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00:00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s</w:t>
      </w:r>
      <w:bookmarkStart w:id="0" w:name="_GoBack"/>
      <w:bookmarkEnd w:id="0"/>
      <w:r w:rsidRPr="001A77DD">
        <w:rPr>
          <w:rFonts w:ascii="Arial" w:eastAsia="Times New Roman" w:hAnsi="Arial" w:cs="Arial"/>
          <w:color w:val="000000"/>
          <w:sz w:val="15"/>
          <w:szCs w:val="15"/>
        </w:rPr>
        <w:t xml:space="preserve">ex and </w:t>
      </w:r>
      <w:proofErr w:type="gramStart"/>
      <w:r w:rsidRPr="001A77DD">
        <w:rPr>
          <w:rFonts w:ascii="Arial" w:eastAsia="Times New Roman" w:hAnsi="Arial" w:cs="Arial"/>
          <w:color w:val="000000"/>
          <w:sz w:val="15"/>
          <w:szCs w:val="15"/>
        </w:rPr>
        <w:t>relationships</w:t>
      </w:r>
      <w:proofErr w:type="gramEnd"/>
      <w:r w:rsidRPr="001A77DD">
        <w:rPr>
          <w:rFonts w:ascii="Arial" w:eastAsia="Times New Roman" w:hAnsi="Arial" w:cs="Arial"/>
          <w:color w:val="000000"/>
          <w:sz w:val="15"/>
          <w:szCs w:val="15"/>
        </w:rPr>
        <w:t xml:space="preserve"> you understand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00:03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what's involved right you may have heard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00:05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people talking about sexual consent and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00:07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thought what's the big deal we all know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00:09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no means no but there's more to consent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00:12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than a simple yes or no consent is an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00:14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ongoing conversation whether you're in a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00:16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casual or a long-term relationship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00:18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consent matters we need a notice when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00:21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consent is and is not present and know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00:23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how to act accordingly this course will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00:26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show you what consent looks and sounds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00:27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like how you can clearly communicate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00:29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what you want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00:30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when consent can be given and when it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00:32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can't for example what happens if you're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00:34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drunk we'll also explore how and when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00:37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you might step into a situation where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00:38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consent is not present in consent isn't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00:41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always about you sometimes it's about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00:43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looking out for your friends as well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00:44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being a student brings new experiences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00:47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new friendships and maybe sex we want to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00:50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help you make the most of student life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00:52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so that relationships with or without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00:54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sex or more clear-cut and everyone knows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00:57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how to look out for each other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00:58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some of you may have already been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01:00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affected by issues of consent so we'll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01:02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include links to support organizations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01:03</w:t>
      </w:r>
    </w:p>
    <w:p w:rsidR="001A77DD" w:rsidRPr="001A77DD" w:rsidRDefault="001A77DD" w:rsidP="001A77DD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1A77DD">
        <w:rPr>
          <w:rFonts w:ascii="Arial" w:eastAsia="Times New Roman" w:hAnsi="Arial" w:cs="Arial"/>
          <w:color w:val="000000"/>
          <w:sz w:val="15"/>
          <w:szCs w:val="15"/>
        </w:rPr>
        <w:t>and advice</w:t>
      </w:r>
    </w:p>
    <w:p w:rsidR="00444DCB" w:rsidRDefault="001A77DD"/>
    <w:sectPr w:rsidR="00444DCB" w:rsidSect="00701A3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DD"/>
    <w:rsid w:val="001A77DD"/>
    <w:rsid w:val="001F0599"/>
    <w:rsid w:val="0070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07530A9-DDD4-E84C-A642-FA5CE748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332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472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21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909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36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1786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0910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01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509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01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739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207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1582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09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6589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0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657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84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16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83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2380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61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061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998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649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68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853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6282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6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23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3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4540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50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1341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5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744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57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79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01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269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76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3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28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0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866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530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049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78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93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0696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79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7413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50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5314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81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30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5559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49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Beckett</dc:creator>
  <cp:keywords/>
  <dc:description/>
  <cp:lastModifiedBy>Amy Beckett</cp:lastModifiedBy>
  <cp:revision>1</cp:revision>
  <dcterms:created xsi:type="dcterms:W3CDTF">2019-07-10T05:23:00Z</dcterms:created>
  <dcterms:modified xsi:type="dcterms:W3CDTF">2019-07-10T05:25:00Z</dcterms:modified>
</cp:coreProperties>
</file>