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B9D83" w14:textId="77777777" w:rsidR="00802D3E" w:rsidRPr="00007598" w:rsidRDefault="007B1C43" w:rsidP="00007598">
      <w:pPr>
        <w:pStyle w:val="Title"/>
      </w:pPr>
      <w:sdt>
        <w:sdtPr>
          <w:id w:val="-1796585772"/>
          <w:placeholder>
            <w:docPart w:val="76FDF2C1169249CFAF53857498D0CF6C"/>
          </w:placeholder>
        </w:sdtPr>
        <w:sdtEndPr/>
        <w:sdtContent>
          <w:bookmarkStart w:id="0" w:name="_GoBack"/>
          <w:r w:rsidR="00432425" w:rsidRPr="000F1C2A">
            <w:rPr>
              <w:color w:val="FF0000"/>
            </w:rPr>
            <w:t>Student Group Name</w:t>
          </w:r>
          <w:bookmarkEnd w:id="0"/>
        </w:sdtContent>
      </w:sdt>
      <w:r w:rsidR="007E4752" w:rsidRPr="00007598">
        <w:t xml:space="preserve">  </w:t>
      </w:r>
    </w:p>
    <w:p w14:paraId="3B667C43" w14:textId="77777777" w:rsidR="007E4752" w:rsidRPr="00007598" w:rsidRDefault="00432425" w:rsidP="00007598">
      <w:pPr>
        <w:pStyle w:val="Subhead"/>
      </w:pPr>
      <w:r>
        <w:t>Constitution</w:t>
      </w:r>
    </w:p>
    <w:p w14:paraId="65B9FB31" w14:textId="77777777" w:rsidR="007D0B7D" w:rsidRPr="000F1C2A" w:rsidRDefault="007B1C43" w:rsidP="00007598">
      <w:pPr>
        <w:pStyle w:val="Heading1"/>
        <w:rPr>
          <w:color w:val="FF0000"/>
        </w:rPr>
      </w:pPr>
      <w:sdt>
        <w:sdtPr>
          <w:id w:val="-1350554626"/>
          <w:placeholder>
            <w:docPart w:val="76FDF2C1169249CFAF53857498D0CF6C"/>
          </w:placeholder>
        </w:sdtPr>
        <w:sdtEndPr>
          <w:rPr>
            <w:color w:val="FF0000"/>
          </w:rPr>
        </w:sdtEndPr>
        <w:sdtContent>
          <w:r w:rsidR="008F3E38" w:rsidRPr="000F1C2A">
            <w:rPr>
              <w:color w:val="FF0000"/>
            </w:rPr>
            <w:t>Date</w:t>
          </w:r>
        </w:sdtContent>
      </w:sdt>
    </w:p>
    <w:p w14:paraId="2AE67360" w14:textId="77777777" w:rsidR="008F3E38" w:rsidRPr="000F1C2A" w:rsidRDefault="008F3E38" w:rsidP="000F1C2A">
      <w:pPr>
        <w:numPr>
          <w:ilvl w:val="0"/>
          <w:numId w:val="13"/>
        </w:numPr>
        <w:autoSpaceDE w:val="0"/>
        <w:autoSpaceDN w:val="0"/>
        <w:adjustRightInd w:val="0"/>
        <w:spacing w:before="120" w:after="120"/>
        <w:ind w:left="391" w:hanging="391"/>
        <w:rPr>
          <w:rFonts w:cs="Calibri Light"/>
          <w:b/>
          <w:sz w:val="24"/>
        </w:rPr>
      </w:pPr>
      <w:r w:rsidRPr="00C96EE1">
        <w:rPr>
          <w:rFonts w:cs="Calibri Light"/>
          <w:b/>
          <w:sz w:val="24"/>
        </w:rPr>
        <w:t xml:space="preserve">Official </w:t>
      </w:r>
      <w:r>
        <w:rPr>
          <w:rFonts w:cs="Calibri Light"/>
          <w:b/>
          <w:sz w:val="24"/>
        </w:rPr>
        <w:t>Group</w:t>
      </w:r>
      <w:r w:rsidRPr="00C96EE1">
        <w:rPr>
          <w:rFonts w:cs="Calibri Light"/>
          <w:b/>
          <w:sz w:val="24"/>
        </w:rPr>
        <w:t xml:space="preserve"> </w:t>
      </w:r>
      <w:r>
        <w:rPr>
          <w:rFonts w:cs="Calibri Light"/>
          <w:b/>
          <w:sz w:val="24"/>
        </w:rPr>
        <w:t>N</w:t>
      </w:r>
      <w:r w:rsidRPr="00C96EE1">
        <w:rPr>
          <w:rFonts w:cs="Calibri Light"/>
          <w:b/>
          <w:sz w:val="24"/>
        </w:rPr>
        <w:t>ame:</w:t>
      </w:r>
      <w:r>
        <w:rPr>
          <w:rFonts w:cs="Calibri Light"/>
          <w:b/>
          <w:sz w:val="24"/>
        </w:rPr>
        <w:t xml:space="preserve"> </w:t>
      </w:r>
      <w:sdt>
        <w:sdtPr>
          <w:rPr>
            <w:rFonts w:cs="Calibri Light"/>
            <w:b/>
            <w:sz w:val="24"/>
          </w:rPr>
          <w:id w:val="-1998030974"/>
          <w:placeholder>
            <w:docPart w:val="76FDF2C1169249CFAF53857498D0CF6C"/>
          </w:placeholder>
          <w:showingPlcHdr/>
        </w:sdtPr>
        <w:sdtEndPr/>
        <w:sdtContent>
          <w:r w:rsidRPr="00375803">
            <w:rPr>
              <w:rStyle w:val="PlaceholderText"/>
              <w:color w:val="FF0000"/>
            </w:rPr>
            <w:t>Click or tap here to enter text.</w:t>
          </w:r>
        </w:sdtContent>
      </w:sdt>
    </w:p>
    <w:p w14:paraId="65E4E4EB" w14:textId="77777777" w:rsidR="008F3E38" w:rsidRPr="005332F6" w:rsidRDefault="008F3E38" w:rsidP="000F1C2A">
      <w:pPr>
        <w:numPr>
          <w:ilvl w:val="0"/>
          <w:numId w:val="13"/>
        </w:numPr>
        <w:autoSpaceDE w:val="0"/>
        <w:autoSpaceDN w:val="0"/>
        <w:adjustRightInd w:val="0"/>
        <w:spacing w:before="120" w:after="120"/>
        <w:ind w:left="391" w:hanging="391"/>
        <w:rPr>
          <w:rFonts w:cs="Calibri Light"/>
          <w:b/>
          <w:sz w:val="24"/>
        </w:rPr>
      </w:pPr>
      <w:r>
        <w:rPr>
          <w:rFonts w:cs="Calibri Light"/>
          <w:b/>
          <w:sz w:val="24"/>
        </w:rPr>
        <w:t>Group</w:t>
      </w:r>
      <w:r w:rsidRPr="00A96A47">
        <w:rPr>
          <w:rFonts w:cs="Calibri Light"/>
          <w:b/>
          <w:sz w:val="24"/>
        </w:rPr>
        <w:t xml:space="preserve"> </w:t>
      </w:r>
      <w:r>
        <w:rPr>
          <w:rFonts w:cs="Calibri Light"/>
          <w:b/>
          <w:sz w:val="24"/>
        </w:rPr>
        <w:t>O</w:t>
      </w:r>
      <w:r w:rsidRPr="00A96A47">
        <w:rPr>
          <w:rFonts w:cs="Calibri Light"/>
          <w:b/>
          <w:sz w:val="24"/>
        </w:rPr>
        <w:t>bjective</w:t>
      </w:r>
      <w:r>
        <w:rPr>
          <w:rFonts w:cs="Calibri Light"/>
          <w:b/>
          <w:sz w:val="24"/>
        </w:rPr>
        <w:t>/s</w:t>
      </w:r>
      <w:r w:rsidRPr="00A96A47">
        <w:rPr>
          <w:rFonts w:cs="Calibri Light"/>
          <w:b/>
          <w:sz w:val="24"/>
        </w:rPr>
        <w:t xml:space="preserve"> </w:t>
      </w:r>
    </w:p>
    <w:p w14:paraId="192EEA4F" w14:textId="77777777" w:rsidR="008F3E38" w:rsidRDefault="008F3E38" w:rsidP="000F1C2A">
      <w:pPr>
        <w:numPr>
          <w:ilvl w:val="1"/>
          <w:numId w:val="13"/>
        </w:numPr>
        <w:autoSpaceDE w:val="0"/>
        <w:autoSpaceDN w:val="0"/>
        <w:adjustRightInd w:val="0"/>
        <w:spacing w:before="120" w:after="120"/>
        <w:rPr>
          <w:rFonts w:cs="Calibri Light"/>
          <w:sz w:val="24"/>
        </w:rPr>
      </w:pPr>
      <w:r>
        <w:rPr>
          <w:rFonts w:cs="Calibri Light"/>
          <w:sz w:val="24"/>
        </w:rPr>
        <w:t xml:space="preserve"> </w:t>
      </w:r>
      <w:sdt>
        <w:sdtPr>
          <w:rPr>
            <w:rFonts w:cs="Calibri Light"/>
            <w:sz w:val="24"/>
          </w:rPr>
          <w:id w:val="1476101808"/>
          <w:placeholder>
            <w:docPart w:val="76FDF2C1169249CFAF53857498D0CF6C"/>
          </w:placeholder>
          <w:showingPlcHdr/>
        </w:sdtPr>
        <w:sdtEndPr/>
        <w:sdtContent>
          <w:r w:rsidRPr="00375803">
            <w:rPr>
              <w:rStyle w:val="PlaceholderText"/>
              <w:color w:val="FF0000"/>
            </w:rPr>
            <w:t>Click or tap here to enter text.</w:t>
          </w:r>
        </w:sdtContent>
      </w:sdt>
      <w:r>
        <w:rPr>
          <w:rFonts w:cs="Calibri Light"/>
          <w:sz w:val="24"/>
        </w:rPr>
        <w:t xml:space="preserve"> </w:t>
      </w:r>
    </w:p>
    <w:p w14:paraId="37DF917F" w14:textId="77777777" w:rsidR="008F3E38" w:rsidRPr="008F3E38" w:rsidRDefault="008F3E38" w:rsidP="000F1C2A">
      <w:pPr>
        <w:numPr>
          <w:ilvl w:val="1"/>
          <w:numId w:val="13"/>
        </w:numPr>
        <w:autoSpaceDE w:val="0"/>
        <w:autoSpaceDN w:val="0"/>
        <w:adjustRightInd w:val="0"/>
        <w:spacing w:before="120" w:after="120"/>
        <w:rPr>
          <w:rFonts w:cs="Calibri Light"/>
          <w:sz w:val="24"/>
        </w:rPr>
      </w:pPr>
      <w:r w:rsidRPr="00A96A47">
        <w:rPr>
          <w:rFonts w:cs="Calibri Light"/>
          <w:sz w:val="24"/>
        </w:rPr>
        <w:t>As a</w:t>
      </w:r>
      <w:r>
        <w:rPr>
          <w:rFonts w:cs="Calibri Light"/>
          <w:sz w:val="24"/>
        </w:rPr>
        <w:t>n official affiliate of the Charles Darwin University (CDU) Student Groups</w:t>
      </w:r>
      <w:r w:rsidRPr="00A96A47">
        <w:rPr>
          <w:rFonts w:cs="Calibri Light"/>
          <w:sz w:val="24"/>
        </w:rPr>
        <w:t xml:space="preserve">, the </w:t>
      </w:r>
      <w:r>
        <w:rPr>
          <w:rFonts w:cs="Calibri Light"/>
          <w:sz w:val="24"/>
        </w:rPr>
        <w:t>group</w:t>
      </w:r>
      <w:r w:rsidRPr="00A96A47">
        <w:rPr>
          <w:rFonts w:cs="Calibri Light"/>
          <w:sz w:val="24"/>
        </w:rPr>
        <w:t>’s aim is to foster and encourage, within the University context, participation in pursuit of th</w:t>
      </w:r>
      <w:r>
        <w:rPr>
          <w:rFonts w:cs="Calibri Light"/>
          <w:sz w:val="24"/>
        </w:rPr>
        <w:t>e</w:t>
      </w:r>
      <w:r w:rsidRPr="00A96A47">
        <w:rPr>
          <w:rFonts w:cs="Calibri Light"/>
          <w:sz w:val="24"/>
        </w:rPr>
        <w:t xml:space="preserve"> above objective</w:t>
      </w:r>
      <w:r>
        <w:rPr>
          <w:rFonts w:cs="Calibri Light"/>
          <w:sz w:val="24"/>
        </w:rPr>
        <w:t>/s</w:t>
      </w:r>
      <w:r w:rsidRPr="00A96A47">
        <w:rPr>
          <w:rFonts w:cs="Calibri Light"/>
          <w:sz w:val="24"/>
        </w:rPr>
        <w:t xml:space="preserve"> and associated activities</w:t>
      </w:r>
      <w:r w:rsidR="000F1C2A">
        <w:rPr>
          <w:rFonts w:cs="Calibri Light"/>
          <w:sz w:val="24"/>
        </w:rPr>
        <w:t>.</w:t>
      </w:r>
    </w:p>
    <w:p w14:paraId="16DD82D7" w14:textId="77777777" w:rsidR="008F3E38" w:rsidRPr="00A96A47" w:rsidRDefault="008F3E38" w:rsidP="008F3E38">
      <w:pPr>
        <w:numPr>
          <w:ilvl w:val="0"/>
          <w:numId w:val="13"/>
        </w:numPr>
        <w:autoSpaceDE w:val="0"/>
        <w:autoSpaceDN w:val="0"/>
        <w:adjustRightInd w:val="0"/>
        <w:spacing w:before="100" w:beforeAutospacing="1" w:after="120"/>
        <w:rPr>
          <w:rFonts w:cs="Calibri Light"/>
          <w:b/>
          <w:sz w:val="24"/>
        </w:rPr>
      </w:pPr>
      <w:r w:rsidRPr="00A96A47">
        <w:rPr>
          <w:rFonts w:cs="Calibri Light"/>
          <w:b/>
          <w:sz w:val="24"/>
        </w:rPr>
        <w:t xml:space="preserve">Membership </w:t>
      </w:r>
    </w:p>
    <w:sdt>
      <w:sdtPr>
        <w:rPr>
          <w:rFonts w:cs="Calibri Light"/>
          <w:sz w:val="24"/>
        </w:rPr>
        <w:id w:val="1499007902"/>
        <w:placeholder>
          <w:docPart w:val="76FDF2C1169249CFAF53857498D0CF6C"/>
        </w:placeholder>
      </w:sdtPr>
      <w:sdtEndPr/>
      <w:sdtContent>
        <w:p w14:paraId="4AF13371" w14:textId="77777777" w:rsidR="008F3E38" w:rsidRPr="00A96A47" w:rsidRDefault="00AC41A5" w:rsidP="008F3E38">
          <w:pPr>
            <w:numPr>
              <w:ilvl w:val="1"/>
              <w:numId w:val="13"/>
            </w:numPr>
            <w:autoSpaceDE w:val="0"/>
            <w:autoSpaceDN w:val="0"/>
            <w:adjustRightInd w:val="0"/>
            <w:spacing w:before="100" w:beforeAutospacing="1" w:after="120"/>
            <w:rPr>
              <w:rFonts w:cs="Calibri Light"/>
              <w:sz w:val="24"/>
            </w:rPr>
          </w:pPr>
          <w:r w:rsidRPr="00AC41A5">
            <w:rPr>
              <w:rFonts w:cs="Calibri Light"/>
              <w:color w:val="FF0000"/>
              <w:sz w:val="24"/>
            </w:rPr>
            <w:t xml:space="preserve">Describe who </w:t>
          </w:r>
          <w:r>
            <w:rPr>
              <w:rFonts w:cs="Calibri Light"/>
              <w:color w:val="FF0000"/>
              <w:sz w:val="24"/>
            </w:rPr>
            <w:t>can join</w:t>
          </w:r>
          <w:r w:rsidRPr="00AC41A5">
            <w:rPr>
              <w:rFonts w:cs="Calibri Light"/>
              <w:color w:val="FF0000"/>
              <w:sz w:val="24"/>
            </w:rPr>
            <w:t xml:space="preserve"> e.g. “</w:t>
          </w:r>
          <w:r w:rsidR="008F3E38" w:rsidRPr="00AC41A5">
            <w:rPr>
              <w:rFonts w:cs="Calibri Light"/>
              <w:color w:val="FF0000"/>
              <w:sz w:val="24"/>
            </w:rPr>
            <w:t>Membership is open to all students, alumni and staff members of Charles Darwin University who support the aims and objective</w:t>
          </w:r>
          <w:r w:rsidR="00766B0E" w:rsidRPr="00AC41A5">
            <w:rPr>
              <w:rFonts w:cs="Calibri Light"/>
              <w:color w:val="FF0000"/>
              <w:sz w:val="24"/>
            </w:rPr>
            <w:t>s</w:t>
          </w:r>
          <w:r w:rsidR="008F3E38" w:rsidRPr="00AC41A5">
            <w:rPr>
              <w:rFonts w:cs="Calibri Light"/>
              <w:color w:val="FF0000"/>
              <w:sz w:val="24"/>
            </w:rPr>
            <w:t xml:space="preserve"> of the group.</w:t>
          </w:r>
          <w:r w:rsidRPr="00AC41A5">
            <w:rPr>
              <w:rFonts w:cs="Calibri Light"/>
              <w:color w:val="FF0000"/>
              <w:sz w:val="24"/>
            </w:rPr>
            <w:t>”</w:t>
          </w:r>
          <w:r w:rsidR="008F3E38" w:rsidRPr="00A96A47">
            <w:rPr>
              <w:rFonts w:cs="Calibri Light"/>
              <w:sz w:val="24"/>
            </w:rPr>
            <w:t xml:space="preserve"> </w:t>
          </w:r>
        </w:p>
      </w:sdtContent>
    </w:sdt>
    <w:p w14:paraId="224F5EE1" w14:textId="77777777" w:rsidR="008F3E38" w:rsidRDefault="00AC41A5" w:rsidP="008F3E38">
      <w:pPr>
        <w:numPr>
          <w:ilvl w:val="1"/>
          <w:numId w:val="13"/>
        </w:numPr>
        <w:autoSpaceDE w:val="0"/>
        <w:autoSpaceDN w:val="0"/>
        <w:adjustRightInd w:val="0"/>
        <w:spacing w:before="100" w:beforeAutospacing="1" w:after="120"/>
        <w:rPr>
          <w:rFonts w:cs="Calibri Light"/>
          <w:sz w:val="24"/>
        </w:rPr>
      </w:pPr>
      <w:r w:rsidRPr="00A96A47">
        <w:rPr>
          <w:rFonts w:cs="Calibri Light"/>
          <w:sz w:val="24"/>
        </w:rPr>
        <w:t xml:space="preserve">The </w:t>
      </w:r>
      <w:r>
        <w:rPr>
          <w:rFonts w:cs="Calibri Light"/>
          <w:sz w:val="24"/>
        </w:rPr>
        <w:t>group</w:t>
      </w:r>
      <w:r w:rsidRPr="00A96A47">
        <w:rPr>
          <w:rFonts w:cs="Calibri Light"/>
          <w:sz w:val="24"/>
        </w:rPr>
        <w:t xml:space="preserve"> will </w:t>
      </w:r>
      <w:proofErr w:type="gramStart"/>
      <w:r w:rsidRPr="00A96A47">
        <w:rPr>
          <w:rFonts w:cs="Calibri Light"/>
          <w:sz w:val="24"/>
        </w:rPr>
        <w:t>at all times</w:t>
      </w:r>
      <w:proofErr w:type="gramEnd"/>
      <w:r w:rsidRPr="00A96A47">
        <w:rPr>
          <w:rFonts w:cs="Calibri Light"/>
          <w:sz w:val="24"/>
        </w:rPr>
        <w:t xml:space="preserve"> maintain a membership body of at least </w:t>
      </w:r>
      <w:r>
        <w:rPr>
          <w:rFonts w:cs="Calibri Light"/>
          <w:sz w:val="24"/>
        </w:rPr>
        <w:t>ten (10)</w:t>
      </w:r>
      <w:r w:rsidRPr="00A96A47">
        <w:rPr>
          <w:rFonts w:cs="Calibri Light"/>
          <w:sz w:val="24"/>
        </w:rPr>
        <w:t xml:space="preserve"> current </w:t>
      </w:r>
      <w:r>
        <w:rPr>
          <w:rFonts w:cs="Calibri Light"/>
          <w:sz w:val="24"/>
        </w:rPr>
        <w:t>Charles Darwin University</w:t>
      </w:r>
      <w:r w:rsidRPr="00A96A47">
        <w:rPr>
          <w:rFonts w:cs="Calibri Light"/>
          <w:sz w:val="24"/>
        </w:rPr>
        <w:t xml:space="preserve"> students</w:t>
      </w:r>
      <w:r>
        <w:rPr>
          <w:rFonts w:cs="Calibri Light"/>
          <w:sz w:val="24"/>
        </w:rPr>
        <w:t xml:space="preserve">. </w:t>
      </w:r>
    </w:p>
    <w:p w14:paraId="59F795A2" w14:textId="77777777" w:rsidR="008F3E38" w:rsidRDefault="008F3E38" w:rsidP="008F3E38">
      <w:pPr>
        <w:numPr>
          <w:ilvl w:val="1"/>
          <w:numId w:val="13"/>
        </w:numPr>
        <w:autoSpaceDE w:val="0"/>
        <w:autoSpaceDN w:val="0"/>
        <w:adjustRightInd w:val="0"/>
        <w:spacing w:before="100" w:beforeAutospacing="1" w:after="120"/>
        <w:rPr>
          <w:rFonts w:cs="Calibri Light"/>
          <w:sz w:val="24"/>
        </w:rPr>
      </w:pPr>
      <w:r>
        <w:rPr>
          <w:rFonts w:cs="Calibri Light"/>
          <w:sz w:val="24"/>
        </w:rPr>
        <w:t xml:space="preserve">All members must complete a membership form </w:t>
      </w:r>
      <w:r>
        <w:rPr>
          <w:rStyle w:val="FootnoteReference"/>
          <w:rFonts w:cs="Calibri Light"/>
          <w:sz w:val="24"/>
        </w:rPr>
        <w:footnoteReference w:id="1"/>
      </w:r>
      <w:r>
        <w:rPr>
          <w:rFonts w:cs="Calibri Light"/>
          <w:sz w:val="24"/>
        </w:rPr>
        <w:t xml:space="preserve">and pay a set membership fee </w:t>
      </w:r>
      <w:r>
        <w:rPr>
          <w:rStyle w:val="FootnoteReference"/>
          <w:rFonts w:cs="Calibri Light"/>
          <w:sz w:val="24"/>
        </w:rPr>
        <w:footnoteReference w:id="2"/>
      </w:r>
      <w:r>
        <w:rPr>
          <w:rFonts w:cs="Calibri Light"/>
          <w:sz w:val="24"/>
        </w:rPr>
        <w:t xml:space="preserve">of </w:t>
      </w:r>
      <w:sdt>
        <w:sdtPr>
          <w:rPr>
            <w:rFonts w:cs="Calibri Light"/>
            <w:sz w:val="24"/>
          </w:rPr>
          <w:id w:val="2043169233"/>
          <w:placeholder>
            <w:docPart w:val="76FDF2C1169249CFAF53857498D0CF6C"/>
          </w:placeholder>
          <w:showingPlcHdr/>
        </w:sdtPr>
        <w:sdtEndPr/>
        <w:sdtContent>
          <w:r w:rsidRPr="00AC41A5">
            <w:rPr>
              <w:rFonts w:cs="Calibri Light"/>
              <w:color w:val="FF0000"/>
              <w:sz w:val="24"/>
            </w:rPr>
            <w:t>Click or tap here to enter text.</w:t>
          </w:r>
        </w:sdtContent>
      </w:sdt>
      <w:r>
        <w:rPr>
          <w:rFonts w:cs="Calibri Light"/>
          <w:sz w:val="24"/>
        </w:rPr>
        <w:t xml:space="preserve"> </w:t>
      </w:r>
    </w:p>
    <w:p w14:paraId="0A345507" w14:textId="77777777" w:rsidR="008F3E38" w:rsidRDefault="008F3E38" w:rsidP="008F3E38">
      <w:pPr>
        <w:numPr>
          <w:ilvl w:val="1"/>
          <w:numId w:val="13"/>
        </w:numPr>
        <w:autoSpaceDE w:val="0"/>
        <w:autoSpaceDN w:val="0"/>
        <w:adjustRightInd w:val="0"/>
        <w:spacing w:before="100" w:beforeAutospacing="1" w:after="120"/>
        <w:rPr>
          <w:rFonts w:cs="Calibri Light"/>
          <w:sz w:val="24"/>
        </w:rPr>
      </w:pPr>
      <w:r>
        <w:rPr>
          <w:rFonts w:cs="Calibri Light"/>
          <w:sz w:val="24"/>
        </w:rPr>
        <w:t>Membership is valid for one calendar year; all members must renew their membership with the Group each calendar year.</w:t>
      </w:r>
    </w:p>
    <w:p w14:paraId="14AE939C" w14:textId="77777777" w:rsidR="000F1C2A" w:rsidRPr="00AC41A5" w:rsidRDefault="000F1C2A" w:rsidP="00AC41A5">
      <w:pPr>
        <w:numPr>
          <w:ilvl w:val="1"/>
          <w:numId w:val="13"/>
        </w:numPr>
        <w:autoSpaceDE w:val="0"/>
        <w:autoSpaceDN w:val="0"/>
        <w:adjustRightInd w:val="0"/>
        <w:spacing w:before="100" w:beforeAutospacing="1" w:after="120"/>
        <w:rPr>
          <w:rFonts w:cs="Calibri Light"/>
          <w:sz w:val="24"/>
        </w:rPr>
      </w:pPr>
      <w:r w:rsidRPr="000F1C2A">
        <w:rPr>
          <w:rFonts w:cs="Calibri Light"/>
          <w:sz w:val="24"/>
        </w:rPr>
        <w:t>The rights of members who have not paid the membership fee by the date for payment are suspended until the membership fee is paid</w:t>
      </w:r>
      <w:r w:rsidRPr="00AC41A5">
        <w:rPr>
          <w:rFonts w:cs="Calibri Light"/>
          <w:sz w:val="24"/>
        </w:rPr>
        <w:t>.</w:t>
      </w:r>
    </w:p>
    <w:p w14:paraId="086185A4" w14:textId="77777777" w:rsidR="008F3E38" w:rsidRPr="00A9624A" w:rsidRDefault="008F3E38" w:rsidP="008F3E38">
      <w:pPr>
        <w:numPr>
          <w:ilvl w:val="1"/>
          <w:numId w:val="13"/>
        </w:numPr>
        <w:autoSpaceDE w:val="0"/>
        <w:autoSpaceDN w:val="0"/>
        <w:adjustRightInd w:val="0"/>
        <w:spacing w:before="100" w:beforeAutospacing="1" w:after="120"/>
        <w:rPr>
          <w:rFonts w:cs="Calibri Light"/>
          <w:sz w:val="24"/>
        </w:rPr>
      </w:pPr>
      <w:r w:rsidRPr="006E45A2">
        <w:rPr>
          <w:rFonts w:cs="Calibri Light"/>
          <w:sz w:val="24"/>
        </w:rPr>
        <w:t xml:space="preserve">The Group </w:t>
      </w:r>
      <w:r w:rsidR="00AC41A5">
        <w:rPr>
          <w:rFonts w:cs="Calibri Light"/>
          <w:sz w:val="24"/>
        </w:rPr>
        <w:t>will</w:t>
      </w:r>
      <w:r w:rsidRPr="006E45A2">
        <w:rPr>
          <w:rFonts w:cs="Calibri Light"/>
          <w:sz w:val="24"/>
        </w:rPr>
        <w:t xml:space="preserve"> maintain a</w:t>
      </w:r>
      <w:r w:rsidR="00AC41A5">
        <w:rPr>
          <w:rFonts w:cs="Calibri Light"/>
          <w:sz w:val="24"/>
        </w:rPr>
        <w:t xml:space="preserve">n up-to-date </w:t>
      </w:r>
      <w:r w:rsidRPr="006E45A2">
        <w:rPr>
          <w:rFonts w:cs="Calibri Light"/>
          <w:sz w:val="24"/>
        </w:rPr>
        <w:t>register (record) of Group members including name, student number and email</w:t>
      </w:r>
      <w:r w:rsidR="00AC41A5">
        <w:rPr>
          <w:rFonts w:cs="Calibri Light"/>
          <w:sz w:val="24"/>
        </w:rPr>
        <w:t>,</w:t>
      </w:r>
      <w:r w:rsidR="00AC41A5" w:rsidRPr="00AC41A5">
        <w:t xml:space="preserve"> </w:t>
      </w:r>
      <w:r w:rsidR="00AC41A5" w:rsidRPr="00AC41A5">
        <w:rPr>
          <w:rFonts w:cs="Calibri Light"/>
          <w:sz w:val="24"/>
        </w:rPr>
        <w:t>the date of admission to, and cessation of, membership of each member</w:t>
      </w:r>
      <w:r w:rsidR="00AC41A5">
        <w:rPr>
          <w:rFonts w:cs="Calibri Light"/>
          <w:sz w:val="24"/>
        </w:rPr>
        <w:t xml:space="preserve">. </w:t>
      </w:r>
    </w:p>
    <w:p w14:paraId="2050A060" w14:textId="77777777" w:rsidR="008F3E38" w:rsidRDefault="008F3E38" w:rsidP="00AC41A5">
      <w:pPr>
        <w:pStyle w:val="ListParagraph"/>
        <w:numPr>
          <w:ilvl w:val="1"/>
          <w:numId w:val="13"/>
        </w:numPr>
        <w:rPr>
          <w:rFonts w:cs="Calibri Light"/>
          <w:sz w:val="24"/>
        </w:rPr>
      </w:pPr>
      <w:r w:rsidRPr="00AC41A5">
        <w:rPr>
          <w:rFonts w:cs="Calibri Light"/>
          <w:sz w:val="24"/>
        </w:rPr>
        <w:t>The membership list may not be distributed to any third party other than CDU without the expressed written permission of individual members</w:t>
      </w:r>
      <w:r w:rsidR="00AC41A5" w:rsidRPr="00AC41A5">
        <w:rPr>
          <w:rFonts w:cs="Calibri Light"/>
          <w:sz w:val="24"/>
        </w:rPr>
        <w:t>. Any person may request that their details are removed from the records at any time.  Any member may request a copy of their information at any time.</w:t>
      </w:r>
    </w:p>
    <w:p w14:paraId="50253467" w14:textId="77777777" w:rsidR="00AC41A5" w:rsidRPr="00AC41A5" w:rsidRDefault="00AC41A5" w:rsidP="00AC41A5">
      <w:pPr>
        <w:pStyle w:val="ListParagraph"/>
        <w:ind w:left="1110"/>
        <w:rPr>
          <w:rFonts w:cs="Calibri Light"/>
          <w:sz w:val="24"/>
        </w:rPr>
      </w:pPr>
    </w:p>
    <w:p w14:paraId="3E582FBB" w14:textId="77777777" w:rsidR="008F3E38" w:rsidRPr="00A96A47" w:rsidRDefault="008F3E38" w:rsidP="008F3E38">
      <w:pPr>
        <w:numPr>
          <w:ilvl w:val="0"/>
          <w:numId w:val="13"/>
        </w:numPr>
        <w:autoSpaceDE w:val="0"/>
        <w:autoSpaceDN w:val="0"/>
        <w:adjustRightInd w:val="0"/>
        <w:spacing w:before="100" w:beforeAutospacing="1" w:after="120"/>
        <w:rPr>
          <w:rFonts w:cs="Calibri Light"/>
          <w:b/>
          <w:sz w:val="24"/>
        </w:rPr>
      </w:pPr>
      <w:r w:rsidRPr="00A96A47">
        <w:rPr>
          <w:rFonts w:cs="Calibri Light"/>
          <w:b/>
          <w:sz w:val="24"/>
        </w:rPr>
        <w:t xml:space="preserve">Executive Committee </w:t>
      </w:r>
    </w:p>
    <w:p w14:paraId="582BEA61" w14:textId="77777777" w:rsidR="008F3E38" w:rsidRPr="00A96A47" w:rsidRDefault="008F3E38" w:rsidP="008F3E38">
      <w:pPr>
        <w:numPr>
          <w:ilvl w:val="1"/>
          <w:numId w:val="13"/>
        </w:numPr>
        <w:autoSpaceDE w:val="0"/>
        <w:autoSpaceDN w:val="0"/>
        <w:adjustRightInd w:val="0"/>
        <w:spacing w:before="100" w:beforeAutospacing="1" w:after="120"/>
        <w:rPr>
          <w:rFonts w:cs="Calibri Light"/>
          <w:sz w:val="24"/>
        </w:rPr>
      </w:pPr>
      <w:r w:rsidRPr="00A96A47">
        <w:rPr>
          <w:rFonts w:cs="Calibri Light"/>
          <w:sz w:val="24"/>
        </w:rPr>
        <w:t xml:space="preserve">Election to the </w:t>
      </w:r>
      <w:proofErr w:type="gramStart"/>
      <w:r w:rsidRPr="00A96A47">
        <w:rPr>
          <w:rFonts w:cs="Calibri Light"/>
          <w:sz w:val="24"/>
        </w:rPr>
        <w:t>particular Office</w:t>
      </w:r>
      <w:proofErr w:type="gramEnd"/>
      <w:r w:rsidRPr="00A96A47">
        <w:rPr>
          <w:rFonts w:cs="Calibri Light"/>
          <w:sz w:val="24"/>
        </w:rPr>
        <w:t xml:space="preserve"> is by the </w:t>
      </w:r>
      <w:r>
        <w:rPr>
          <w:rFonts w:cs="Calibri Light"/>
          <w:sz w:val="24"/>
        </w:rPr>
        <w:t>Group</w:t>
      </w:r>
      <w:r w:rsidRPr="00A96A47">
        <w:rPr>
          <w:rFonts w:cs="Calibri Light"/>
          <w:sz w:val="24"/>
        </w:rPr>
        <w:t xml:space="preserve"> at an Annual General Meeting from within the membership of the </w:t>
      </w:r>
      <w:r>
        <w:rPr>
          <w:rFonts w:cs="Calibri Light"/>
          <w:sz w:val="24"/>
        </w:rPr>
        <w:t>Group</w:t>
      </w:r>
    </w:p>
    <w:p w14:paraId="27CB7616" w14:textId="745C849F" w:rsidR="008F3E38" w:rsidRPr="00A96A47" w:rsidRDefault="008F3E38" w:rsidP="008F3E38">
      <w:pPr>
        <w:numPr>
          <w:ilvl w:val="1"/>
          <w:numId w:val="13"/>
        </w:numPr>
        <w:autoSpaceDE w:val="0"/>
        <w:autoSpaceDN w:val="0"/>
        <w:adjustRightInd w:val="0"/>
        <w:spacing w:before="100" w:beforeAutospacing="1" w:after="120"/>
        <w:rPr>
          <w:rFonts w:cs="Calibri Light"/>
          <w:sz w:val="24"/>
        </w:rPr>
      </w:pPr>
      <w:r w:rsidRPr="00A96A47">
        <w:rPr>
          <w:rFonts w:cs="Calibri Light"/>
          <w:sz w:val="24"/>
        </w:rPr>
        <w:lastRenderedPageBreak/>
        <w:t>The Executive C</w:t>
      </w:r>
      <w:r>
        <w:rPr>
          <w:rFonts w:cs="Calibri Light"/>
          <w:sz w:val="24"/>
        </w:rPr>
        <w:t xml:space="preserve">ommittee shall number at least </w:t>
      </w:r>
      <w:r w:rsidR="00311886">
        <w:rPr>
          <w:rFonts w:cs="Calibri Light"/>
          <w:sz w:val="24"/>
        </w:rPr>
        <w:t>4</w:t>
      </w:r>
      <w:r w:rsidRPr="00A96A47">
        <w:rPr>
          <w:rFonts w:cs="Calibri Light"/>
          <w:sz w:val="24"/>
        </w:rPr>
        <w:t xml:space="preserve"> members</w:t>
      </w:r>
      <w:r w:rsidR="00537D56">
        <w:rPr>
          <w:rFonts w:cs="Calibri Light"/>
          <w:sz w:val="24"/>
        </w:rPr>
        <w:t>, 3 of which must be current students</w:t>
      </w:r>
      <w:r w:rsidRPr="00A96A47">
        <w:rPr>
          <w:rFonts w:cs="Calibri Light"/>
          <w:sz w:val="24"/>
        </w:rPr>
        <w:t>, and shall comprise of President, Vice President, Trea</w:t>
      </w:r>
      <w:r>
        <w:rPr>
          <w:rFonts w:cs="Calibri Light"/>
          <w:sz w:val="24"/>
        </w:rPr>
        <w:t xml:space="preserve">surer, and Secretary </w:t>
      </w:r>
      <w:r w:rsidRPr="00A96A47">
        <w:rPr>
          <w:rFonts w:cs="Calibri Light"/>
          <w:sz w:val="24"/>
        </w:rPr>
        <w:t>and other such offices as the Committee may determine necessary.</w:t>
      </w:r>
    </w:p>
    <w:p w14:paraId="437E0495" w14:textId="3BE2156F" w:rsidR="008F3E38" w:rsidRPr="00A96A47" w:rsidRDefault="008F3E38" w:rsidP="008F3E38">
      <w:pPr>
        <w:numPr>
          <w:ilvl w:val="1"/>
          <w:numId w:val="13"/>
        </w:numPr>
        <w:spacing w:before="100" w:beforeAutospacing="1" w:after="120" w:line="276" w:lineRule="auto"/>
        <w:contextualSpacing/>
        <w:rPr>
          <w:rFonts w:cs="Calibri Light"/>
          <w:color w:val="000000"/>
          <w:sz w:val="24"/>
        </w:rPr>
      </w:pPr>
      <w:r>
        <w:rPr>
          <w:rFonts w:cs="Calibri Light"/>
          <w:color w:val="000000"/>
          <w:sz w:val="24"/>
        </w:rPr>
        <w:t xml:space="preserve">The executive may include </w:t>
      </w:r>
      <w:r w:rsidRPr="00A96A47">
        <w:rPr>
          <w:rFonts w:cs="Calibri Light"/>
          <w:color w:val="000000"/>
          <w:sz w:val="24"/>
        </w:rPr>
        <w:t>additional associate executive member</w:t>
      </w:r>
      <w:r>
        <w:rPr>
          <w:rFonts w:cs="Calibri Light"/>
          <w:color w:val="000000"/>
          <w:sz w:val="24"/>
        </w:rPr>
        <w:t>s</w:t>
      </w:r>
      <w:r w:rsidRPr="00A96A47">
        <w:rPr>
          <w:rFonts w:cs="Calibri Light"/>
          <w:color w:val="000000"/>
          <w:sz w:val="24"/>
        </w:rPr>
        <w:t xml:space="preserve"> who </w:t>
      </w:r>
      <w:r w:rsidR="00A35FF2">
        <w:rPr>
          <w:rFonts w:cs="Calibri Light"/>
          <w:color w:val="000000"/>
          <w:sz w:val="24"/>
        </w:rPr>
        <w:t>are</w:t>
      </w:r>
      <w:r w:rsidRPr="00A96A47">
        <w:rPr>
          <w:rFonts w:cs="Calibri Light"/>
          <w:color w:val="000000"/>
          <w:sz w:val="24"/>
        </w:rPr>
        <w:t xml:space="preserve"> not a student</w:t>
      </w:r>
      <w:r>
        <w:rPr>
          <w:rFonts w:cs="Calibri Light"/>
          <w:color w:val="000000"/>
          <w:sz w:val="24"/>
        </w:rPr>
        <w:t>.</w:t>
      </w:r>
      <w:r w:rsidRPr="00A96A47">
        <w:rPr>
          <w:rFonts w:cs="Calibri Light"/>
          <w:color w:val="000000"/>
          <w:sz w:val="24"/>
        </w:rPr>
        <w:t xml:space="preserve"> </w:t>
      </w:r>
    </w:p>
    <w:p w14:paraId="548292C2" w14:textId="77777777" w:rsidR="008F3E38" w:rsidRPr="00A96A47" w:rsidRDefault="008F3E38" w:rsidP="008F3E38">
      <w:pPr>
        <w:numPr>
          <w:ilvl w:val="1"/>
          <w:numId w:val="13"/>
        </w:numPr>
        <w:autoSpaceDE w:val="0"/>
        <w:autoSpaceDN w:val="0"/>
        <w:adjustRightInd w:val="0"/>
        <w:spacing w:before="100" w:beforeAutospacing="1" w:after="120"/>
        <w:ind w:left="1111" w:hanging="391"/>
        <w:rPr>
          <w:rFonts w:cs="Calibri Light"/>
          <w:sz w:val="24"/>
        </w:rPr>
      </w:pPr>
      <w:r w:rsidRPr="00A96A47">
        <w:rPr>
          <w:rFonts w:cs="Calibri Light"/>
          <w:sz w:val="24"/>
        </w:rPr>
        <w:t xml:space="preserve">Executive Committee members cannot hold the same position on more than one </w:t>
      </w:r>
      <w:r>
        <w:rPr>
          <w:rFonts w:cs="Calibri Light"/>
          <w:sz w:val="24"/>
        </w:rPr>
        <w:t>group</w:t>
      </w:r>
      <w:r w:rsidRPr="00A96A47">
        <w:rPr>
          <w:rFonts w:cs="Calibri Light"/>
          <w:sz w:val="24"/>
        </w:rPr>
        <w:t xml:space="preserve">’s Executive Committee. </w:t>
      </w:r>
    </w:p>
    <w:p w14:paraId="3044F305" w14:textId="77777777" w:rsidR="008F3E38" w:rsidRDefault="008F3E38" w:rsidP="008F3E38">
      <w:pPr>
        <w:numPr>
          <w:ilvl w:val="1"/>
          <w:numId w:val="13"/>
        </w:numPr>
        <w:autoSpaceDE w:val="0"/>
        <w:autoSpaceDN w:val="0"/>
        <w:adjustRightInd w:val="0"/>
        <w:spacing w:before="100" w:beforeAutospacing="1" w:after="120"/>
        <w:rPr>
          <w:rFonts w:cs="Calibri Light"/>
          <w:sz w:val="24"/>
        </w:rPr>
      </w:pPr>
      <w:r w:rsidRPr="00A96A47">
        <w:rPr>
          <w:rFonts w:cs="Calibri Light"/>
          <w:sz w:val="24"/>
        </w:rPr>
        <w:t xml:space="preserve">The Executive Committee may recommend to a General Meeting of </w:t>
      </w:r>
      <w:r w:rsidRPr="008C0750">
        <w:rPr>
          <w:rFonts w:cs="Calibri Light"/>
          <w:sz w:val="24"/>
        </w:rPr>
        <w:t>group</w:t>
      </w:r>
      <w:r w:rsidRPr="00A96A47">
        <w:rPr>
          <w:rFonts w:cs="Calibri Light"/>
          <w:sz w:val="24"/>
        </w:rPr>
        <w:t xml:space="preserve"> members that a membership fee be charged; such a membership fee may then be a prerequisite to </w:t>
      </w:r>
      <w:r w:rsidRPr="008C0750">
        <w:rPr>
          <w:rFonts w:cs="Calibri Light"/>
          <w:sz w:val="24"/>
        </w:rPr>
        <w:t>group</w:t>
      </w:r>
      <w:r w:rsidRPr="00A96A47">
        <w:rPr>
          <w:rFonts w:cs="Calibri Light"/>
          <w:sz w:val="24"/>
        </w:rPr>
        <w:t xml:space="preserve"> membership. </w:t>
      </w:r>
      <w:r w:rsidRPr="008C0750">
        <w:rPr>
          <w:rFonts w:cs="Calibri Light"/>
          <w:sz w:val="24"/>
        </w:rPr>
        <w:t>Group</w:t>
      </w:r>
      <w:r w:rsidRPr="00A96A47">
        <w:rPr>
          <w:rFonts w:cs="Calibri Light"/>
          <w:sz w:val="24"/>
        </w:rPr>
        <w:t xml:space="preserve"> membership can be free to </w:t>
      </w:r>
      <w:r>
        <w:rPr>
          <w:rFonts w:cs="Calibri Light"/>
          <w:sz w:val="24"/>
        </w:rPr>
        <w:t>all but where a fee is charged this must be clearly communicated to all.</w:t>
      </w:r>
    </w:p>
    <w:p w14:paraId="602BD8C9" w14:textId="77777777" w:rsidR="008F3E38" w:rsidRPr="00A96A47" w:rsidRDefault="008F3E38" w:rsidP="008F3E38">
      <w:pPr>
        <w:numPr>
          <w:ilvl w:val="1"/>
          <w:numId w:val="13"/>
        </w:numPr>
        <w:autoSpaceDE w:val="0"/>
        <w:autoSpaceDN w:val="0"/>
        <w:adjustRightInd w:val="0"/>
        <w:spacing w:before="100" w:beforeAutospacing="1" w:after="120"/>
        <w:rPr>
          <w:rFonts w:cs="Calibri Light"/>
          <w:sz w:val="24"/>
        </w:rPr>
      </w:pPr>
      <w:r w:rsidRPr="00A96A47">
        <w:rPr>
          <w:rFonts w:cs="Calibri Light"/>
          <w:sz w:val="24"/>
        </w:rPr>
        <w:t>Committee meetings are to be held at such a time and place as decided from time to time by the Committee; but not less than twice per semester</w:t>
      </w:r>
    </w:p>
    <w:p w14:paraId="0D288C49" w14:textId="77777777" w:rsidR="008F3E38" w:rsidRPr="00A96A47" w:rsidRDefault="008F3E38" w:rsidP="008F3E38">
      <w:pPr>
        <w:numPr>
          <w:ilvl w:val="1"/>
          <w:numId w:val="13"/>
        </w:numPr>
        <w:autoSpaceDE w:val="0"/>
        <w:autoSpaceDN w:val="0"/>
        <w:adjustRightInd w:val="0"/>
        <w:spacing w:before="100" w:beforeAutospacing="1" w:after="120"/>
        <w:rPr>
          <w:rFonts w:cs="Calibri Light"/>
          <w:sz w:val="24"/>
        </w:rPr>
      </w:pPr>
      <w:r w:rsidRPr="00A96A47">
        <w:rPr>
          <w:rFonts w:cs="Calibri Light"/>
          <w:sz w:val="24"/>
        </w:rPr>
        <w:t>The quorum for committee meetings i</w:t>
      </w:r>
      <w:r>
        <w:rPr>
          <w:rFonts w:cs="Calibri Light"/>
          <w:sz w:val="24"/>
        </w:rPr>
        <w:t>s to consist of at least ten (10</w:t>
      </w:r>
      <w:r w:rsidRPr="00A96A47">
        <w:rPr>
          <w:rFonts w:cs="Calibri Light"/>
          <w:sz w:val="24"/>
        </w:rPr>
        <w:t>) members</w:t>
      </w:r>
      <w:r>
        <w:rPr>
          <w:rFonts w:cs="Calibri Light"/>
          <w:sz w:val="24"/>
        </w:rPr>
        <w:t xml:space="preserve"> or half the number of members, and include at least three (3) Executive Committee members</w:t>
      </w:r>
      <w:r w:rsidRPr="00A96A47">
        <w:rPr>
          <w:rFonts w:cs="Calibri Light"/>
          <w:sz w:val="24"/>
        </w:rPr>
        <w:t xml:space="preserve"> </w:t>
      </w:r>
    </w:p>
    <w:p w14:paraId="679A8A42" w14:textId="77777777" w:rsidR="008F3E38" w:rsidRPr="00A96A47" w:rsidRDefault="008F3E38" w:rsidP="008F3E38">
      <w:pPr>
        <w:numPr>
          <w:ilvl w:val="1"/>
          <w:numId w:val="13"/>
        </w:numPr>
        <w:autoSpaceDE w:val="0"/>
        <w:autoSpaceDN w:val="0"/>
        <w:adjustRightInd w:val="0"/>
        <w:spacing w:before="100" w:beforeAutospacing="1" w:after="120"/>
        <w:rPr>
          <w:rFonts w:cs="Calibri Light"/>
          <w:sz w:val="24"/>
        </w:rPr>
      </w:pPr>
      <w:r w:rsidRPr="00A96A47">
        <w:rPr>
          <w:rFonts w:cs="Calibri Light"/>
          <w:sz w:val="24"/>
        </w:rPr>
        <w:t xml:space="preserve">Following their election at an Annual General Meeting, members of the Executive Committee shall hold office until the next Annual General Meeting. The </w:t>
      </w:r>
      <w:r>
        <w:rPr>
          <w:rFonts w:cs="Calibri Light"/>
          <w:sz w:val="24"/>
        </w:rPr>
        <w:t>Executive C</w:t>
      </w:r>
      <w:r w:rsidRPr="00A96A47">
        <w:rPr>
          <w:rFonts w:cs="Calibri Light"/>
          <w:sz w:val="24"/>
        </w:rPr>
        <w:t>ommittee h</w:t>
      </w:r>
      <w:r>
        <w:rPr>
          <w:rFonts w:cs="Calibri Light"/>
          <w:sz w:val="24"/>
        </w:rPr>
        <w:t>as</w:t>
      </w:r>
      <w:r w:rsidRPr="00A96A47">
        <w:rPr>
          <w:rFonts w:cs="Calibri Light"/>
          <w:sz w:val="24"/>
        </w:rPr>
        <w:t xml:space="preserve"> the power to fill any vacancy in the Offices of the </w:t>
      </w:r>
      <w:r>
        <w:rPr>
          <w:rFonts w:cs="Calibri Light"/>
          <w:sz w:val="24"/>
        </w:rPr>
        <w:t>Group</w:t>
      </w:r>
      <w:r w:rsidRPr="00A96A47">
        <w:rPr>
          <w:rFonts w:cs="Calibri Light"/>
          <w:sz w:val="24"/>
        </w:rPr>
        <w:t xml:space="preserve"> which may occur between Annual General Meetings </w:t>
      </w:r>
    </w:p>
    <w:p w14:paraId="2EB6F998" w14:textId="77777777" w:rsidR="008F3E38" w:rsidRPr="00A96A47" w:rsidRDefault="008F3E38" w:rsidP="008F3E38">
      <w:pPr>
        <w:numPr>
          <w:ilvl w:val="1"/>
          <w:numId w:val="13"/>
        </w:numPr>
        <w:autoSpaceDE w:val="0"/>
        <w:autoSpaceDN w:val="0"/>
        <w:adjustRightInd w:val="0"/>
        <w:spacing w:before="100" w:beforeAutospacing="1" w:after="120"/>
        <w:rPr>
          <w:rFonts w:cs="Calibri Light"/>
          <w:sz w:val="24"/>
        </w:rPr>
      </w:pPr>
      <w:r w:rsidRPr="00A96A47">
        <w:rPr>
          <w:rFonts w:cs="Calibri Light"/>
          <w:sz w:val="24"/>
        </w:rPr>
        <w:t xml:space="preserve">The Executive Committee members undertake to fulfil their duties to ensure the smooth running of the </w:t>
      </w:r>
      <w:r>
        <w:rPr>
          <w:rFonts w:cs="Calibri Light"/>
          <w:sz w:val="24"/>
        </w:rPr>
        <w:t>group</w:t>
      </w:r>
      <w:r w:rsidRPr="00A96A47">
        <w:rPr>
          <w:rFonts w:cs="Calibri Light"/>
          <w:sz w:val="24"/>
        </w:rPr>
        <w:t xml:space="preserve">. </w:t>
      </w:r>
    </w:p>
    <w:p w14:paraId="3C91FA1C" w14:textId="77777777" w:rsidR="008F3E38" w:rsidRPr="00A96A47" w:rsidRDefault="008F3E38" w:rsidP="008F3E38">
      <w:pPr>
        <w:numPr>
          <w:ilvl w:val="1"/>
          <w:numId w:val="13"/>
        </w:numPr>
        <w:autoSpaceDE w:val="0"/>
        <w:autoSpaceDN w:val="0"/>
        <w:adjustRightInd w:val="0"/>
        <w:spacing w:before="100" w:beforeAutospacing="1" w:after="120"/>
        <w:rPr>
          <w:rFonts w:cs="Calibri Light"/>
          <w:sz w:val="24"/>
        </w:rPr>
      </w:pPr>
      <w:r w:rsidRPr="00A96A47">
        <w:rPr>
          <w:rFonts w:cs="Calibri Light"/>
          <w:sz w:val="24"/>
        </w:rPr>
        <w:t xml:space="preserve">Where a </w:t>
      </w:r>
      <w:r>
        <w:rPr>
          <w:rFonts w:cs="Calibri Light"/>
          <w:sz w:val="24"/>
        </w:rPr>
        <w:t>group</w:t>
      </w:r>
      <w:r w:rsidRPr="00A96A47">
        <w:rPr>
          <w:rFonts w:cs="Calibri Light"/>
          <w:sz w:val="24"/>
        </w:rPr>
        <w:t xml:space="preserve"> has made committee member role descriptions available as part of the election process, or committee members have</w:t>
      </w:r>
      <w:r>
        <w:rPr>
          <w:rFonts w:cs="Calibri Light"/>
          <w:sz w:val="24"/>
        </w:rPr>
        <w:t>,</w:t>
      </w:r>
      <w:r w:rsidRPr="00A96A47">
        <w:rPr>
          <w:rFonts w:cs="Calibri Light"/>
          <w:sz w:val="24"/>
        </w:rPr>
        <w:t xml:space="preserve"> through some other process</w:t>
      </w:r>
      <w:r>
        <w:rPr>
          <w:rFonts w:cs="Calibri Light"/>
          <w:sz w:val="24"/>
        </w:rPr>
        <w:t>,</w:t>
      </w:r>
      <w:r w:rsidRPr="00A96A47">
        <w:rPr>
          <w:rFonts w:cs="Calibri Light"/>
          <w:sz w:val="24"/>
        </w:rPr>
        <w:t xml:space="preserve"> agreed to meet requirements outlined in role descriptions, the committee has the power to remove a committee member from office if they are deemed to not be fulfilling their committee member duties. They must first give written warning with a period of not less than one month for the committee member to improve their fulfilment of duties. If the committee deems that the committee member in question is still not fulfilling their role duties, they must formally advise the committee member in writing that they are being removed from the role. Any disputes should be directed to the </w:t>
      </w:r>
      <w:r>
        <w:rPr>
          <w:rFonts w:cs="Calibri Light"/>
          <w:sz w:val="24"/>
        </w:rPr>
        <w:t>Student Group Support Office</w:t>
      </w:r>
      <w:r w:rsidRPr="00A96A47">
        <w:rPr>
          <w:rFonts w:cs="Calibri Light"/>
          <w:sz w:val="24"/>
        </w:rPr>
        <w:t>.</w:t>
      </w:r>
    </w:p>
    <w:p w14:paraId="4734DF5C" w14:textId="77777777" w:rsidR="008F3E38" w:rsidRPr="00A96A47" w:rsidRDefault="008F3E38" w:rsidP="008F3E38">
      <w:pPr>
        <w:numPr>
          <w:ilvl w:val="1"/>
          <w:numId w:val="13"/>
        </w:numPr>
        <w:autoSpaceDE w:val="0"/>
        <w:autoSpaceDN w:val="0"/>
        <w:adjustRightInd w:val="0"/>
        <w:spacing w:before="100" w:beforeAutospacing="1" w:after="120"/>
        <w:rPr>
          <w:rFonts w:cs="Calibri Light"/>
          <w:sz w:val="24"/>
        </w:rPr>
      </w:pPr>
      <w:r w:rsidRPr="00A96A47">
        <w:rPr>
          <w:rFonts w:cs="Calibri Light"/>
          <w:sz w:val="24"/>
        </w:rPr>
        <w:t xml:space="preserve">The Committee generally is to have power to do all things necessary to the pursuance of the object of the </w:t>
      </w:r>
      <w:r>
        <w:rPr>
          <w:rFonts w:cs="Calibri Light"/>
          <w:sz w:val="24"/>
        </w:rPr>
        <w:t>Group</w:t>
      </w:r>
      <w:r w:rsidRPr="00A96A47">
        <w:rPr>
          <w:rFonts w:cs="Calibri Light"/>
          <w:sz w:val="24"/>
        </w:rPr>
        <w:t xml:space="preserve"> - subject to the provisions of this Constitution, </w:t>
      </w:r>
      <w:r>
        <w:rPr>
          <w:rFonts w:cs="Calibri Light"/>
          <w:sz w:val="24"/>
        </w:rPr>
        <w:t>Student Groups Support Office</w:t>
      </w:r>
      <w:r w:rsidRPr="00A96A47">
        <w:rPr>
          <w:rFonts w:cs="Calibri Light"/>
          <w:sz w:val="24"/>
        </w:rPr>
        <w:t xml:space="preserve"> </w:t>
      </w:r>
      <w:r>
        <w:rPr>
          <w:rFonts w:cs="Calibri Light"/>
          <w:sz w:val="24"/>
        </w:rPr>
        <w:t>Regulations</w:t>
      </w:r>
      <w:r w:rsidRPr="00A96A47">
        <w:rPr>
          <w:rFonts w:cs="Calibri Light"/>
          <w:sz w:val="24"/>
        </w:rPr>
        <w:t xml:space="preserve"> and other regulations by which the </w:t>
      </w:r>
      <w:r>
        <w:rPr>
          <w:rFonts w:cs="Calibri Light"/>
          <w:sz w:val="24"/>
        </w:rPr>
        <w:t>University</w:t>
      </w:r>
      <w:r w:rsidRPr="00A96A47">
        <w:rPr>
          <w:rFonts w:cs="Calibri Light"/>
          <w:sz w:val="24"/>
        </w:rPr>
        <w:t xml:space="preserve"> is bound </w:t>
      </w:r>
    </w:p>
    <w:p w14:paraId="5269A86F" w14:textId="77777777" w:rsidR="008F3E38" w:rsidRPr="00A96A47" w:rsidRDefault="008F3E38" w:rsidP="008F3E38">
      <w:pPr>
        <w:numPr>
          <w:ilvl w:val="0"/>
          <w:numId w:val="13"/>
        </w:numPr>
        <w:autoSpaceDE w:val="0"/>
        <w:autoSpaceDN w:val="0"/>
        <w:adjustRightInd w:val="0"/>
        <w:spacing w:before="100" w:beforeAutospacing="1" w:after="120"/>
        <w:rPr>
          <w:rFonts w:cs="Calibri Light"/>
          <w:b/>
          <w:sz w:val="24"/>
        </w:rPr>
      </w:pPr>
      <w:r w:rsidRPr="00A96A47">
        <w:rPr>
          <w:rFonts w:cs="Calibri Light"/>
          <w:b/>
          <w:sz w:val="24"/>
        </w:rPr>
        <w:t xml:space="preserve">General Meetings </w:t>
      </w:r>
    </w:p>
    <w:p w14:paraId="3A6F8643" w14:textId="77777777" w:rsidR="008F3E38" w:rsidRPr="00A96A47" w:rsidRDefault="008F3E38" w:rsidP="008F3E38">
      <w:pPr>
        <w:numPr>
          <w:ilvl w:val="1"/>
          <w:numId w:val="13"/>
        </w:numPr>
        <w:autoSpaceDE w:val="0"/>
        <w:autoSpaceDN w:val="0"/>
        <w:adjustRightInd w:val="0"/>
        <w:spacing w:before="100" w:beforeAutospacing="1" w:after="120"/>
        <w:rPr>
          <w:rFonts w:cs="Calibri Light"/>
          <w:sz w:val="24"/>
        </w:rPr>
      </w:pPr>
      <w:r w:rsidRPr="00A96A47">
        <w:rPr>
          <w:rFonts w:cs="Calibri Light"/>
          <w:sz w:val="24"/>
        </w:rPr>
        <w:t xml:space="preserve">The Annual General Meeting is to be held each year, at which time Members of the Executive Committee are to be elected, and an Annual General Report and Financial Statement presented </w:t>
      </w:r>
    </w:p>
    <w:p w14:paraId="637E8D4F" w14:textId="77777777" w:rsidR="008F3E38" w:rsidRPr="00A96A47" w:rsidRDefault="008F3E38" w:rsidP="008F3E38">
      <w:pPr>
        <w:numPr>
          <w:ilvl w:val="1"/>
          <w:numId w:val="13"/>
        </w:numPr>
        <w:autoSpaceDE w:val="0"/>
        <w:autoSpaceDN w:val="0"/>
        <w:adjustRightInd w:val="0"/>
        <w:spacing w:before="100" w:beforeAutospacing="1" w:after="120"/>
        <w:rPr>
          <w:rFonts w:cs="Calibri Light"/>
          <w:sz w:val="24"/>
        </w:rPr>
      </w:pPr>
      <w:r w:rsidRPr="00A96A47">
        <w:rPr>
          <w:rFonts w:cs="Calibri Light"/>
          <w:sz w:val="24"/>
        </w:rPr>
        <w:lastRenderedPageBreak/>
        <w:t xml:space="preserve">A Special General Meeting may be called by the President and Secretary in conference, or by a signed requisition by ten (10) Members setting out the purpose for the meeting so called </w:t>
      </w:r>
    </w:p>
    <w:p w14:paraId="08FFE8CB" w14:textId="77777777" w:rsidR="008F3E38" w:rsidRPr="00A96A47" w:rsidRDefault="008F3E38" w:rsidP="008F3E38">
      <w:pPr>
        <w:numPr>
          <w:ilvl w:val="1"/>
          <w:numId w:val="13"/>
        </w:numPr>
        <w:autoSpaceDE w:val="0"/>
        <w:autoSpaceDN w:val="0"/>
        <w:adjustRightInd w:val="0"/>
        <w:spacing w:before="100" w:beforeAutospacing="1" w:after="120"/>
        <w:rPr>
          <w:rFonts w:cs="Calibri Light"/>
          <w:sz w:val="24"/>
        </w:rPr>
      </w:pPr>
      <w:r w:rsidRPr="00A96A47">
        <w:rPr>
          <w:rFonts w:cs="Calibri Light"/>
          <w:sz w:val="24"/>
        </w:rPr>
        <w:t xml:space="preserve">Notice of all General Meetings is to be given to all members at least seven (7) days prior to the date of such meeting </w:t>
      </w:r>
    </w:p>
    <w:p w14:paraId="5C926619" w14:textId="77777777" w:rsidR="008F3E38" w:rsidRPr="00A96A47" w:rsidRDefault="008F3E38" w:rsidP="008F3E38">
      <w:pPr>
        <w:numPr>
          <w:ilvl w:val="1"/>
          <w:numId w:val="13"/>
        </w:numPr>
        <w:autoSpaceDE w:val="0"/>
        <w:autoSpaceDN w:val="0"/>
        <w:adjustRightInd w:val="0"/>
        <w:spacing w:before="100" w:beforeAutospacing="1" w:after="120"/>
        <w:rPr>
          <w:rFonts w:cs="Calibri Light"/>
          <w:sz w:val="24"/>
        </w:rPr>
      </w:pPr>
      <w:r w:rsidRPr="00A96A47">
        <w:rPr>
          <w:rFonts w:cs="Calibri Light"/>
          <w:sz w:val="24"/>
        </w:rPr>
        <w:t xml:space="preserve">All General Meetings will meet the advertising requirements of affiliation with the </w:t>
      </w:r>
      <w:r>
        <w:rPr>
          <w:rFonts w:cs="Calibri Light"/>
          <w:sz w:val="24"/>
        </w:rPr>
        <w:t>Charles Darwin University</w:t>
      </w:r>
      <w:r w:rsidRPr="00A96A47">
        <w:rPr>
          <w:rFonts w:cs="Calibri Light"/>
          <w:sz w:val="24"/>
        </w:rPr>
        <w:t xml:space="preserve"> as they stand at the time of the meeting.</w:t>
      </w:r>
    </w:p>
    <w:p w14:paraId="7763A951" w14:textId="77777777" w:rsidR="008F3E38" w:rsidRPr="00A96A47" w:rsidRDefault="008F3E38" w:rsidP="008F3E38">
      <w:pPr>
        <w:numPr>
          <w:ilvl w:val="1"/>
          <w:numId w:val="13"/>
        </w:numPr>
        <w:autoSpaceDE w:val="0"/>
        <w:autoSpaceDN w:val="0"/>
        <w:adjustRightInd w:val="0"/>
        <w:spacing w:before="100" w:beforeAutospacing="1" w:after="120"/>
        <w:rPr>
          <w:rFonts w:cs="Calibri Light"/>
          <w:sz w:val="24"/>
        </w:rPr>
      </w:pPr>
      <w:r w:rsidRPr="00A96A47">
        <w:rPr>
          <w:rFonts w:cs="Calibri Light"/>
          <w:sz w:val="24"/>
        </w:rPr>
        <w:t xml:space="preserve">All General Meetings will be held during </w:t>
      </w:r>
      <w:r>
        <w:rPr>
          <w:rFonts w:cs="Calibri Light"/>
          <w:sz w:val="24"/>
        </w:rPr>
        <w:t>the first three (3) weeks of October</w:t>
      </w:r>
      <w:r w:rsidR="00311886">
        <w:rPr>
          <w:rFonts w:cs="Calibri Light"/>
          <w:sz w:val="24"/>
        </w:rPr>
        <w:t>.</w:t>
      </w:r>
    </w:p>
    <w:p w14:paraId="45637945" w14:textId="77777777" w:rsidR="008F3E38" w:rsidRPr="00A96A47" w:rsidRDefault="008F3E38" w:rsidP="008F3E38">
      <w:pPr>
        <w:numPr>
          <w:ilvl w:val="1"/>
          <w:numId w:val="13"/>
        </w:numPr>
        <w:autoSpaceDE w:val="0"/>
        <w:autoSpaceDN w:val="0"/>
        <w:adjustRightInd w:val="0"/>
        <w:spacing w:before="100" w:beforeAutospacing="1" w:after="120"/>
        <w:rPr>
          <w:rFonts w:cs="Calibri Light"/>
          <w:sz w:val="24"/>
        </w:rPr>
      </w:pPr>
      <w:r w:rsidRPr="00A96A47">
        <w:rPr>
          <w:rFonts w:cs="Calibri Light"/>
          <w:sz w:val="24"/>
        </w:rPr>
        <w:t xml:space="preserve">The Quorum for a General Meeting is to consist of at least ten (10) student members  </w:t>
      </w:r>
    </w:p>
    <w:p w14:paraId="143014D3" w14:textId="77777777" w:rsidR="008F3E38" w:rsidRPr="00A96A47" w:rsidRDefault="008F3E38" w:rsidP="008F3E38">
      <w:pPr>
        <w:numPr>
          <w:ilvl w:val="1"/>
          <w:numId w:val="13"/>
        </w:numPr>
        <w:autoSpaceDE w:val="0"/>
        <w:autoSpaceDN w:val="0"/>
        <w:adjustRightInd w:val="0"/>
        <w:spacing w:before="100" w:beforeAutospacing="1" w:after="120"/>
        <w:rPr>
          <w:rFonts w:cs="Calibri Light"/>
          <w:sz w:val="24"/>
        </w:rPr>
      </w:pPr>
      <w:r w:rsidRPr="00A96A47">
        <w:rPr>
          <w:rFonts w:cs="Calibri Light"/>
          <w:sz w:val="24"/>
        </w:rPr>
        <w:t xml:space="preserve">The President or (substitute) chairman of a meeting shall have casting vote as well as a deliberative vote </w:t>
      </w:r>
    </w:p>
    <w:p w14:paraId="139BA471" w14:textId="77777777" w:rsidR="008F3E38" w:rsidRPr="00A96A47" w:rsidRDefault="008F3E38" w:rsidP="008F3E38">
      <w:pPr>
        <w:numPr>
          <w:ilvl w:val="1"/>
          <w:numId w:val="13"/>
        </w:numPr>
        <w:autoSpaceDE w:val="0"/>
        <w:autoSpaceDN w:val="0"/>
        <w:adjustRightInd w:val="0"/>
        <w:spacing w:before="100" w:beforeAutospacing="1" w:after="120"/>
        <w:rPr>
          <w:rFonts w:cs="Calibri Light"/>
          <w:sz w:val="24"/>
        </w:rPr>
      </w:pPr>
      <w:r w:rsidRPr="00A96A47">
        <w:rPr>
          <w:rFonts w:cs="Calibri Light"/>
          <w:sz w:val="24"/>
        </w:rPr>
        <w:t xml:space="preserve">Except as prescribed in clause 4.2 of this Constitution, decisions of an Executive Committee or General Meeting shall be by a majority of those present at the meeting </w:t>
      </w:r>
    </w:p>
    <w:p w14:paraId="550048F5" w14:textId="77777777" w:rsidR="008F3E38" w:rsidRPr="00A96A47" w:rsidRDefault="008F3E38" w:rsidP="008F3E38">
      <w:pPr>
        <w:numPr>
          <w:ilvl w:val="0"/>
          <w:numId w:val="13"/>
        </w:numPr>
        <w:autoSpaceDE w:val="0"/>
        <w:autoSpaceDN w:val="0"/>
        <w:adjustRightInd w:val="0"/>
        <w:spacing w:before="100" w:beforeAutospacing="1" w:after="120"/>
        <w:rPr>
          <w:rFonts w:cs="Calibri Light"/>
          <w:b/>
          <w:sz w:val="24"/>
        </w:rPr>
      </w:pPr>
      <w:r w:rsidRPr="00A96A47">
        <w:rPr>
          <w:rFonts w:cs="Calibri Light"/>
          <w:b/>
          <w:sz w:val="24"/>
        </w:rPr>
        <w:t xml:space="preserve">Finances </w:t>
      </w:r>
    </w:p>
    <w:p w14:paraId="06FBCAE8" w14:textId="77777777" w:rsidR="008F3E38" w:rsidRPr="00A96A47" w:rsidRDefault="008F3E38" w:rsidP="008F3E38">
      <w:pPr>
        <w:numPr>
          <w:ilvl w:val="1"/>
          <w:numId w:val="13"/>
        </w:numPr>
        <w:autoSpaceDE w:val="0"/>
        <w:autoSpaceDN w:val="0"/>
        <w:adjustRightInd w:val="0"/>
        <w:spacing w:before="100" w:beforeAutospacing="1" w:after="120"/>
        <w:rPr>
          <w:rFonts w:cs="Calibri Light"/>
          <w:sz w:val="24"/>
        </w:rPr>
      </w:pPr>
      <w:r w:rsidRPr="00A96A47">
        <w:rPr>
          <w:rFonts w:cs="Calibri Light"/>
          <w:sz w:val="24"/>
        </w:rPr>
        <w:t>Cheques an</w:t>
      </w:r>
      <w:r>
        <w:rPr>
          <w:rFonts w:cs="Calibri Light"/>
          <w:sz w:val="24"/>
        </w:rPr>
        <w:t>d cash withdrawals from the Group</w:t>
      </w:r>
      <w:r w:rsidRPr="00A96A47">
        <w:rPr>
          <w:rFonts w:cs="Calibri Light"/>
          <w:sz w:val="24"/>
        </w:rPr>
        <w:t xml:space="preserve">'s bank account must be signed by two (2) of the following: President, Treasurer or Secretary </w:t>
      </w:r>
    </w:p>
    <w:p w14:paraId="04A3C8FA" w14:textId="77777777" w:rsidR="008F3E38" w:rsidRPr="00A96A47" w:rsidRDefault="008F3E38" w:rsidP="008F3E38">
      <w:pPr>
        <w:numPr>
          <w:ilvl w:val="1"/>
          <w:numId w:val="13"/>
        </w:numPr>
        <w:autoSpaceDE w:val="0"/>
        <w:autoSpaceDN w:val="0"/>
        <w:adjustRightInd w:val="0"/>
        <w:spacing w:before="100" w:beforeAutospacing="1" w:after="120"/>
        <w:rPr>
          <w:rFonts w:cs="Calibri Light"/>
          <w:sz w:val="24"/>
        </w:rPr>
      </w:pPr>
      <w:r w:rsidRPr="00A96A47">
        <w:rPr>
          <w:rFonts w:cs="Calibri Light"/>
          <w:sz w:val="24"/>
        </w:rPr>
        <w:t xml:space="preserve">Executive Committee members cannot be signatories on more than one </w:t>
      </w:r>
      <w:r>
        <w:rPr>
          <w:rFonts w:cs="Calibri Light"/>
          <w:sz w:val="24"/>
        </w:rPr>
        <w:t>group</w:t>
      </w:r>
      <w:r w:rsidRPr="00A96A47">
        <w:rPr>
          <w:rFonts w:cs="Calibri Light"/>
          <w:sz w:val="24"/>
        </w:rPr>
        <w:t>’s bank account.</w:t>
      </w:r>
    </w:p>
    <w:p w14:paraId="1A61D61F" w14:textId="77777777" w:rsidR="008F3E38" w:rsidRPr="00A96A47" w:rsidRDefault="00311886" w:rsidP="008F3E38">
      <w:pPr>
        <w:numPr>
          <w:ilvl w:val="1"/>
          <w:numId w:val="13"/>
        </w:numPr>
        <w:autoSpaceDE w:val="0"/>
        <w:autoSpaceDN w:val="0"/>
        <w:adjustRightInd w:val="0"/>
        <w:spacing w:before="100" w:beforeAutospacing="1" w:after="120"/>
        <w:rPr>
          <w:rFonts w:cs="Calibri Light"/>
          <w:sz w:val="24"/>
        </w:rPr>
      </w:pPr>
      <w:r>
        <w:rPr>
          <w:rFonts w:cs="Calibri Light"/>
          <w:sz w:val="24"/>
        </w:rPr>
        <w:t xml:space="preserve">The </w:t>
      </w:r>
      <w:r w:rsidRPr="00A96A47">
        <w:rPr>
          <w:rFonts w:cs="Calibri Light"/>
          <w:sz w:val="24"/>
        </w:rPr>
        <w:t>Executive</w:t>
      </w:r>
      <w:r w:rsidR="008F3E38" w:rsidRPr="00A96A47">
        <w:rPr>
          <w:rFonts w:cs="Calibri Light"/>
          <w:sz w:val="24"/>
        </w:rPr>
        <w:t xml:space="preserve"> Committee will ensure efficient financial management, and if this </w:t>
      </w:r>
      <w:r w:rsidR="008F3E38">
        <w:rPr>
          <w:rFonts w:cs="Calibri Light"/>
          <w:sz w:val="24"/>
        </w:rPr>
        <w:t>group</w:t>
      </w:r>
      <w:r w:rsidR="008F3E38" w:rsidRPr="00A96A47">
        <w:rPr>
          <w:rFonts w:cs="Calibri Light"/>
          <w:sz w:val="24"/>
        </w:rPr>
        <w:t xml:space="preserve"> is to be wound up with debt</w:t>
      </w:r>
      <w:r w:rsidR="008F3E38">
        <w:rPr>
          <w:rFonts w:cs="Calibri Light"/>
          <w:sz w:val="24"/>
        </w:rPr>
        <w:t>,</w:t>
      </w:r>
      <w:r w:rsidR="008F3E38" w:rsidRPr="00A96A47">
        <w:rPr>
          <w:rFonts w:cs="Calibri Light"/>
          <w:sz w:val="24"/>
        </w:rPr>
        <w:t xml:space="preserve"> the Executive Committee is responsible for ensuring this debt is not attributed to </w:t>
      </w:r>
      <w:r w:rsidR="008F3E38">
        <w:rPr>
          <w:rFonts w:cs="Calibri Light"/>
          <w:sz w:val="24"/>
        </w:rPr>
        <w:t>CDU</w:t>
      </w:r>
      <w:r w:rsidR="008F3E38" w:rsidRPr="00A96A47">
        <w:rPr>
          <w:rFonts w:cs="Calibri Light"/>
          <w:sz w:val="24"/>
        </w:rPr>
        <w:t xml:space="preserve"> </w:t>
      </w:r>
    </w:p>
    <w:p w14:paraId="366018B0" w14:textId="77777777" w:rsidR="008F3E38" w:rsidRPr="00A96A47" w:rsidRDefault="00311886" w:rsidP="008F3E38">
      <w:pPr>
        <w:numPr>
          <w:ilvl w:val="1"/>
          <w:numId w:val="13"/>
        </w:numPr>
        <w:autoSpaceDE w:val="0"/>
        <w:autoSpaceDN w:val="0"/>
        <w:adjustRightInd w:val="0"/>
        <w:spacing w:before="100" w:beforeAutospacing="1" w:after="120"/>
        <w:rPr>
          <w:rFonts w:cs="Calibri Light"/>
          <w:sz w:val="24"/>
        </w:rPr>
      </w:pPr>
      <w:r>
        <w:rPr>
          <w:rFonts w:cs="Calibri Light"/>
          <w:sz w:val="24"/>
        </w:rPr>
        <w:t xml:space="preserve">The </w:t>
      </w:r>
      <w:r w:rsidRPr="00A96A47">
        <w:rPr>
          <w:rFonts w:cs="Calibri Light"/>
          <w:sz w:val="24"/>
        </w:rPr>
        <w:t>Executive</w:t>
      </w:r>
      <w:r w:rsidR="008F3E38" w:rsidRPr="00A96A47">
        <w:rPr>
          <w:rFonts w:cs="Calibri Light"/>
          <w:sz w:val="24"/>
        </w:rPr>
        <w:t xml:space="preserve"> </w:t>
      </w:r>
      <w:r w:rsidR="008F3E38">
        <w:rPr>
          <w:rFonts w:cs="Calibri Light"/>
          <w:sz w:val="24"/>
        </w:rPr>
        <w:t>C</w:t>
      </w:r>
      <w:r w:rsidR="008F3E38" w:rsidRPr="00A96A47">
        <w:rPr>
          <w:rFonts w:cs="Calibri Light"/>
          <w:sz w:val="24"/>
        </w:rPr>
        <w:t xml:space="preserve">ommittee has the responsibility to ensure ethical financial management, to conduct transactions as agreed on by the </w:t>
      </w:r>
      <w:r w:rsidR="008F3E38">
        <w:rPr>
          <w:rFonts w:cs="Calibri Light"/>
          <w:sz w:val="24"/>
        </w:rPr>
        <w:t>E</w:t>
      </w:r>
      <w:r w:rsidR="008F3E38" w:rsidRPr="00A96A47">
        <w:rPr>
          <w:rFonts w:cs="Calibri Light"/>
          <w:sz w:val="24"/>
        </w:rPr>
        <w:t xml:space="preserve">xecutive </w:t>
      </w:r>
      <w:r w:rsidR="008F3E38">
        <w:rPr>
          <w:rFonts w:cs="Calibri Light"/>
          <w:sz w:val="24"/>
        </w:rPr>
        <w:t>C</w:t>
      </w:r>
      <w:r w:rsidR="008F3E38" w:rsidRPr="00A96A47">
        <w:rPr>
          <w:rFonts w:cs="Calibri Light"/>
          <w:sz w:val="24"/>
        </w:rPr>
        <w:t>ommittee or as and without financial gain for any individual members</w:t>
      </w:r>
    </w:p>
    <w:p w14:paraId="1F9FDEF9" w14:textId="77777777" w:rsidR="008F3E38" w:rsidRPr="00A96A47" w:rsidRDefault="008F3E38" w:rsidP="008F3E38">
      <w:pPr>
        <w:numPr>
          <w:ilvl w:val="1"/>
          <w:numId w:val="13"/>
        </w:numPr>
        <w:autoSpaceDE w:val="0"/>
        <w:autoSpaceDN w:val="0"/>
        <w:adjustRightInd w:val="0"/>
        <w:spacing w:before="100" w:beforeAutospacing="1" w:after="120"/>
        <w:rPr>
          <w:rFonts w:cs="Calibri Light"/>
          <w:color w:val="000000"/>
          <w:sz w:val="24"/>
        </w:rPr>
      </w:pPr>
      <w:r w:rsidRPr="00A96A47">
        <w:rPr>
          <w:rFonts w:cs="Calibri Light"/>
          <w:sz w:val="24"/>
        </w:rPr>
        <w:t xml:space="preserve">In the event of this </w:t>
      </w:r>
      <w:r>
        <w:rPr>
          <w:rFonts w:cs="Calibri Light"/>
          <w:sz w:val="24"/>
        </w:rPr>
        <w:t>Group</w:t>
      </w:r>
      <w:r w:rsidRPr="00A96A47">
        <w:rPr>
          <w:rFonts w:cs="Calibri Light"/>
          <w:sz w:val="24"/>
        </w:rPr>
        <w:t xml:space="preserve"> being disaffiliated by the </w:t>
      </w:r>
      <w:r>
        <w:rPr>
          <w:rFonts w:cs="Calibri Light"/>
          <w:sz w:val="24"/>
        </w:rPr>
        <w:t>CDU</w:t>
      </w:r>
      <w:r w:rsidRPr="00A96A47">
        <w:rPr>
          <w:rFonts w:cs="Calibri Light"/>
          <w:sz w:val="24"/>
        </w:rPr>
        <w:t xml:space="preserve">, all </w:t>
      </w:r>
      <w:r>
        <w:rPr>
          <w:rFonts w:cs="Calibri Light"/>
          <w:sz w:val="24"/>
        </w:rPr>
        <w:t xml:space="preserve">SSAF related </w:t>
      </w:r>
      <w:r w:rsidRPr="00A96A47">
        <w:rPr>
          <w:rFonts w:cs="Calibri Light"/>
          <w:sz w:val="24"/>
        </w:rPr>
        <w:t xml:space="preserve">funds held on the </w:t>
      </w:r>
      <w:r>
        <w:rPr>
          <w:rFonts w:cs="Calibri Light"/>
          <w:sz w:val="24"/>
        </w:rPr>
        <w:t>group</w:t>
      </w:r>
      <w:r w:rsidRPr="00A96A47">
        <w:rPr>
          <w:rFonts w:cs="Calibri Light"/>
          <w:sz w:val="24"/>
        </w:rPr>
        <w:t>'s behal</w:t>
      </w:r>
      <w:r>
        <w:rPr>
          <w:rFonts w:cs="Calibri Light"/>
          <w:sz w:val="24"/>
        </w:rPr>
        <w:t>f in bank accounts revert to the SSAF Committee</w:t>
      </w:r>
      <w:r w:rsidRPr="00A96A47">
        <w:rPr>
          <w:rFonts w:cs="Calibri Light"/>
          <w:sz w:val="24"/>
        </w:rPr>
        <w:t xml:space="preserve">. </w:t>
      </w:r>
    </w:p>
    <w:p w14:paraId="5339B16D" w14:textId="77777777" w:rsidR="008F3E38" w:rsidRPr="00A96A47" w:rsidRDefault="008F3E38" w:rsidP="008F3E38">
      <w:pPr>
        <w:numPr>
          <w:ilvl w:val="0"/>
          <w:numId w:val="13"/>
        </w:numPr>
        <w:autoSpaceDE w:val="0"/>
        <w:autoSpaceDN w:val="0"/>
        <w:adjustRightInd w:val="0"/>
        <w:spacing w:before="100" w:beforeAutospacing="1" w:after="120"/>
        <w:rPr>
          <w:rFonts w:cs="Calibri Light"/>
          <w:b/>
          <w:sz w:val="24"/>
        </w:rPr>
      </w:pPr>
      <w:r w:rsidRPr="00A96A47">
        <w:rPr>
          <w:rFonts w:cs="Calibri Light"/>
          <w:b/>
          <w:sz w:val="24"/>
        </w:rPr>
        <w:t>Winding up</w:t>
      </w:r>
    </w:p>
    <w:p w14:paraId="67587A90" w14:textId="77777777" w:rsidR="008F3E38" w:rsidRPr="00A96A47" w:rsidRDefault="008F3E38" w:rsidP="008F3E38">
      <w:pPr>
        <w:numPr>
          <w:ilvl w:val="1"/>
          <w:numId w:val="13"/>
        </w:numPr>
        <w:autoSpaceDE w:val="0"/>
        <w:autoSpaceDN w:val="0"/>
        <w:adjustRightInd w:val="0"/>
        <w:spacing w:before="100" w:beforeAutospacing="1" w:after="120"/>
        <w:rPr>
          <w:rFonts w:cs="Calibri Light"/>
          <w:b/>
          <w:sz w:val="24"/>
        </w:rPr>
      </w:pPr>
      <w:r w:rsidRPr="00A96A47">
        <w:rPr>
          <w:rFonts w:cs="Calibri Light"/>
          <w:sz w:val="24"/>
        </w:rPr>
        <w:t xml:space="preserve">The </w:t>
      </w:r>
      <w:r>
        <w:rPr>
          <w:rFonts w:cs="Calibri Light"/>
          <w:sz w:val="24"/>
        </w:rPr>
        <w:t>Student Group Support</w:t>
      </w:r>
      <w:r w:rsidRPr="00A96A47">
        <w:rPr>
          <w:rFonts w:cs="Calibri Light"/>
          <w:sz w:val="24"/>
        </w:rPr>
        <w:t xml:space="preserve"> Officer will, upon written application from the </w:t>
      </w:r>
      <w:r>
        <w:rPr>
          <w:rFonts w:cs="Calibri Light"/>
          <w:sz w:val="24"/>
        </w:rPr>
        <w:t>group</w:t>
      </w:r>
      <w:r w:rsidRPr="00A96A47">
        <w:rPr>
          <w:rFonts w:cs="Calibri Light"/>
          <w:sz w:val="24"/>
        </w:rPr>
        <w:t xml:space="preserve">’s committee, supervise the winding up of the club. Assets in the form of any capital equipment purchased using </w:t>
      </w:r>
      <w:r>
        <w:rPr>
          <w:rFonts w:cs="Calibri Light"/>
          <w:sz w:val="24"/>
        </w:rPr>
        <w:t>SSAF</w:t>
      </w:r>
      <w:r w:rsidRPr="00A96A47">
        <w:rPr>
          <w:rFonts w:cs="Calibri Light"/>
          <w:sz w:val="24"/>
        </w:rPr>
        <w:t xml:space="preserve"> funding, and any remaining funds shall be surrendered </w:t>
      </w:r>
      <w:r w:rsidR="00311886" w:rsidRPr="00A96A47">
        <w:rPr>
          <w:rFonts w:cs="Calibri Light"/>
          <w:sz w:val="24"/>
        </w:rPr>
        <w:t xml:space="preserve">to </w:t>
      </w:r>
      <w:r w:rsidR="00311886">
        <w:rPr>
          <w:rFonts w:cs="Calibri Light"/>
          <w:sz w:val="24"/>
        </w:rPr>
        <w:t>CDU</w:t>
      </w:r>
      <w:r w:rsidRPr="00A96A47">
        <w:rPr>
          <w:rFonts w:cs="Calibri Light"/>
          <w:sz w:val="24"/>
        </w:rPr>
        <w:t xml:space="preserve">. </w:t>
      </w:r>
      <w:r>
        <w:rPr>
          <w:rFonts w:cs="Calibri Light"/>
          <w:sz w:val="24"/>
        </w:rPr>
        <w:t>CDU</w:t>
      </w:r>
      <w:r w:rsidRPr="00A96A47">
        <w:rPr>
          <w:rFonts w:cs="Calibri Light"/>
          <w:sz w:val="24"/>
        </w:rPr>
        <w:t xml:space="preserve"> will hold the assets for six months before disbur</w:t>
      </w:r>
      <w:r>
        <w:rPr>
          <w:rFonts w:cs="Calibri Light"/>
          <w:sz w:val="24"/>
        </w:rPr>
        <w:t>sing them in order to give the group</w:t>
      </w:r>
      <w:r w:rsidRPr="00A96A47">
        <w:rPr>
          <w:rFonts w:cs="Calibri Light"/>
          <w:sz w:val="24"/>
        </w:rPr>
        <w:t xml:space="preserve"> time to re-form.</w:t>
      </w:r>
    </w:p>
    <w:p w14:paraId="4862C998" w14:textId="77777777" w:rsidR="008F3E38" w:rsidRPr="00A96A47" w:rsidRDefault="008F3E38" w:rsidP="008F3E38">
      <w:pPr>
        <w:numPr>
          <w:ilvl w:val="1"/>
          <w:numId w:val="13"/>
        </w:numPr>
        <w:autoSpaceDE w:val="0"/>
        <w:autoSpaceDN w:val="0"/>
        <w:adjustRightInd w:val="0"/>
        <w:spacing w:before="100" w:beforeAutospacing="1" w:after="120"/>
        <w:rPr>
          <w:rFonts w:cs="Calibri Light"/>
          <w:b/>
          <w:sz w:val="24"/>
        </w:rPr>
      </w:pPr>
      <w:r w:rsidRPr="00A96A47">
        <w:rPr>
          <w:rFonts w:cs="Calibri Light"/>
          <w:sz w:val="24"/>
        </w:rPr>
        <w:t xml:space="preserve">Where no written application for winding up is received but the </w:t>
      </w:r>
      <w:r>
        <w:rPr>
          <w:rFonts w:cs="Calibri Light"/>
          <w:sz w:val="24"/>
        </w:rPr>
        <w:t>group</w:t>
      </w:r>
      <w:r w:rsidRPr="00A96A47">
        <w:rPr>
          <w:rFonts w:cs="Calibri Light"/>
          <w:sz w:val="24"/>
        </w:rPr>
        <w:t xml:space="preserve"> is inactive for more than 12 months, the </w:t>
      </w:r>
      <w:r>
        <w:rPr>
          <w:rFonts w:cs="Calibri Light"/>
          <w:sz w:val="24"/>
        </w:rPr>
        <w:t>Student Groups Support</w:t>
      </w:r>
      <w:r w:rsidRPr="00A96A47">
        <w:rPr>
          <w:rFonts w:cs="Calibri Light"/>
          <w:sz w:val="24"/>
        </w:rPr>
        <w:t xml:space="preserve"> Officer will supervise winding up the club as detailed in 8.1. Written notification will be issued by the </w:t>
      </w:r>
      <w:r>
        <w:rPr>
          <w:rFonts w:cs="Calibri Light"/>
          <w:sz w:val="24"/>
        </w:rPr>
        <w:t xml:space="preserve">Student Groups </w:t>
      </w:r>
      <w:r>
        <w:rPr>
          <w:rFonts w:cs="Calibri Light"/>
          <w:sz w:val="24"/>
        </w:rPr>
        <w:lastRenderedPageBreak/>
        <w:t>Support</w:t>
      </w:r>
      <w:r w:rsidRPr="00A96A47">
        <w:rPr>
          <w:rFonts w:cs="Calibri Light"/>
          <w:sz w:val="24"/>
        </w:rPr>
        <w:t xml:space="preserve"> Officer to the last known Executive Committee members before winding up procedures are commenced. </w:t>
      </w:r>
    </w:p>
    <w:p w14:paraId="10DC998C" w14:textId="77777777" w:rsidR="008F3E38" w:rsidRPr="00A96A47" w:rsidRDefault="008F3E38" w:rsidP="008F3E38">
      <w:pPr>
        <w:numPr>
          <w:ilvl w:val="0"/>
          <w:numId w:val="13"/>
        </w:numPr>
        <w:spacing w:before="100" w:beforeAutospacing="1" w:after="120" w:line="276" w:lineRule="auto"/>
        <w:contextualSpacing/>
        <w:rPr>
          <w:rFonts w:cs="Calibri Light"/>
          <w:b/>
          <w:sz w:val="24"/>
        </w:rPr>
      </w:pPr>
      <w:r>
        <w:rPr>
          <w:rFonts w:cs="Calibri Light"/>
          <w:b/>
          <w:sz w:val="24"/>
        </w:rPr>
        <w:t>Group</w:t>
      </w:r>
      <w:r w:rsidRPr="00A96A47">
        <w:rPr>
          <w:rFonts w:cs="Calibri Light"/>
          <w:b/>
          <w:sz w:val="24"/>
        </w:rPr>
        <w:t xml:space="preserve"> activities</w:t>
      </w:r>
    </w:p>
    <w:p w14:paraId="79FB54B7" w14:textId="77777777" w:rsidR="008F3E38" w:rsidRPr="00A96A47" w:rsidRDefault="008F3E38" w:rsidP="008F3E38">
      <w:pPr>
        <w:numPr>
          <w:ilvl w:val="1"/>
          <w:numId w:val="13"/>
        </w:numPr>
        <w:spacing w:before="100" w:beforeAutospacing="1" w:after="120" w:line="276" w:lineRule="auto"/>
        <w:contextualSpacing/>
        <w:rPr>
          <w:rFonts w:cs="Calibri Light"/>
          <w:sz w:val="24"/>
        </w:rPr>
      </w:pPr>
      <w:r w:rsidRPr="00A96A47">
        <w:rPr>
          <w:rFonts w:cs="Calibri Light"/>
          <w:sz w:val="24"/>
        </w:rPr>
        <w:t xml:space="preserve">The </w:t>
      </w:r>
      <w:r>
        <w:rPr>
          <w:rFonts w:cs="Calibri Light"/>
          <w:sz w:val="24"/>
        </w:rPr>
        <w:t>group</w:t>
      </w:r>
      <w:r w:rsidRPr="00A96A47">
        <w:rPr>
          <w:rFonts w:cs="Calibri Light"/>
          <w:sz w:val="24"/>
        </w:rPr>
        <w:t xml:space="preserve"> will hold at least </w:t>
      </w:r>
      <w:r>
        <w:rPr>
          <w:rFonts w:cs="Calibri Light"/>
          <w:sz w:val="24"/>
        </w:rPr>
        <w:t>two</w:t>
      </w:r>
      <w:r w:rsidRPr="00A96A47">
        <w:rPr>
          <w:rFonts w:cs="Calibri Light"/>
          <w:sz w:val="24"/>
        </w:rPr>
        <w:t xml:space="preserve"> on-campus activities per year and be advertised as per the conditions of affiliation</w:t>
      </w:r>
    </w:p>
    <w:p w14:paraId="39EDEDE9" w14:textId="77777777" w:rsidR="008F3E38" w:rsidRPr="00A96A47" w:rsidRDefault="008F3E38" w:rsidP="008F3E38">
      <w:pPr>
        <w:numPr>
          <w:ilvl w:val="1"/>
          <w:numId w:val="13"/>
        </w:numPr>
        <w:spacing w:before="100" w:beforeAutospacing="1" w:after="120" w:line="276" w:lineRule="auto"/>
        <w:contextualSpacing/>
        <w:rPr>
          <w:rFonts w:cs="Calibri Light"/>
          <w:sz w:val="24"/>
        </w:rPr>
      </w:pPr>
      <w:r w:rsidRPr="00A96A47">
        <w:rPr>
          <w:rFonts w:cs="Calibri Light"/>
          <w:sz w:val="24"/>
        </w:rPr>
        <w:t xml:space="preserve">The </w:t>
      </w:r>
      <w:r>
        <w:rPr>
          <w:rFonts w:cs="Calibri Light"/>
          <w:sz w:val="24"/>
        </w:rPr>
        <w:t>group</w:t>
      </w:r>
      <w:r w:rsidRPr="00A96A47">
        <w:rPr>
          <w:rFonts w:cs="Calibri Light"/>
          <w:sz w:val="24"/>
        </w:rPr>
        <w:t xml:space="preserve"> will abide by directions for regulations as advised by </w:t>
      </w:r>
      <w:r>
        <w:rPr>
          <w:rFonts w:cs="Calibri Light"/>
          <w:sz w:val="24"/>
        </w:rPr>
        <w:t>Student Groups Support Officer</w:t>
      </w:r>
      <w:r w:rsidRPr="00A96A47">
        <w:rPr>
          <w:rFonts w:cs="Calibri Light"/>
          <w:sz w:val="24"/>
        </w:rPr>
        <w:t xml:space="preserve"> on behalf of the University, for example (but not limited to) distribution of marketing materials, service of alcohol, management of risk at events, etc.</w:t>
      </w:r>
    </w:p>
    <w:p w14:paraId="77CCE02E" w14:textId="77777777" w:rsidR="008F3E38" w:rsidRPr="00A96A47" w:rsidRDefault="008F3E38" w:rsidP="008F3E38">
      <w:pPr>
        <w:numPr>
          <w:ilvl w:val="0"/>
          <w:numId w:val="13"/>
        </w:numPr>
        <w:spacing w:before="240" w:line="276" w:lineRule="auto"/>
        <w:ind w:left="391" w:hanging="391"/>
        <w:contextualSpacing/>
        <w:rPr>
          <w:rFonts w:cs="Calibri Light"/>
          <w:b/>
          <w:sz w:val="24"/>
        </w:rPr>
      </w:pPr>
      <w:r w:rsidRPr="00A96A47">
        <w:rPr>
          <w:rFonts w:cs="Calibri Light"/>
          <w:b/>
          <w:sz w:val="24"/>
        </w:rPr>
        <w:t>Committee commitment to constitution</w:t>
      </w:r>
    </w:p>
    <w:p w14:paraId="09C12B11" w14:textId="77777777" w:rsidR="008F3E38" w:rsidRPr="00A96A47" w:rsidRDefault="008F3E38" w:rsidP="008F3E38">
      <w:pPr>
        <w:spacing w:after="120"/>
        <w:rPr>
          <w:rFonts w:cs="Calibri Light"/>
          <w:sz w:val="24"/>
        </w:rPr>
      </w:pPr>
      <w:r w:rsidRPr="00A96A47">
        <w:rPr>
          <w:rFonts w:cs="Calibri Light"/>
          <w:sz w:val="24"/>
        </w:rPr>
        <w:t xml:space="preserve">We undertake to manage this </w:t>
      </w:r>
      <w:r>
        <w:rPr>
          <w:rFonts w:cs="Calibri Light"/>
          <w:sz w:val="24"/>
        </w:rPr>
        <w:t>Group</w:t>
      </w:r>
      <w:r w:rsidRPr="00A96A47">
        <w:rPr>
          <w:rFonts w:cs="Calibri Light"/>
          <w:sz w:val="24"/>
        </w:rPr>
        <w:t xml:space="preserve"> (as detailed in 1.0) in accordance with the requirements outlined in this Constitution and understand that the </w:t>
      </w:r>
      <w:r>
        <w:rPr>
          <w:rFonts w:cs="Calibri Light"/>
          <w:sz w:val="24"/>
        </w:rPr>
        <w:t>group</w:t>
      </w:r>
      <w:r w:rsidRPr="00A96A47">
        <w:rPr>
          <w:rFonts w:cs="Calibri Light"/>
          <w:sz w:val="24"/>
        </w:rPr>
        <w:t xml:space="preserve"> and its members are bound by the </w:t>
      </w:r>
      <w:r>
        <w:rPr>
          <w:rFonts w:cs="Calibri Light"/>
          <w:sz w:val="24"/>
        </w:rPr>
        <w:t>Student Groups Support Office Regulations</w:t>
      </w:r>
      <w:r w:rsidRPr="00A96A47">
        <w:rPr>
          <w:rFonts w:cs="Calibri Light"/>
          <w:sz w:val="24"/>
        </w:rPr>
        <w:t xml:space="preserve"> and </w:t>
      </w:r>
      <w:r>
        <w:rPr>
          <w:rFonts w:cs="Calibri Light"/>
          <w:sz w:val="24"/>
        </w:rPr>
        <w:t>CDU</w:t>
      </w:r>
      <w:r w:rsidRPr="00A96A47">
        <w:rPr>
          <w:rFonts w:cs="Calibri Light"/>
          <w:sz w:val="24"/>
        </w:rPr>
        <w:t xml:space="preserve"> regulations, and that breaching these regulations may trigger </w:t>
      </w:r>
      <w:r>
        <w:rPr>
          <w:rFonts w:cs="Calibri Light"/>
          <w:sz w:val="24"/>
        </w:rPr>
        <w:t>CDU</w:t>
      </w:r>
      <w:r w:rsidRPr="00A96A47">
        <w:rPr>
          <w:rFonts w:cs="Calibri Light"/>
          <w:sz w:val="24"/>
        </w:rPr>
        <w:t xml:space="preserve"> disciplinary processes.  </w:t>
      </w:r>
    </w:p>
    <w:p w14:paraId="529DE372" w14:textId="77777777" w:rsidR="008F3E38" w:rsidRPr="00A96A47" w:rsidRDefault="008F3E38" w:rsidP="008F3E38">
      <w:pPr>
        <w:spacing w:after="120"/>
        <w:rPr>
          <w:rFonts w:cs="Calibri Light"/>
          <w:sz w:val="24"/>
        </w:rPr>
      </w:pPr>
      <w:r w:rsidRPr="00A96A47">
        <w:rPr>
          <w:rFonts w:cs="Calibri Light"/>
          <w:sz w:val="24"/>
        </w:rPr>
        <w:t>Date:</w:t>
      </w:r>
    </w:p>
    <w:tbl>
      <w:tblPr>
        <w:tblStyle w:val="TableGrid"/>
        <w:tblW w:w="0" w:type="auto"/>
        <w:tblLook w:val="04A0" w:firstRow="1" w:lastRow="0" w:firstColumn="1" w:lastColumn="0" w:noHBand="0" w:noVBand="1"/>
      </w:tblPr>
      <w:tblGrid>
        <w:gridCol w:w="4621"/>
        <w:gridCol w:w="4622"/>
      </w:tblGrid>
      <w:tr w:rsidR="008F3E38" w:rsidRPr="00A96A47" w14:paraId="345D2200" w14:textId="77777777" w:rsidTr="008A75B0">
        <w:tc>
          <w:tcPr>
            <w:tcW w:w="9243" w:type="dxa"/>
            <w:gridSpan w:val="2"/>
          </w:tcPr>
          <w:p w14:paraId="0E2B7611" w14:textId="77777777" w:rsidR="008F3E38" w:rsidRPr="00770623" w:rsidRDefault="008F3E38" w:rsidP="008A75B0">
            <w:pPr>
              <w:spacing w:before="100" w:beforeAutospacing="1" w:after="120"/>
              <w:rPr>
                <w:rFonts w:cs="Calibri Light"/>
                <w:b/>
                <w:sz w:val="24"/>
                <w:szCs w:val="24"/>
              </w:rPr>
            </w:pPr>
            <w:r w:rsidRPr="00770623">
              <w:rPr>
                <w:rFonts w:cs="Calibri Light"/>
                <w:b/>
                <w:sz w:val="24"/>
                <w:szCs w:val="24"/>
              </w:rPr>
              <w:t>President</w:t>
            </w:r>
          </w:p>
        </w:tc>
      </w:tr>
      <w:tr w:rsidR="008F3E38" w:rsidRPr="00A96A47" w14:paraId="081B6050" w14:textId="77777777" w:rsidTr="008A75B0">
        <w:tc>
          <w:tcPr>
            <w:tcW w:w="4621" w:type="dxa"/>
          </w:tcPr>
          <w:p w14:paraId="73EE19D6" w14:textId="77777777" w:rsidR="008F3E38" w:rsidRPr="00A96A47" w:rsidRDefault="008F3E38" w:rsidP="008A75B0">
            <w:pPr>
              <w:spacing w:before="100" w:beforeAutospacing="1" w:after="120"/>
              <w:rPr>
                <w:rFonts w:cs="Calibri Light"/>
                <w:sz w:val="24"/>
                <w:szCs w:val="24"/>
              </w:rPr>
            </w:pPr>
            <w:r w:rsidRPr="00A96A47">
              <w:rPr>
                <w:rFonts w:cs="Calibri Light"/>
                <w:sz w:val="24"/>
                <w:szCs w:val="24"/>
              </w:rPr>
              <w:t>Name:</w:t>
            </w:r>
          </w:p>
          <w:p w14:paraId="10621DA8" w14:textId="77777777" w:rsidR="008F3E38" w:rsidRPr="00A96A47" w:rsidRDefault="008F3E38" w:rsidP="008A75B0">
            <w:pPr>
              <w:spacing w:before="100" w:beforeAutospacing="1" w:after="120"/>
              <w:rPr>
                <w:rFonts w:cs="Calibri Light"/>
                <w:sz w:val="24"/>
                <w:szCs w:val="24"/>
              </w:rPr>
            </w:pPr>
          </w:p>
        </w:tc>
        <w:tc>
          <w:tcPr>
            <w:tcW w:w="4622" w:type="dxa"/>
          </w:tcPr>
          <w:p w14:paraId="1F1873B3" w14:textId="77777777" w:rsidR="008F3E38" w:rsidRPr="00A96A47" w:rsidRDefault="008F3E38" w:rsidP="008A75B0">
            <w:pPr>
              <w:spacing w:before="100" w:beforeAutospacing="1" w:after="120"/>
              <w:rPr>
                <w:rFonts w:cs="Calibri Light"/>
                <w:sz w:val="24"/>
                <w:szCs w:val="24"/>
              </w:rPr>
            </w:pPr>
            <w:r w:rsidRPr="00A96A47">
              <w:rPr>
                <w:rFonts w:cs="Calibri Light"/>
                <w:sz w:val="24"/>
                <w:szCs w:val="24"/>
              </w:rPr>
              <w:t>Signature:</w:t>
            </w:r>
          </w:p>
        </w:tc>
      </w:tr>
      <w:tr w:rsidR="008F3E38" w:rsidRPr="00A96A47" w14:paraId="52C576B7" w14:textId="77777777" w:rsidTr="008A75B0">
        <w:tc>
          <w:tcPr>
            <w:tcW w:w="9243" w:type="dxa"/>
            <w:gridSpan w:val="2"/>
          </w:tcPr>
          <w:p w14:paraId="1D4A9F14" w14:textId="77777777" w:rsidR="008F3E38" w:rsidRPr="00770623" w:rsidRDefault="008F3E38" w:rsidP="008A75B0">
            <w:pPr>
              <w:spacing w:before="100" w:beforeAutospacing="1" w:after="120"/>
              <w:rPr>
                <w:rFonts w:cs="Calibri Light"/>
                <w:b/>
                <w:sz w:val="24"/>
                <w:szCs w:val="24"/>
              </w:rPr>
            </w:pPr>
            <w:r w:rsidRPr="00770623">
              <w:rPr>
                <w:rFonts w:cs="Calibri Light"/>
                <w:b/>
                <w:sz w:val="24"/>
                <w:szCs w:val="24"/>
              </w:rPr>
              <w:t>Vice-President</w:t>
            </w:r>
          </w:p>
        </w:tc>
      </w:tr>
      <w:tr w:rsidR="008F3E38" w:rsidRPr="00A96A47" w14:paraId="62D9905A" w14:textId="77777777" w:rsidTr="008A75B0">
        <w:tc>
          <w:tcPr>
            <w:tcW w:w="4621" w:type="dxa"/>
          </w:tcPr>
          <w:p w14:paraId="7C682A03" w14:textId="77777777" w:rsidR="008F3E38" w:rsidRPr="00A96A47" w:rsidRDefault="008F3E38" w:rsidP="008A75B0">
            <w:pPr>
              <w:spacing w:before="100" w:beforeAutospacing="1" w:after="120"/>
              <w:rPr>
                <w:rFonts w:cs="Calibri Light"/>
                <w:sz w:val="24"/>
                <w:szCs w:val="24"/>
              </w:rPr>
            </w:pPr>
            <w:r w:rsidRPr="00A96A47">
              <w:rPr>
                <w:rFonts w:cs="Calibri Light"/>
                <w:sz w:val="24"/>
                <w:szCs w:val="24"/>
              </w:rPr>
              <w:t xml:space="preserve">Name: </w:t>
            </w:r>
          </w:p>
          <w:p w14:paraId="4320A5A2" w14:textId="77777777" w:rsidR="008F3E38" w:rsidRPr="00A96A47" w:rsidRDefault="008F3E38" w:rsidP="008A75B0">
            <w:pPr>
              <w:spacing w:before="100" w:beforeAutospacing="1" w:after="120"/>
              <w:rPr>
                <w:rFonts w:cs="Calibri Light"/>
                <w:sz w:val="24"/>
                <w:szCs w:val="24"/>
              </w:rPr>
            </w:pPr>
          </w:p>
        </w:tc>
        <w:tc>
          <w:tcPr>
            <w:tcW w:w="4622" w:type="dxa"/>
          </w:tcPr>
          <w:p w14:paraId="567F0B19" w14:textId="77777777" w:rsidR="008F3E38" w:rsidRPr="00A96A47" w:rsidRDefault="008F3E38" w:rsidP="008A75B0">
            <w:pPr>
              <w:spacing w:before="100" w:beforeAutospacing="1" w:after="120"/>
              <w:rPr>
                <w:rFonts w:cs="Calibri Light"/>
                <w:sz w:val="24"/>
                <w:szCs w:val="24"/>
              </w:rPr>
            </w:pPr>
            <w:r w:rsidRPr="00A96A47">
              <w:rPr>
                <w:rFonts w:cs="Calibri Light"/>
                <w:sz w:val="24"/>
                <w:szCs w:val="24"/>
              </w:rPr>
              <w:t>Signature:</w:t>
            </w:r>
          </w:p>
        </w:tc>
      </w:tr>
      <w:tr w:rsidR="008F3E38" w:rsidRPr="00A96A47" w14:paraId="0B224A38" w14:textId="77777777" w:rsidTr="008A75B0">
        <w:tc>
          <w:tcPr>
            <w:tcW w:w="9243" w:type="dxa"/>
            <w:gridSpan w:val="2"/>
          </w:tcPr>
          <w:p w14:paraId="4F83B778" w14:textId="77777777" w:rsidR="008F3E38" w:rsidRPr="00770623" w:rsidRDefault="008F3E38" w:rsidP="008A75B0">
            <w:pPr>
              <w:spacing w:before="100" w:beforeAutospacing="1" w:after="120"/>
              <w:rPr>
                <w:rFonts w:cs="Calibri Light"/>
                <w:b/>
                <w:sz w:val="24"/>
                <w:szCs w:val="24"/>
              </w:rPr>
            </w:pPr>
            <w:r w:rsidRPr="00770623">
              <w:rPr>
                <w:rFonts w:cs="Calibri Light"/>
                <w:b/>
                <w:sz w:val="24"/>
                <w:szCs w:val="24"/>
              </w:rPr>
              <w:t>Secretary</w:t>
            </w:r>
          </w:p>
        </w:tc>
      </w:tr>
      <w:tr w:rsidR="008F3E38" w:rsidRPr="00A96A47" w14:paraId="0CEECEB2" w14:textId="77777777" w:rsidTr="008A75B0">
        <w:tc>
          <w:tcPr>
            <w:tcW w:w="4621" w:type="dxa"/>
          </w:tcPr>
          <w:p w14:paraId="3D85EEBB" w14:textId="77777777" w:rsidR="008F3E38" w:rsidRPr="00A96A47" w:rsidRDefault="008F3E38" w:rsidP="008A75B0">
            <w:pPr>
              <w:spacing w:before="100" w:beforeAutospacing="1" w:after="120"/>
              <w:rPr>
                <w:rFonts w:cs="Calibri Light"/>
                <w:sz w:val="24"/>
                <w:szCs w:val="24"/>
              </w:rPr>
            </w:pPr>
            <w:r w:rsidRPr="00A96A47">
              <w:rPr>
                <w:rFonts w:cs="Calibri Light"/>
                <w:sz w:val="24"/>
                <w:szCs w:val="24"/>
              </w:rPr>
              <w:t>Name:</w:t>
            </w:r>
          </w:p>
          <w:p w14:paraId="5624521A" w14:textId="77777777" w:rsidR="008F3E38" w:rsidRPr="00A96A47" w:rsidRDefault="008F3E38" w:rsidP="008A75B0">
            <w:pPr>
              <w:spacing w:before="100" w:beforeAutospacing="1" w:after="120"/>
              <w:rPr>
                <w:rFonts w:cs="Calibri Light"/>
                <w:sz w:val="24"/>
                <w:szCs w:val="24"/>
              </w:rPr>
            </w:pPr>
          </w:p>
        </w:tc>
        <w:tc>
          <w:tcPr>
            <w:tcW w:w="4622" w:type="dxa"/>
          </w:tcPr>
          <w:p w14:paraId="4A6E84F0" w14:textId="77777777" w:rsidR="008F3E38" w:rsidRPr="00A96A47" w:rsidRDefault="008F3E38" w:rsidP="008A75B0">
            <w:pPr>
              <w:spacing w:before="100" w:beforeAutospacing="1" w:after="120"/>
              <w:rPr>
                <w:rFonts w:cs="Calibri Light"/>
                <w:sz w:val="24"/>
                <w:szCs w:val="24"/>
              </w:rPr>
            </w:pPr>
            <w:r w:rsidRPr="00A96A47">
              <w:rPr>
                <w:rFonts w:cs="Calibri Light"/>
                <w:sz w:val="24"/>
                <w:szCs w:val="24"/>
              </w:rPr>
              <w:t>Signature:</w:t>
            </w:r>
          </w:p>
        </w:tc>
      </w:tr>
      <w:tr w:rsidR="008F3E38" w:rsidRPr="00A96A47" w14:paraId="7977C643" w14:textId="77777777" w:rsidTr="008A75B0">
        <w:tc>
          <w:tcPr>
            <w:tcW w:w="9243" w:type="dxa"/>
            <w:gridSpan w:val="2"/>
          </w:tcPr>
          <w:p w14:paraId="407C3E88" w14:textId="77777777" w:rsidR="008F3E38" w:rsidRPr="00770623" w:rsidRDefault="008F3E38" w:rsidP="008A75B0">
            <w:pPr>
              <w:spacing w:before="100" w:beforeAutospacing="1" w:after="120"/>
              <w:rPr>
                <w:rFonts w:cs="Calibri Light"/>
                <w:b/>
                <w:sz w:val="24"/>
                <w:szCs w:val="24"/>
              </w:rPr>
            </w:pPr>
            <w:r w:rsidRPr="00770623">
              <w:rPr>
                <w:rFonts w:cs="Calibri Light"/>
                <w:b/>
                <w:sz w:val="24"/>
                <w:szCs w:val="24"/>
              </w:rPr>
              <w:t>Treasurer</w:t>
            </w:r>
          </w:p>
        </w:tc>
      </w:tr>
      <w:tr w:rsidR="008F3E38" w:rsidRPr="00A96A47" w14:paraId="53984ABF" w14:textId="77777777" w:rsidTr="008A75B0">
        <w:tc>
          <w:tcPr>
            <w:tcW w:w="4621" w:type="dxa"/>
          </w:tcPr>
          <w:p w14:paraId="02FDF6E6" w14:textId="77777777" w:rsidR="008F3E38" w:rsidRPr="00A96A47" w:rsidRDefault="008F3E38" w:rsidP="008A75B0">
            <w:pPr>
              <w:spacing w:before="100" w:beforeAutospacing="1" w:after="120"/>
              <w:rPr>
                <w:rFonts w:cs="Calibri Light"/>
                <w:sz w:val="24"/>
                <w:szCs w:val="24"/>
              </w:rPr>
            </w:pPr>
            <w:r w:rsidRPr="00A96A47">
              <w:rPr>
                <w:rFonts w:cs="Calibri Light"/>
                <w:sz w:val="24"/>
                <w:szCs w:val="24"/>
              </w:rPr>
              <w:t xml:space="preserve">Name: </w:t>
            </w:r>
          </w:p>
          <w:p w14:paraId="63F58116" w14:textId="77777777" w:rsidR="008F3E38" w:rsidRPr="00A96A47" w:rsidRDefault="008F3E38" w:rsidP="008A75B0">
            <w:pPr>
              <w:spacing w:before="100" w:beforeAutospacing="1" w:after="120"/>
              <w:rPr>
                <w:rFonts w:cs="Calibri Light"/>
                <w:sz w:val="24"/>
                <w:szCs w:val="24"/>
              </w:rPr>
            </w:pPr>
          </w:p>
        </w:tc>
        <w:tc>
          <w:tcPr>
            <w:tcW w:w="4622" w:type="dxa"/>
          </w:tcPr>
          <w:p w14:paraId="5C66174A" w14:textId="77777777" w:rsidR="008F3E38" w:rsidRPr="00A96A47" w:rsidRDefault="008F3E38" w:rsidP="008A75B0">
            <w:pPr>
              <w:spacing w:before="100" w:beforeAutospacing="1" w:after="120"/>
              <w:rPr>
                <w:rFonts w:cs="Calibri Light"/>
                <w:sz w:val="24"/>
                <w:szCs w:val="24"/>
              </w:rPr>
            </w:pPr>
            <w:r w:rsidRPr="00A96A47">
              <w:rPr>
                <w:rFonts w:cs="Calibri Light"/>
                <w:sz w:val="24"/>
                <w:szCs w:val="24"/>
              </w:rPr>
              <w:t>Signature:</w:t>
            </w:r>
          </w:p>
        </w:tc>
      </w:tr>
    </w:tbl>
    <w:p w14:paraId="14786B90" w14:textId="77777777" w:rsidR="008F3E38" w:rsidRPr="00A96A47" w:rsidRDefault="008F3E38" w:rsidP="008F3E38">
      <w:pPr>
        <w:rPr>
          <w:rFonts w:cs="Calibri Light"/>
          <w:sz w:val="24"/>
        </w:rPr>
      </w:pPr>
    </w:p>
    <w:p w14:paraId="6AC3358C" w14:textId="77777777" w:rsidR="008F3E38" w:rsidRPr="00A96A47" w:rsidRDefault="008F3E38" w:rsidP="008F3E38">
      <w:pPr>
        <w:rPr>
          <w:rFonts w:cs="Calibri Light"/>
          <w:sz w:val="24"/>
        </w:rPr>
      </w:pPr>
    </w:p>
    <w:p w14:paraId="5DEA2B93" w14:textId="77777777" w:rsidR="000F1C2A" w:rsidRPr="00A96A47" w:rsidRDefault="000F1C2A" w:rsidP="000F1C2A">
      <w:pPr>
        <w:numPr>
          <w:ilvl w:val="0"/>
          <w:numId w:val="13"/>
        </w:numPr>
        <w:autoSpaceDE w:val="0"/>
        <w:autoSpaceDN w:val="0"/>
        <w:adjustRightInd w:val="0"/>
        <w:spacing w:before="120" w:after="120"/>
        <w:rPr>
          <w:rFonts w:cs="Calibri Light"/>
          <w:b/>
          <w:sz w:val="24"/>
        </w:rPr>
      </w:pPr>
      <w:r w:rsidRPr="00A96A47">
        <w:rPr>
          <w:rFonts w:cs="Calibri Light"/>
          <w:b/>
          <w:sz w:val="24"/>
        </w:rPr>
        <w:t xml:space="preserve">Constitution Interpretation </w:t>
      </w:r>
    </w:p>
    <w:p w14:paraId="7B969FEF" w14:textId="77777777" w:rsidR="000F1C2A" w:rsidRPr="00A96A47" w:rsidRDefault="000F1C2A" w:rsidP="000F1C2A">
      <w:pPr>
        <w:numPr>
          <w:ilvl w:val="1"/>
          <w:numId w:val="13"/>
        </w:numPr>
        <w:autoSpaceDE w:val="0"/>
        <w:autoSpaceDN w:val="0"/>
        <w:adjustRightInd w:val="0"/>
        <w:spacing w:before="120" w:after="120"/>
        <w:rPr>
          <w:rFonts w:cs="Calibri Light"/>
          <w:b/>
          <w:sz w:val="24"/>
        </w:rPr>
      </w:pPr>
      <w:r w:rsidRPr="00A96A47">
        <w:rPr>
          <w:rFonts w:cs="Calibri Light"/>
          <w:sz w:val="24"/>
        </w:rPr>
        <w:t xml:space="preserve">The </w:t>
      </w:r>
      <w:proofErr w:type="gramStart"/>
      <w:r w:rsidRPr="00A96A47">
        <w:rPr>
          <w:rFonts w:cs="Calibri Light"/>
          <w:sz w:val="24"/>
        </w:rPr>
        <w:t xml:space="preserve">aforementioned </w:t>
      </w:r>
      <w:r>
        <w:rPr>
          <w:rFonts w:cs="Calibri Light"/>
          <w:sz w:val="24"/>
        </w:rPr>
        <w:t>group</w:t>
      </w:r>
      <w:proofErr w:type="gramEnd"/>
      <w:r w:rsidRPr="00A96A47">
        <w:rPr>
          <w:rFonts w:cs="Calibri Light"/>
          <w:sz w:val="24"/>
        </w:rPr>
        <w:t xml:space="preserve"> is bound by this constitution and all applicable </w:t>
      </w:r>
      <w:r>
        <w:rPr>
          <w:rFonts w:cs="Calibri Light"/>
          <w:sz w:val="24"/>
        </w:rPr>
        <w:t>Group, Club</w:t>
      </w:r>
      <w:r w:rsidRPr="00A96A47">
        <w:rPr>
          <w:rFonts w:cs="Calibri Light"/>
          <w:sz w:val="24"/>
        </w:rPr>
        <w:t xml:space="preserve"> and Societies Regulations and </w:t>
      </w:r>
      <w:r>
        <w:rPr>
          <w:rFonts w:cs="Calibri Light"/>
          <w:sz w:val="24"/>
        </w:rPr>
        <w:t>CDU</w:t>
      </w:r>
      <w:r w:rsidRPr="00A96A47">
        <w:rPr>
          <w:rFonts w:cs="Calibri Light"/>
          <w:sz w:val="24"/>
        </w:rPr>
        <w:t xml:space="preserve"> regulations.</w:t>
      </w:r>
    </w:p>
    <w:p w14:paraId="5C82857D" w14:textId="77777777" w:rsidR="000F1C2A" w:rsidRPr="00A96A47" w:rsidRDefault="000F1C2A" w:rsidP="000F1C2A">
      <w:pPr>
        <w:numPr>
          <w:ilvl w:val="1"/>
          <w:numId w:val="13"/>
        </w:numPr>
        <w:autoSpaceDE w:val="0"/>
        <w:autoSpaceDN w:val="0"/>
        <w:adjustRightInd w:val="0"/>
        <w:spacing w:before="120" w:after="120"/>
        <w:rPr>
          <w:rFonts w:cs="Calibri Light"/>
          <w:sz w:val="24"/>
        </w:rPr>
      </w:pPr>
      <w:r w:rsidRPr="00A96A47">
        <w:rPr>
          <w:rFonts w:cs="Calibri Light"/>
          <w:sz w:val="24"/>
        </w:rPr>
        <w:t xml:space="preserve">With reference to the </w:t>
      </w:r>
      <w:r>
        <w:rPr>
          <w:rFonts w:cs="Calibri Light"/>
          <w:sz w:val="24"/>
        </w:rPr>
        <w:t>group</w:t>
      </w:r>
      <w:r w:rsidRPr="00A96A47">
        <w:rPr>
          <w:rFonts w:cs="Calibri Light"/>
          <w:sz w:val="24"/>
        </w:rPr>
        <w:t xml:space="preserve">’s objective (clause 2.0) this </w:t>
      </w:r>
      <w:r>
        <w:rPr>
          <w:rFonts w:cs="Calibri Light"/>
          <w:sz w:val="24"/>
        </w:rPr>
        <w:t>Group</w:t>
      </w:r>
      <w:r w:rsidRPr="00A96A47">
        <w:rPr>
          <w:rFonts w:cs="Calibri Light"/>
          <w:sz w:val="24"/>
        </w:rPr>
        <w:t xml:space="preserve"> may affiliate with such other bodies as it may deem fit </w:t>
      </w:r>
    </w:p>
    <w:p w14:paraId="1647FB62" w14:textId="77777777" w:rsidR="000F1C2A" w:rsidRPr="00A96A47" w:rsidRDefault="000F1C2A" w:rsidP="000F1C2A">
      <w:pPr>
        <w:numPr>
          <w:ilvl w:val="1"/>
          <w:numId w:val="13"/>
        </w:numPr>
        <w:autoSpaceDE w:val="0"/>
        <w:autoSpaceDN w:val="0"/>
        <w:adjustRightInd w:val="0"/>
        <w:spacing w:before="120" w:after="120"/>
        <w:rPr>
          <w:rFonts w:cs="Calibri Light"/>
          <w:sz w:val="24"/>
        </w:rPr>
      </w:pPr>
      <w:r w:rsidRPr="00A96A47">
        <w:rPr>
          <w:rFonts w:cs="Calibri Light"/>
          <w:sz w:val="24"/>
        </w:rPr>
        <w:lastRenderedPageBreak/>
        <w:t xml:space="preserve">If a dispute arises involving the interpretation of this Constitution or is outside the jurisdiction this Constitution, the matter is to be referred to the </w:t>
      </w:r>
      <w:r>
        <w:rPr>
          <w:rFonts w:cs="Calibri Light"/>
          <w:sz w:val="24"/>
        </w:rPr>
        <w:t>Student Groups Support Office or SSAF Committee</w:t>
      </w:r>
      <w:r w:rsidRPr="00A96A47">
        <w:rPr>
          <w:rFonts w:cs="Calibri Light"/>
          <w:sz w:val="24"/>
        </w:rPr>
        <w:t xml:space="preserve">, whose decision shall be final </w:t>
      </w:r>
    </w:p>
    <w:p w14:paraId="62839273" w14:textId="77777777" w:rsidR="000F1C2A" w:rsidRPr="00A96A47" w:rsidRDefault="000F1C2A" w:rsidP="000F1C2A">
      <w:pPr>
        <w:numPr>
          <w:ilvl w:val="1"/>
          <w:numId w:val="13"/>
        </w:numPr>
        <w:autoSpaceDE w:val="0"/>
        <w:autoSpaceDN w:val="0"/>
        <w:adjustRightInd w:val="0"/>
        <w:spacing w:before="100" w:beforeAutospacing="1" w:after="120"/>
        <w:rPr>
          <w:rFonts w:cs="Calibri Light"/>
          <w:sz w:val="24"/>
        </w:rPr>
      </w:pPr>
      <w:r w:rsidRPr="00A96A47">
        <w:rPr>
          <w:rFonts w:cs="Calibri Light"/>
          <w:sz w:val="24"/>
        </w:rPr>
        <w:t xml:space="preserve">The </w:t>
      </w:r>
      <w:r>
        <w:rPr>
          <w:rFonts w:cs="Calibri Light"/>
          <w:sz w:val="24"/>
        </w:rPr>
        <w:t>Group</w:t>
      </w:r>
      <w:r w:rsidRPr="00A96A47">
        <w:rPr>
          <w:rFonts w:cs="Calibri Light"/>
          <w:sz w:val="24"/>
        </w:rPr>
        <w:t xml:space="preserve"> Constitution may be amended by a vote of a General Meeting of the Club members, such amendments being subject to ratification by the </w:t>
      </w:r>
      <w:r>
        <w:rPr>
          <w:rFonts w:cs="Calibri Light"/>
          <w:sz w:val="24"/>
        </w:rPr>
        <w:t>Student Groups Support Office or SSAF Committee</w:t>
      </w:r>
      <w:r w:rsidRPr="00A96A47">
        <w:rPr>
          <w:rFonts w:cs="Calibri Light"/>
          <w:sz w:val="24"/>
        </w:rPr>
        <w:t xml:space="preserve">. Notice of Motion must be submitted at least five (5) Academic days prior to the General Meeting </w:t>
      </w:r>
    </w:p>
    <w:p w14:paraId="6C963A4A" w14:textId="77777777" w:rsidR="000F1C2A" w:rsidRPr="00A96A47" w:rsidRDefault="000F1C2A" w:rsidP="000F1C2A">
      <w:pPr>
        <w:numPr>
          <w:ilvl w:val="1"/>
          <w:numId w:val="13"/>
        </w:numPr>
        <w:autoSpaceDE w:val="0"/>
        <w:autoSpaceDN w:val="0"/>
        <w:adjustRightInd w:val="0"/>
        <w:spacing w:before="100" w:beforeAutospacing="1" w:after="120"/>
        <w:rPr>
          <w:rFonts w:cs="Calibri Light"/>
          <w:color w:val="000000"/>
          <w:sz w:val="24"/>
        </w:rPr>
      </w:pPr>
      <w:r w:rsidRPr="00A96A47">
        <w:rPr>
          <w:rFonts w:cs="Calibri Light"/>
          <w:sz w:val="24"/>
        </w:rPr>
        <w:t xml:space="preserve">This </w:t>
      </w:r>
      <w:r>
        <w:rPr>
          <w:rFonts w:cs="Calibri Light"/>
          <w:sz w:val="24"/>
        </w:rPr>
        <w:t>Group</w:t>
      </w:r>
      <w:r w:rsidRPr="00A96A47">
        <w:rPr>
          <w:rFonts w:cs="Calibri Light"/>
          <w:sz w:val="24"/>
        </w:rPr>
        <w:t xml:space="preserve"> is Affiliated with </w:t>
      </w:r>
      <w:r>
        <w:rPr>
          <w:rFonts w:cs="Calibri Light"/>
          <w:sz w:val="24"/>
        </w:rPr>
        <w:t>Charles Darwin University (CDU)</w:t>
      </w:r>
      <w:r w:rsidRPr="00A96A47">
        <w:rPr>
          <w:rFonts w:cs="Calibri Light"/>
          <w:sz w:val="24"/>
        </w:rPr>
        <w:t xml:space="preserve">. The </w:t>
      </w:r>
      <w:r>
        <w:rPr>
          <w:rFonts w:cs="Calibri Light"/>
          <w:sz w:val="24"/>
        </w:rPr>
        <w:t>Group</w:t>
      </w:r>
      <w:r w:rsidRPr="00A96A47">
        <w:rPr>
          <w:rFonts w:cs="Calibri Light"/>
          <w:sz w:val="24"/>
        </w:rPr>
        <w:t xml:space="preserve"> is bound by the provisions of the </w:t>
      </w:r>
      <w:r>
        <w:rPr>
          <w:rFonts w:cs="Calibri Light"/>
          <w:sz w:val="24"/>
        </w:rPr>
        <w:t xml:space="preserve">Student Groups </w:t>
      </w:r>
      <w:r w:rsidRPr="00A96A47">
        <w:rPr>
          <w:rFonts w:cs="Calibri Light"/>
          <w:sz w:val="24"/>
        </w:rPr>
        <w:t xml:space="preserve">Regulations, and wherever relevant, the </w:t>
      </w:r>
      <w:r>
        <w:rPr>
          <w:rFonts w:cs="Calibri Light"/>
          <w:sz w:val="24"/>
        </w:rPr>
        <w:t>CDU</w:t>
      </w:r>
      <w:r w:rsidRPr="00A96A47">
        <w:rPr>
          <w:rFonts w:cs="Calibri Light"/>
          <w:sz w:val="24"/>
        </w:rPr>
        <w:t xml:space="preserve"> Regulations. Anything which conflicts with the </w:t>
      </w:r>
      <w:r>
        <w:rPr>
          <w:rFonts w:cs="Calibri Light"/>
          <w:sz w:val="24"/>
        </w:rPr>
        <w:t xml:space="preserve">Student Groups </w:t>
      </w:r>
      <w:r w:rsidRPr="00A96A47">
        <w:rPr>
          <w:rFonts w:cs="Calibri Light"/>
          <w:sz w:val="24"/>
        </w:rPr>
        <w:t>Regulations</w:t>
      </w:r>
      <w:r>
        <w:rPr>
          <w:rFonts w:cs="Calibri Light"/>
          <w:sz w:val="24"/>
        </w:rPr>
        <w:t xml:space="preserve"> or</w:t>
      </w:r>
      <w:r w:rsidRPr="00A96A47">
        <w:rPr>
          <w:rFonts w:cs="Calibri Light"/>
          <w:sz w:val="24"/>
        </w:rPr>
        <w:t xml:space="preserve"> </w:t>
      </w:r>
      <w:r>
        <w:rPr>
          <w:rFonts w:cs="Calibri Light"/>
          <w:sz w:val="24"/>
        </w:rPr>
        <w:t>the CDU regulations</w:t>
      </w:r>
      <w:r w:rsidRPr="00A96A47">
        <w:rPr>
          <w:rFonts w:cs="Calibri Light"/>
          <w:sz w:val="24"/>
        </w:rPr>
        <w:t xml:space="preserve"> shall </w:t>
      </w:r>
      <w:r>
        <w:rPr>
          <w:rFonts w:cs="Calibri Light"/>
          <w:sz w:val="24"/>
        </w:rPr>
        <w:t>render this Constitution as</w:t>
      </w:r>
      <w:r w:rsidRPr="00A96A47">
        <w:rPr>
          <w:rFonts w:cs="Calibri Light"/>
          <w:sz w:val="24"/>
        </w:rPr>
        <w:t xml:space="preserve"> null and void. In all matters not specifically dealt with herein, the </w:t>
      </w:r>
      <w:r>
        <w:rPr>
          <w:rFonts w:cs="Calibri Light"/>
          <w:sz w:val="24"/>
        </w:rPr>
        <w:t>CDU Regulations</w:t>
      </w:r>
      <w:r w:rsidRPr="00A96A47">
        <w:rPr>
          <w:rFonts w:cs="Calibri Light"/>
          <w:sz w:val="24"/>
        </w:rPr>
        <w:t xml:space="preserve"> and Regulations of the </w:t>
      </w:r>
      <w:r>
        <w:rPr>
          <w:rFonts w:cs="Calibri Light"/>
          <w:sz w:val="24"/>
        </w:rPr>
        <w:t xml:space="preserve">Student Groups </w:t>
      </w:r>
      <w:r w:rsidRPr="00A96A47">
        <w:rPr>
          <w:rFonts w:cs="Calibri Light"/>
          <w:sz w:val="24"/>
        </w:rPr>
        <w:t xml:space="preserve">shall apply. </w:t>
      </w:r>
    </w:p>
    <w:p w14:paraId="5A471407" w14:textId="77777777" w:rsidR="000F1C2A" w:rsidRPr="00A96A47" w:rsidRDefault="000F1C2A" w:rsidP="000F1C2A">
      <w:pPr>
        <w:numPr>
          <w:ilvl w:val="1"/>
          <w:numId w:val="13"/>
        </w:numPr>
        <w:spacing w:before="100" w:beforeAutospacing="1" w:after="120" w:line="276" w:lineRule="auto"/>
        <w:contextualSpacing/>
        <w:rPr>
          <w:rFonts w:cs="Calibri Light"/>
          <w:sz w:val="24"/>
        </w:rPr>
      </w:pPr>
      <w:r w:rsidRPr="00A96A47">
        <w:rPr>
          <w:rFonts w:cs="Calibri Light"/>
          <w:sz w:val="24"/>
        </w:rPr>
        <w:t xml:space="preserve">For those </w:t>
      </w:r>
      <w:r>
        <w:rPr>
          <w:rFonts w:cs="Calibri Light"/>
          <w:sz w:val="24"/>
        </w:rPr>
        <w:t>groups</w:t>
      </w:r>
      <w:r w:rsidRPr="00A96A47">
        <w:rPr>
          <w:rFonts w:cs="Calibri Light"/>
          <w:sz w:val="24"/>
        </w:rPr>
        <w:t xml:space="preserve"> which have additional constitutional documents, where any conflict arises </w:t>
      </w:r>
      <w:r w:rsidRPr="00883C53">
        <w:rPr>
          <w:rFonts w:cs="Calibri Light"/>
          <w:sz w:val="24"/>
        </w:rPr>
        <w:t>with the Student Groups Regulations or the CDU regulations</w:t>
      </w:r>
      <w:r>
        <w:rPr>
          <w:rFonts w:cs="Calibri Light"/>
          <w:sz w:val="24"/>
        </w:rPr>
        <w:t>,</w:t>
      </w:r>
      <w:r w:rsidRPr="00883C53">
        <w:rPr>
          <w:rFonts w:cs="Calibri Light"/>
          <w:sz w:val="24"/>
        </w:rPr>
        <w:t xml:space="preserve"> </w:t>
      </w:r>
      <w:r w:rsidRPr="00A96A47">
        <w:rPr>
          <w:rFonts w:cs="Calibri Light"/>
          <w:sz w:val="24"/>
        </w:rPr>
        <w:t xml:space="preserve">the </w:t>
      </w:r>
      <w:r>
        <w:rPr>
          <w:rFonts w:cs="Calibri Light"/>
          <w:sz w:val="24"/>
        </w:rPr>
        <w:t xml:space="preserve">Student Groups </w:t>
      </w:r>
      <w:r w:rsidRPr="00A96A47">
        <w:rPr>
          <w:rFonts w:cs="Calibri Light"/>
          <w:sz w:val="24"/>
        </w:rPr>
        <w:t>Regulations override any additional constitutional documents.</w:t>
      </w:r>
    </w:p>
    <w:p w14:paraId="73D84727" w14:textId="77777777" w:rsidR="00444794" w:rsidRPr="00710665" w:rsidRDefault="00444794" w:rsidP="000F1C2A"/>
    <w:sectPr w:rsidR="00444794" w:rsidRPr="00710665" w:rsidSect="005564DE">
      <w:headerReference w:type="even" r:id="rId11"/>
      <w:headerReference w:type="default" r:id="rId12"/>
      <w:footerReference w:type="default" r:id="rId13"/>
      <w:headerReference w:type="first" r:id="rId14"/>
      <w:footerReference w:type="first" r:id="rId15"/>
      <w:pgSz w:w="11900" w:h="16840"/>
      <w:pgMar w:top="1315" w:right="1315" w:bottom="1701" w:left="1315" w:header="85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A8230" w14:textId="77777777" w:rsidR="007B1C43" w:rsidRDefault="007B1C43" w:rsidP="00452E05">
      <w:r>
        <w:separator/>
      </w:r>
    </w:p>
  </w:endnote>
  <w:endnote w:type="continuationSeparator" w:id="0">
    <w:p w14:paraId="3C50539A" w14:textId="77777777" w:rsidR="007B1C43" w:rsidRDefault="007B1C43" w:rsidP="004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 w:name="Minion Pro">
    <w:charset w:val="00"/>
    <w:family w:val="roman"/>
    <w:pitch w:val="variable"/>
    <w:sig w:usb0="60000287" w:usb1="00000001" w:usb2="00000000" w:usb3="00000000" w:csb0="0000019F" w:csb1="00000000"/>
  </w:font>
  <w:font w:name="Times New Roman (Headings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DIN-Ligh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6C867" w14:textId="77777777" w:rsidR="001B5BCC" w:rsidRPr="00C62BC1" w:rsidRDefault="00C62BC1" w:rsidP="00C62BC1">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p>
  <w:p w14:paraId="44C2FD78" w14:textId="77777777" w:rsidR="0021007E" w:rsidRDefault="0021007E"/>
  <w:p w14:paraId="0782CD92" w14:textId="77777777" w:rsidR="0021007E" w:rsidRDefault="0021007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C704A" w14:textId="77777777" w:rsidR="00EC2C66" w:rsidRPr="00EC2C66" w:rsidRDefault="00EC2C66" w:rsidP="00EC2C66">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p>
  <w:p w14:paraId="094C7FFB" w14:textId="77777777" w:rsidR="0021007E" w:rsidRDefault="0021007E"/>
  <w:p w14:paraId="56D68365" w14:textId="77777777" w:rsidR="0021007E" w:rsidRDefault="002100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466FB" w14:textId="77777777" w:rsidR="007B1C43" w:rsidRDefault="007B1C43" w:rsidP="00452E05">
      <w:r>
        <w:separator/>
      </w:r>
    </w:p>
  </w:footnote>
  <w:footnote w:type="continuationSeparator" w:id="0">
    <w:p w14:paraId="4D557F36" w14:textId="77777777" w:rsidR="007B1C43" w:rsidRDefault="007B1C43" w:rsidP="00452E05">
      <w:r>
        <w:continuationSeparator/>
      </w:r>
    </w:p>
  </w:footnote>
  <w:footnote w:id="1">
    <w:p w14:paraId="6DDBDE28" w14:textId="77777777" w:rsidR="008F3E38" w:rsidRPr="008F3E38" w:rsidRDefault="008F3E38">
      <w:pPr>
        <w:pStyle w:val="FootnoteText"/>
        <w:rPr>
          <w:lang w:val="en-AU"/>
        </w:rPr>
      </w:pPr>
      <w:r>
        <w:rPr>
          <w:rStyle w:val="FootnoteReference"/>
        </w:rPr>
        <w:footnoteRef/>
      </w:r>
      <w:r>
        <w:t xml:space="preserve"> </w:t>
      </w:r>
      <w:r>
        <w:rPr>
          <w:lang w:val="en-AU"/>
        </w:rPr>
        <w:t xml:space="preserve">Make sure you have an online </w:t>
      </w:r>
      <w:r w:rsidR="00AC41A5">
        <w:rPr>
          <w:lang w:val="en-AU"/>
        </w:rPr>
        <w:t xml:space="preserve">application </w:t>
      </w:r>
      <w:r>
        <w:rPr>
          <w:lang w:val="en-AU"/>
        </w:rPr>
        <w:t>form</w:t>
      </w:r>
      <w:r w:rsidR="00AC41A5">
        <w:rPr>
          <w:lang w:val="en-AU"/>
        </w:rPr>
        <w:t xml:space="preserve"> and membership database</w:t>
      </w:r>
    </w:p>
  </w:footnote>
  <w:footnote w:id="2">
    <w:p w14:paraId="26E6A230" w14:textId="77777777" w:rsidR="008F3E38" w:rsidRDefault="008F3E38">
      <w:pPr>
        <w:pStyle w:val="FootnoteText"/>
        <w:rPr>
          <w:lang w:val="en-AU"/>
        </w:rPr>
      </w:pPr>
      <w:r>
        <w:rPr>
          <w:rStyle w:val="FootnoteReference"/>
        </w:rPr>
        <w:footnoteRef/>
      </w:r>
      <w:r>
        <w:t xml:space="preserve"> </w:t>
      </w:r>
      <w:r>
        <w:rPr>
          <w:lang w:val="en-AU"/>
        </w:rPr>
        <w:t>This can be $0</w:t>
      </w:r>
    </w:p>
    <w:p w14:paraId="78E8D670" w14:textId="77777777" w:rsidR="008F3E38" w:rsidRPr="008F3E38" w:rsidRDefault="008F3E38">
      <w:pPr>
        <w:pStyle w:val="FootnoteText"/>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D43E5" w14:textId="77777777" w:rsidR="00C62BC1" w:rsidRDefault="007B1C43">
    <w:pPr>
      <w:pStyle w:val="Header"/>
    </w:pPr>
    <w:r>
      <w:rPr>
        <w:noProof/>
      </w:rPr>
      <w:pict w14:anchorId="079E5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66979" o:spid="_x0000_s2049" type="#_x0000_t75" alt="Artboard 12" style="position:absolute;margin-left:0;margin-top:0;width:595.75pt;height:842pt;z-index:-251657728;mso-wrap-edited:f;mso-width-percent:0;mso-height-percent:0;mso-position-horizontal:center;mso-position-horizontal-relative:margin;mso-position-vertical:center;mso-position-vertical-relative:margin;mso-width-percent:0;mso-height-percent:0" o:allowincell="f">
          <v:imagedata r:id="rId1" o:title="Artboard 12"/>
          <w10:wrap anchorx="margin" anchory="margin"/>
        </v:shape>
      </w:pict>
    </w:r>
  </w:p>
  <w:p w14:paraId="59826C73" w14:textId="77777777" w:rsidR="0021007E" w:rsidRDefault="0021007E"/>
  <w:p w14:paraId="7B8763D2" w14:textId="77777777" w:rsidR="0021007E" w:rsidRDefault="0021007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DCB6F" w14:textId="77777777" w:rsidR="00DF18F7" w:rsidRDefault="00DF18F7" w:rsidP="00397830">
    <w:pPr>
      <w:pStyle w:val="Header"/>
      <w:tabs>
        <w:tab w:val="clear" w:pos="4680"/>
        <w:tab w:val="clear" w:pos="9360"/>
      </w:tabs>
      <w:rPr>
        <w:noProof/>
        <w:szCs w:val="20"/>
      </w:rPr>
    </w:pPr>
  </w:p>
  <w:p w14:paraId="464244D4" w14:textId="77777777" w:rsidR="00397830" w:rsidRPr="00397830" w:rsidRDefault="00397830" w:rsidP="00397830">
    <w:pPr>
      <w:pStyle w:val="Header"/>
      <w:tabs>
        <w:tab w:val="clear" w:pos="4680"/>
        <w:tab w:val="clear" w:pos="9360"/>
      </w:tabs>
      <w:rPr>
        <w:noProof/>
        <w:szCs w:val="20"/>
      </w:rPr>
    </w:pPr>
  </w:p>
  <w:p w14:paraId="77575B3E" w14:textId="77777777" w:rsidR="0021007E" w:rsidRDefault="0021007E"/>
  <w:p w14:paraId="6D545EBE" w14:textId="77777777" w:rsidR="0021007E" w:rsidRDefault="0021007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492F2" w14:textId="77777777" w:rsidR="00C62BC1" w:rsidRDefault="009F4AD0">
    <w:pPr>
      <w:pStyle w:val="Header"/>
    </w:pPr>
    <w:r>
      <w:rPr>
        <w:noProof/>
      </w:rPr>
      <w:drawing>
        <wp:anchor distT="0" distB="0" distL="114300" distR="114300" simplePos="0" relativeHeight="251657728" behindDoc="1" locked="0" layoutInCell="1" allowOverlap="1" wp14:anchorId="5F854607" wp14:editId="16DC70B5">
          <wp:simplePos x="0" y="0"/>
          <wp:positionH relativeFrom="column">
            <wp:posOffset>3571875</wp:posOffset>
          </wp:positionH>
          <wp:positionV relativeFrom="paragraph">
            <wp:posOffset>-1238885</wp:posOffset>
          </wp:positionV>
          <wp:extent cx="4041775" cy="292258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etal.png"/>
                  <pic:cNvPicPr/>
                </pic:nvPicPr>
                <pic:blipFill>
                  <a:blip r:embed="rId1">
                    <a:extLst>
                      <a:ext uri="{28A0092B-C50C-407E-A947-70E740481C1C}">
                        <a14:useLocalDpi xmlns:a14="http://schemas.microsoft.com/office/drawing/2010/main" val="0"/>
                      </a:ext>
                    </a:extLst>
                  </a:blip>
                  <a:stretch>
                    <a:fillRect/>
                  </a:stretch>
                </pic:blipFill>
                <pic:spPr>
                  <a:xfrm>
                    <a:off x="0" y="0"/>
                    <a:ext cx="4041775" cy="2922583"/>
                  </a:xfrm>
                  <a:prstGeom prst="rect">
                    <a:avLst/>
                  </a:prstGeom>
                </pic:spPr>
              </pic:pic>
            </a:graphicData>
          </a:graphic>
          <wp14:sizeRelH relativeFrom="page">
            <wp14:pctWidth>0</wp14:pctWidth>
          </wp14:sizeRelH>
          <wp14:sizeRelV relativeFrom="page">
            <wp14:pctHeight>0</wp14:pctHeight>
          </wp14:sizeRelV>
        </wp:anchor>
      </w:drawing>
    </w:r>
    <w:r w:rsidR="005364A9">
      <w:rPr>
        <w:noProof/>
      </w:rPr>
      <w:drawing>
        <wp:anchor distT="0" distB="0" distL="114300" distR="114300" simplePos="0" relativeHeight="251656704" behindDoc="1" locked="1" layoutInCell="1" allowOverlap="1" wp14:anchorId="21DC9464" wp14:editId="2635827E">
          <wp:simplePos x="0" y="0"/>
          <wp:positionH relativeFrom="page">
            <wp:posOffset>0</wp:posOffset>
          </wp:positionH>
          <wp:positionV relativeFrom="page">
            <wp:posOffset>0</wp:posOffset>
          </wp:positionV>
          <wp:extent cx="7563600" cy="10692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_portrait.jpg"/>
                  <pic:cNvPicPr/>
                </pic:nvPicPr>
                <pic:blipFill>
                  <a:blip r:embed="rId2">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p w14:paraId="6435F4BA" w14:textId="77777777" w:rsidR="0021007E" w:rsidRDefault="0021007E"/>
  <w:p w14:paraId="04FA60DC" w14:textId="77777777" w:rsidR="0021007E" w:rsidRDefault="0021007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1D88B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64A4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181F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2E58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A6A0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5EBA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B4E9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089A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DCF8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882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E76A6C"/>
    <w:multiLevelType w:val="hybridMultilevel"/>
    <w:tmpl w:val="0D90B5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57C40AD"/>
    <w:multiLevelType w:val="multilevel"/>
    <w:tmpl w:val="DD4642DE"/>
    <w:lvl w:ilvl="0">
      <w:start w:val="1"/>
      <w:numFmt w:val="decimal"/>
      <w:lvlText w:val="%1.0"/>
      <w:lvlJc w:val="left"/>
      <w:pPr>
        <w:ind w:left="390" w:hanging="390"/>
      </w:pPr>
      <w:rPr>
        <w:rFonts w:hint="default"/>
        <w:b/>
      </w:rPr>
    </w:lvl>
    <w:lvl w:ilvl="1">
      <w:start w:val="1"/>
      <w:numFmt w:val="decimal"/>
      <w:lvlText w:val="%1.%2"/>
      <w:lvlJc w:val="left"/>
      <w:pPr>
        <w:ind w:left="1110" w:hanging="39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2" w15:restartNumberingAfterBreak="0">
    <w:nsid w:val="2E151DF4"/>
    <w:multiLevelType w:val="multilevel"/>
    <w:tmpl w:val="C9FA2C74"/>
    <w:lvl w:ilvl="0">
      <w:start w:val="1"/>
      <w:numFmt w:val="decimal"/>
      <w:lvlText w:val="%1."/>
      <w:lvlJc w:val="left"/>
      <w:pPr>
        <w:ind w:left="567" w:hanging="567"/>
      </w:pPr>
      <w:rPr>
        <w:rFonts w:ascii="Calibri" w:eastAsia="Calibri" w:hAnsi="Calibri" w:cs="Calibri" w:hint="default"/>
        <w:b/>
        <w:bCs/>
        <w:w w:val="99"/>
        <w:sz w:val="26"/>
        <w:szCs w:val="26"/>
        <w:lang w:val="en-US" w:eastAsia="en-US" w:bidi="en-US"/>
      </w:rPr>
    </w:lvl>
    <w:lvl w:ilvl="1">
      <w:start w:val="1"/>
      <w:numFmt w:val="decimal"/>
      <w:lvlText w:val="%1.%2."/>
      <w:lvlJc w:val="left"/>
      <w:pPr>
        <w:ind w:left="799" w:hanging="680"/>
      </w:pPr>
      <w:rPr>
        <w:rFonts w:ascii="Cambria" w:eastAsia="Cambria" w:hAnsi="Cambria" w:cs="Cambria" w:hint="default"/>
        <w:i w:val="0"/>
        <w:spacing w:val="-1"/>
        <w:w w:val="99"/>
        <w:sz w:val="26"/>
        <w:szCs w:val="26"/>
        <w:lang w:val="en-US" w:eastAsia="en-US" w:bidi="en-US"/>
      </w:rPr>
    </w:lvl>
    <w:lvl w:ilvl="2">
      <w:start w:val="1"/>
      <w:numFmt w:val="lowerLetter"/>
      <w:lvlText w:val="(%3)"/>
      <w:lvlJc w:val="left"/>
      <w:pPr>
        <w:ind w:left="1027" w:hanging="497"/>
      </w:pPr>
      <w:rPr>
        <w:rFonts w:ascii="Cambria" w:eastAsia="Cambria" w:hAnsi="Cambria" w:cs="Cambria" w:hint="default"/>
        <w:color w:val="000000" w:themeColor="text1"/>
        <w:spacing w:val="-1"/>
        <w:w w:val="99"/>
        <w:sz w:val="26"/>
        <w:szCs w:val="26"/>
        <w:lang w:val="en-US" w:eastAsia="en-US" w:bidi="en-US"/>
      </w:rPr>
    </w:lvl>
    <w:lvl w:ilvl="3">
      <w:numFmt w:val="bullet"/>
      <w:lvlText w:val="•"/>
      <w:lvlJc w:val="left"/>
      <w:pPr>
        <w:ind w:left="1160" w:hanging="497"/>
      </w:pPr>
      <w:rPr>
        <w:rFonts w:hint="default"/>
        <w:lang w:val="en-US" w:eastAsia="en-US" w:bidi="en-US"/>
      </w:rPr>
    </w:lvl>
    <w:lvl w:ilvl="4">
      <w:numFmt w:val="bullet"/>
      <w:lvlText w:val="•"/>
      <w:lvlJc w:val="left"/>
      <w:pPr>
        <w:ind w:left="2443" w:hanging="497"/>
      </w:pPr>
      <w:rPr>
        <w:rFonts w:hint="default"/>
        <w:lang w:val="en-US" w:eastAsia="en-US" w:bidi="en-US"/>
      </w:rPr>
    </w:lvl>
    <w:lvl w:ilvl="5">
      <w:numFmt w:val="bullet"/>
      <w:lvlText w:val="•"/>
      <w:lvlJc w:val="left"/>
      <w:pPr>
        <w:ind w:left="3727" w:hanging="497"/>
      </w:pPr>
      <w:rPr>
        <w:rFonts w:hint="default"/>
        <w:lang w:val="en-US" w:eastAsia="en-US" w:bidi="en-US"/>
      </w:rPr>
    </w:lvl>
    <w:lvl w:ilvl="6">
      <w:numFmt w:val="bullet"/>
      <w:lvlText w:val="•"/>
      <w:lvlJc w:val="left"/>
      <w:pPr>
        <w:ind w:left="5011" w:hanging="497"/>
      </w:pPr>
      <w:rPr>
        <w:rFonts w:hint="default"/>
        <w:lang w:val="en-US" w:eastAsia="en-US" w:bidi="en-US"/>
      </w:rPr>
    </w:lvl>
    <w:lvl w:ilvl="7">
      <w:numFmt w:val="bullet"/>
      <w:lvlText w:val="•"/>
      <w:lvlJc w:val="left"/>
      <w:pPr>
        <w:ind w:left="6295" w:hanging="497"/>
      </w:pPr>
      <w:rPr>
        <w:rFonts w:hint="default"/>
        <w:lang w:val="en-US" w:eastAsia="en-US" w:bidi="en-US"/>
      </w:rPr>
    </w:lvl>
    <w:lvl w:ilvl="8">
      <w:numFmt w:val="bullet"/>
      <w:lvlText w:val="•"/>
      <w:lvlJc w:val="left"/>
      <w:pPr>
        <w:ind w:left="7578" w:hanging="497"/>
      </w:pPr>
      <w:rPr>
        <w:rFonts w:hint="default"/>
        <w:lang w:val="en-US" w:eastAsia="en-US" w:bidi="en-US"/>
      </w:rPr>
    </w:lvl>
  </w:abstractNum>
  <w:abstractNum w:abstractNumId="13" w15:restartNumberingAfterBreak="0">
    <w:nsid w:val="654014C8"/>
    <w:multiLevelType w:val="hybridMultilevel"/>
    <w:tmpl w:val="68A85A76"/>
    <w:lvl w:ilvl="0" w:tplc="E29C20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wNzUzNzM1MjAxMDBQ0lEKTi0uzszPAykwqgUA7QUaZywAAAA="/>
  </w:docVars>
  <w:rsids>
    <w:rsidRoot w:val="00426DD0"/>
    <w:rsid w:val="0000037A"/>
    <w:rsid w:val="00000A01"/>
    <w:rsid w:val="00007598"/>
    <w:rsid w:val="000332D9"/>
    <w:rsid w:val="00047135"/>
    <w:rsid w:val="000C48CE"/>
    <w:rsid w:val="000D6105"/>
    <w:rsid w:val="000F1C2A"/>
    <w:rsid w:val="00127477"/>
    <w:rsid w:val="001B5BCC"/>
    <w:rsid w:val="001B7613"/>
    <w:rsid w:val="0021007E"/>
    <w:rsid w:val="0029790B"/>
    <w:rsid w:val="00311886"/>
    <w:rsid w:val="00347E6A"/>
    <w:rsid w:val="0037485F"/>
    <w:rsid w:val="00375803"/>
    <w:rsid w:val="00384C2A"/>
    <w:rsid w:val="00397830"/>
    <w:rsid w:val="003E30BF"/>
    <w:rsid w:val="004135F6"/>
    <w:rsid w:val="00426DD0"/>
    <w:rsid w:val="00432425"/>
    <w:rsid w:val="00444794"/>
    <w:rsid w:val="00452E05"/>
    <w:rsid w:val="00476905"/>
    <w:rsid w:val="00494903"/>
    <w:rsid w:val="00496257"/>
    <w:rsid w:val="005021EC"/>
    <w:rsid w:val="005364A9"/>
    <w:rsid w:val="00537D56"/>
    <w:rsid w:val="005564DE"/>
    <w:rsid w:val="00596373"/>
    <w:rsid w:val="005B1C72"/>
    <w:rsid w:val="005B6F71"/>
    <w:rsid w:val="005C0733"/>
    <w:rsid w:val="005E6863"/>
    <w:rsid w:val="00630192"/>
    <w:rsid w:val="006475C4"/>
    <w:rsid w:val="00710665"/>
    <w:rsid w:val="00725256"/>
    <w:rsid w:val="00752E7B"/>
    <w:rsid w:val="00766B0E"/>
    <w:rsid w:val="007B1C43"/>
    <w:rsid w:val="007D0B7D"/>
    <w:rsid w:val="007E32A1"/>
    <w:rsid w:val="007E4752"/>
    <w:rsid w:val="00802D3E"/>
    <w:rsid w:val="008326DE"/>
    <w:rsid w:val="008C382A"/>
    <w:rsid w:val="008F3E38"/>
    <w:rsid w:val="00924A6A"/>
    <w:rsid w:val="009D673D"/>
    <w:rsid w:val="009F4AD0"/>
    <w:rsid w:val="00A327DD"/>
    <w:rsid w:val="00A3382D"/>
    <w:rsid w:val="00A35FF2"/>
    <w:rsid w:val="00A72D40"/>
    <w:rsid w:val="00A93C79"/>
    <w:rsid w:val="00AC41A5"/>
    <w:rsid w:val="00B658DB"/>
    <w:rsid w:val="00B7097D"/>
    <w:rsid w:val="00B85130"/>
    <w:rsid w:val="00B9245E"/>
    <w:rsid w:val="00BE0325"/>
    <w:rsid w:val="00BE1238"/>
    <w:rsid w:val="00C62BC1"/>
    <w:rsid w:val="00C95449"/>
    <w:rsid w:val="00CB6244"/>
    <w:rsid w:val="00DA6CF7"/>
    <w:rsid w:val="00DF18F7"/>
    <w:rsid w:val="00DF47EF"/>
    <w:rsid w:val="00DF47F4"/>
    <w:rsid w:val="00E44A4D"/>
    <w:rsid w:val="00E81C8A"/>
    <w:rsid w:val="00E82E56"/>
    <w:rsid w:val="00E944C1"/>
    <w:rsid w:val="00EC2C66"/>
    <w:rsid w:val="00F058A4"/>
    <w:rsid w:val="00F60E6F"/>
    <w:rsid w:val="00FA07CA"/>
    <w:rsid w:val="00FC73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5825D6"/>
  <w15:chartTrackingRefBased/>
  <w15:docId w15:val="{20519C2A-D5BE-4581-9889-50995651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lsdException w:name="heading 4" w:locked="0" w:semiHidden="1" w:uiPriority="9" w:unhideWhenUsed="1"/>
    <w:lsdException w:name="heading 5" w:locked="0" w:semiHidden="1" w:uiPriority="9" w:unhideWhenUsed="1"/>
    <w:lsdException w:name="heading 6" w:locked="0" w:semiHidden="1" w:uiPriority="9" w:unhideWhenUsed="1"/>
    <w:lsdException w:name="heading 7" w:locked="0" w:semiHidden="1" w:uiPriority="9" w:unhideWhenUsed="1"/>
    <w:lsdException w:name="heading 8" w:locked="0" w:semiHidden="1" w:uiPriority="9" w:unhideWhenUsed="1"/>
    <w:lsdException w:name="heading 9" w:locked="0"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382D"/>
    <w:rPr>
      <w:rFonts w:asciiTheme="majorHAnsi" w:eastAsiaTheme="minorEastAsia" w:hAnsiTheme="majorHAnsi" w:cs="Times New Roman (Body CS)"/>
      <w:color w:val="000000" w:themeColor="text1"/>
      <w:sz w:val="22"/>
      <w:lang w:val="en-US"/>
    </w:rPr>
  </w:style>
  <w:style w:type="paragraph" w:styleId="Heading1">
    <w:name w:val="heading 1"/>
    <w:basedOn w:val="Normal"/>
    <w:next w:val="Normal"/>
    <w:link w:val="Heading1Char"/>
    <w:uiPriority w:val="9"/>
    <w:qFormat/>
    <w:locked/>
    <w:rsid w:val="00007598"/>
    <w:pPr>
      <w:keepNext/>
      <w:keepLines/>
      <w:spacing w:after="80"/>
      <w:outlineLvl w:val="0"/>
    </w:pPr>
    <w:rPr>
      <w:rFonts w:asciiTheme="minorHAnsi" w:hAnsiTheme="minorHAnsi"/>
      <w:b/>
      <w:sz w:val="28"/>
      <w:szCs w:val="32"/>
    </w:rPr>
  </w:style>
  <w:style w:type="paragraph" w:styleId="Heading2">
    <w:name w:val="heading 2"/>
    <w:aliases w:val="CDU Subject"/>
    <w:basedOn w:val="Heading1"/>
    <w:next w:val="Normal"/>
    <w:link w:val="Heading2Char"/>
    <w:uiPriority w:val="9"/>
    <w:unhideWhenUsed/>
    <w:qFormat/>
    <w:locked/>
    <w:rsid w:val="004135F6"/>
    <w:pPr>
      <w:contextualSpacing/>
      <w:outlineLvl w:val="1"/>
    </w:pPr>
    <w:rPr>
      <w:rFonts w:eastAsiaTheme="minorHAnsi" w:cs="Arial"/>
      <w:szCs w:val="22"/>
      <w:lang w:val="en-AU"/>
    </w:rPr>
  </w:style>
  <w:style w:type="paragraph" w:styleId="Heading3">
    <w:name w:val="heading 3"/>
    <w:basedOn w:val="Heading1"/>
    <w:next w:val="Normal"/>
    <w:link w:val="Heading3Char"/>
    <w:uiPriority w:val="9"/>
    <w:unhideWhenUsed/>
    <w:locked/>
    <w:rsid w:val="004135F6"/>
    <w:pPr>
      <w:outlineLvl w:val="2"/>
    </w:pPr>
    <w:rPr>
      <w:rFonts w:eastAsiaTheme="majorEastAsia" w:cstheme="majorBidi"/>
      <w:color w:val="201645" w:themeColor="background2"/>
    </w:rPr>
  </w:style>
  <w:style w:type="paragraph" w:styleId="Heading4">
    <w:name w:val="heading 4"/>
    <w:basedOn w:val="Heading1"/>
    <w:next w:val="Normal"/>
    <w:link w:val="Heading4Char"/>
    <w:uiPriority w:val="9"/>
    <w:unhideWhenUsed/>
    <w:locked/>
    <w:rsid w:val="004135F6"/>
    <w:pPr>
      <w:outlineLvl w:val="3"/>
    </w:pPr>
    <w:rPr>
      <w:rFonts w:eastAsiaTheme="majorEastAsia" w:cstheme="majorBidi"/>
      <w:iCs/>
      <w:color w:val="EFBD47" w:themeColor="text2"/>
    </w:rPr>
  </w:style>
  <w:style w:type="paragraph" w:styleId="Heading5">
    <w:name w:val="heading 5"/>
    <w:basedOn w:val="Heading1"/>
    <w:next w:val="Normal"/>
    <w:link w:val="Heading5Char"/>
    <w:uiPriority w:val="9"/>
    <w:unhideWhenUsed/>
    <w:locked/>
    <w:rsid w:val="004135F6"/>
    <w:pPr>
      <w:outlineLvl w:val="4"/>
    </w:pPr>
    <w:rPr>
      <w:rFonts w:eastAsiaTheme="majorEastAsia" w:cstheme="majorBidi"/>
      <w:color w:val="D55C19" w:themeColor="accent1"/>
    </w:rPr>
  </w:style>
  <w:style w:type="paragraph" w:styleId="Heading6">
    <w:name w:val="heading 6"/>
    <w:basedOn w:val="Heading1"/>
    <w:next w:val="Normal"/>
    <w:link w:val="Heading6Char"/>
    <w:uiPriority w:val="9"/>
    <w:semiHidden/>
    <w:unhideWhenUsed/>
    <w:locked/>
    <w:rsid w:val="004135F6"/>
    <w:pPr>
      <w:spacing w:before="40"/>
      <w:outlineLvl w:val="5"/>
    </w:pPr>
    <w:rPr>
      <w:rFonts w:eastAsiaTheme="majorEastAsia" w:cstheme="majorBidi"/>
      <w:color w:val="A71930" w:themeColor="accent2"/>
    </w:rPr>
  </w:style>
  <w:style w:type="paragraph" w:styleId="Heading7">
    <w:name w:val="heading 7"/>
    <w:basedOn w:val="Heading1"/>
    <w:next w:val="Normal"/>
    <w:link w:val="Heading7Char"/>
    <w:uiPriority w:val="9"/>
    <w:semiHidden/>
    <w:unhideWhenUsed/>
    <w:locked/>
    <w:rsid w:val="004135F6"/>
    <w:pPr>
      <w:spacing w:before="40"/>
      <w:outlineLvl w:val="6"/>
    </w:pPr>
    <w:rPr>
      <w:rFonts w:eastAsiaTheme="majorEastAsia" w:cstheme="majorBidi"/>
      <w:iCs/>
      <w:color w:val="A0CFEB" w:themeColor="accent4"/>
    </w:rPr>
  </w:style>
  <w:style w:type="paragraph" w:styleId="Heading8">
    <w:name w:val="heading 8"/>
    <w:basedOn w:val="Heading1"/>
    <w:next w:val="Normal"/>
    <w:link w:val="Heading8Char"/>
    <w:uiPriority w:val="9"/>
    <w:semiHidden/>
    <w:unhideWhenUsed/>
    <w:locked/>
    <w:rsid w:val="004135F6"/>
    <w:pPr>
      <w:outlineLvl w:val="7"/>
    </w:pPr>
    <w:rPr>
      <w:rFonts w:eastAsiaTheme="majorEastAsia" w:cstheme="majorBidi"/>
      <w:color w:val="71CE9B" w:themeColor="accent5"/>
      <w:szCs w:val="21"/>
    </w:rPr>
  </w:style>
  <w:style w:type="paragraph" w:styleId="Heading9">
    <w:name w:val="heading 9"/>
    <w:basedOn w:val="Heading1"/>
    <w:next w:val="Normal"/>
    <w:link w:val="Heading9Char"/>
    <w:uiPriority w:val="9"/>
    <w:unhideWhenUsed/>
    <w:locked/>
    <w:rsid w:val="004135F6"/>
    <w:pPr>
      <w:outlineLvl w:val="8"/>
    </w:pPr>
    <w:rPr>
      <w:rFonts w:eastAsiaTheme="majorEastAsia" w:cstheme="majorBidi"/>
      <w:iCs/>
      <w:color w:val="007987" w:themeColor="accent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802D3E"/>
    <w:pPr>
      <w:tabs>
        <w:tab w:val="center" w:pos="4680"/>
        <w:tab w:val="right" w:pos="9360"/>
      </w:tabs>
    </w:pPr>
  </w:style>
  <w:style w:type="character" w:customStyle="1" w:styleId="HeaderChar">
    <w:name w:val="Header Char"/>
    <w:basedOn w:val="DefaultParagraphFont"/>
    <w:link w:val="Header"/>
    <w:uiPriority w:val="99"/>
    <w:rsid w:val="00802D3E"/>
    <w:rPr>
      <w:rFonts w:asciiTheme="majorHAnsi" w:eastAsiaTheme="minorEastAsia" w:hAnsiTheme="majorHAnsi"/>
      <w:sz w:val="20"/>
      <w:lang w:val="en-US"/>
    </w:rPr>
  </w:style>
  <w:style w:type="paragraph" w:styleId="Footer">
    <w:name w:val="footer"/>
    <w:basedOn w:val="Normal"/>
    <w:link w:val="FooterChar"/>
    <w:uiPriority w:val="99"/>
    <w:unhideWhenUsed/>
    <w:locked/>
    <w:rsid w:val="000332D9"/>
    <w:pPr>
      <w:tabs>
        <w:tab w:val="center" w:pos="4680"/>
        <w:tab w:val="right" w:pos="9360"/>
      </w:tabs>
    </w:pPr>
    <w:rPr>
      <w:sz w:val="16"/>
    </w:rPr>
  </w:style>
  <w:style w:type="character" w:customStyle="1" w:styleId="FooterChar">
    <w:name w:val="Footer Char"/>
    <w:basedOn w:val="DefaultParagraphFont"/>
    <w:link w:val="Footer"/>
    <w:uiPriority w:val="99"/>
    <w:rsid w:val="000332D9"/>
    <w:rPr>
      <w:rFonts w:asciiTheme="majorHAnsi" w:eastAsiaTheme="minorEastAsia" w:hAnsiTheme="majorHAnsi"/>
      <w:sz w:val="16"/>
      <w:lang w:val="en-US"/>
    </w:rPr>
  </w:style>
  <w:style w:type="paragraph" w:customStyle="1" w:styleId="BasicParagraph">
    <w:name w:val="[Basic Paragraph]"/>
    <w:basedOn w:val="Normal"/>
    <w:next w:val="Normal"/>
    <w:uiPriority w:val="99"/>
    <w:locked/>
    <w:rsid w:val="000332D9"/>
    <w:pPr>
      <w:autoSpaceDE w:val="0"/>
      <w:autoSpaceDN w:val="0"/>
      <w:adjustRightInd w:val="0"/>
      <w:spacing w:line="288" w:lineRule="auto"/>
      <w:textAlignment w:val="center"/>
    </w:pPr>
    <w:rPr>
      <w:rFonts w:cs="Minion Pro"/>
      <w:color w:val="000000"/>
    </w:rPr>
  </w:style>
  <w:style w:type="character" w:customStyle="1" w:styleId="Heading2Char">
    <w:name w:val="Heading 2 Char"/>
    <w:aliases w:val="CDU Subject Char"/>
    <w:basedOn w:val="DefaultParagraphFont"/>
    <w:link w:val="Heading2"/>
    <w:uiPriority w:val="9"/>
    <w:rsid w:val="004135F6"/>
    <w:rPr>
      <w:rFonts w:cs="Arial"/>
      <w:b/>
      <w:color w:val="000000" w:themeColor="text1"/>
      <w:sz w:val="28"/>
      <w:szCs w:val="22"/>
    </w:rPr>
  </w:style>
  <w:style w:type="character" w:styleId="Hyperlink">
    <w:name w:val="Hyperlink"/>
    <w:basedOn w:val="DefaultParagraphFont"/>
    <w:uiPriority w:val="99"/>
    <w:unhideWhenUsed/>
    <w:locked/>
    <w:rsid w:val="000332D9"/>
    <w:rPr>
      <w:rFonts w:asciiTheme="majorHAnsi" w:hAnsiTheme="majorHAnsi"/>
      <w:color w:val="201545" w:themeColor="hyperlink"/>
      <w:sz w:val="20"/>
      <w:u w:val="single"/>
    </w:rPr>
  </w:style>
  <w:style w:type="character" w:customStyle="1" w:styleId="Heading1Char">
    <w:name w:val="Heading 1 Char"/>
    <w:basedOn w:val="DefaultParagraphFont"/>
    <w:link w:val="Heading1"/>
    <w:uiPriority w:val="9"/>
    <w:rsid w:val="00007598"/>
    <w:rPr>
      <w:rFonts w:eastAsiaTheme="minorEastAsia" w:cs="Times New Roman (Body CS)"/>
      <w:b/>
      <w:color w:val="000000" w:themeColor="text1"/>
      <w:sz w:val="28"/>
      <w:szCs w:val="32"/>
      <w:lang w:val="en-US"/>
    </w:rPr>
  </w:style>
  <w:style w:type="paragraph" w:styleId="NoSpacing">
    <w:name w:val="No Spacing"/>
    <w:basedOn w:val="Normal"/>
    <w:uiPriority w:val="1"/>
    <w:locked/>
    <w:rsid w:val="00630192"/>
  </w:style>
  <w:style w:type="paragraph" w:styleId="Title">
    <w:name w:val="Title"/>
    <w:basedOn w:val="Normal"/>
    <w:next w:val="Subhead"/>
    <w:link w:val="TitleChar"/>
    <w:autoRedefine/>
    <w:uiPriority w:val="10"/>
    <w:qFormat/>
    <w:locked/>
    <w:rsid w:val="00007598"/>
    <w:pPr>
      <w:spacing w:after="40"/>
      <w:contextualSpacing/>
    </w:pPr>
    <w:rPr>
      <w:rFonts w:asciiTheme="minorHAnsi" w:eastAsiaTheme="majorEastAsia" w:hAnsiTheme="minorHAnsi" w:cs="Times New Roman (Headings CS)"/>
      <w:b/>
      <w:color w:val="201645" w:themeColor="background2"/>
      <w:kern w:val="28"/>
      <w:sz w:val="48"/>
      <w:szCs w:val="56"/>
    </w:rPr>
  </w:style>
  <w:style w:type="character" w:customStyle="1" w:styleId="TitleChar">
    <w:name w:val="Title Char"/>
    <w:basedOn w:val="DefaultParagraphFont"/>
    <w:link w:val="Title"/>
    <w:uiPriority w:val="10"/>
    <w:rsid w:val="00007598"/>
    <w:rPr>
      <w:rFonts w:eastAsiaTheme="majorEastAsia" w:cs="Times New Roman (Headings CS)"/>
      <w:b/>
      <w:color w:val="201645" w:themeColor="background2"/>
      <w:kern w:val="28"/>
      <w:sz w:val="48"/>
      <w:szCs w:val="56"/>
      <w:lang w:val="en-US"/>
    </w:rPr>
  </w:style>
  <w:style w:type="character" w:customStyle="1" w:styleId="Heading3Char">
    <w:name w:val="Heading 3 Char"/>
    <w:basedOn w:val="DefaultParagraphFont"/>
    <w:link w:val="Heading3"/>
    <w:uiPriority w:val="9"/>
    <w:rsid w:val="004135F6"/>
    <w:rPr>
      <w:rFonts w:eastAsiaTheme="majorEastAsia" w:cstheme="majorBidi"/>
      <w:b/>
      <w:color w:val="201645" w:themeColor="background2"/>
      <w:sz w:val="28"/>
      <w:szCs w:val="32"/>
      <w:lang w:val="en-US"/>
    </w:rPr>
  </w:style>
  <w:style w:type="paragraph" w:styleId="Subtitle">
    <w:name w:val="Subtitle"/>
    <w:basedOn w:val="Normal"/>
    <w:next w:val="Normal"/>
    <w:link w:val="SubtitleChar"/>
    <w:uiPriority w:val="11"/>
    <w:qFormat/>
    <w:locked/>
    <w:rsid w:val="00630192"/>
    <w:pPr>
      <w:numPr>
        <w:ilvl w:val="1"/>
      </w:numPr>
    </w:pPr>
    <w:rPr>
      <w:i/>
    </w:rPr>
  </w:style>
  <w:style w:type="character" w:customStyle="1" w:styleId="SubtitleChar">
    <w:name w:val="Subtitle Char"/>
    <w:basedOn w:val="DefaultParagraphFont"/>
    <w:link w:val="Subtitle"/>
    <w:uiPriority w:val="11"/>
    <w:rsid w:val="00630192"/>
    <w:rPr>
      <w:rFonts w:asciiTheme="majorHAnsi" w:eastAsiaTheme="minorEastAsia" w:hAnsiTheme="majorHAnsi" w:cs="Times New Roman (Body CS)"/>
      <w:i/>
      <w:color w:val="000000" w:themeColor="text1"/>
      <w:sz w:val="20"/>
      <w:lang w:val="en-US"/>
    </w:rPr>
  </w:style>
  <w:style w:type="character" w:styleId="SubtleEmphasis">
    <w:name w:val="Subtle Emphasis"/>
    <w:basedOn w:val="DefaultParagraphFont"/>
    <w:uiPriority w:val="19"/>
    <w:qFormat/>
    <w:locked/>
    <w:rsid w:val="00630192"/>
    <w:rPr>
      <w:i/>
      <w:iCs/>
      <w:color w:val="404040" w:themeColor="text1" w:themeTint="BF"/>
    </w:rPr>
  </w:style>
  <w:style w:type="character" w:styleId="Emphasis">
    <w:name w:val="Emphasis"/>
    <w:basedOn w:val="DefaultParagraphFont"/>
    <w:uiPriority w:val="20"/>
    <w:qFormat/>
    <w:locked/>
    <w:rsid w:val="00630192"/>
    <w:rPr>
      <w:i/>
      <w:iCs/>
    </w:rPr>
  </w:style>
  <w:style w:type="character" w:styleId="IntenseEmphasis">
    <w:name w:val="Intense Emphasis"/>
    <w:basedOn w:val="DefaultParagraphFont"/>
    <w:uiPriority w:val="21"/>
    <w:qFormat/>
    <w:locked/>
    <w:rsid w:val="00630192"/>
    <w:rPr>
      <w:b/>
      <w:i/>
      <w:iCs/>
      <w:color w:val="000000" w:themeColor="text1"/>
    </w:rPr>
  </w:style>
  <w:style w:type="character" w:styleId="Strong">
    <w:name w:val="Strong"/>
    <w:basedOn w:val="DefaultParagraphFont"/>
    <w:uiPriority w:val="22"/>
    <w:qFormat/>
    <w:locked/>
    <w:rsid w:val="00630192"/>
    <w:rPr>
      <w:b/>
      <w:bCs/>
      <w:color w:val="000000" w:themeColor="text1"/>
    </w:rPr>
  </w:style>
  <w:style w:type="paragraph" w:styleId="Quote">
    <w:name w:val="Quote"/>
    <w:basedOn w:val="Normal"/>
    <w:next w:val="Normal"/>
    <w:link w:val="QuoteChar"/>
    <w:uiPriority w:val="29"/>
    <w:qFormat/>
    <w:locked/>
    <w:rsid w:val="00A3382D"/>
    <w:pPr>
      <w:spacing w:before="200" w:after="160"/>
      <w:jc w:val="center"/>
    </w:pPr>
    <w:rPr>
      <w:rFonts w:cstheme="minorBidi"/>
      <w:b/>
      <w:i/>
      <w:iCs/>
      <w:color w:val="201645" w:themeColor="background2"/>
    </w:rPr>
  </w:style>
  <w:style w:type="character" w:customStyle="1" w:styleId="QuoteChar">
    <w:name w:val="Quote Char"/>
    <w:basedOn w:val="DefaultParagraphFont"/>
    <w:link w:val="Quote"/>
    <w:uiPriority w:val="29"/>
    <w:rsid w:val="00A3382D"/>
    <w:rPr>
      <w:rFonts w:asciiTheme="majorHAnsi" w:eastAsiaTheme="minorEastAsia" w:hAnsiTheme="majorHAnsi"/>
      <w:b/>
      <w:i/>
      <w:iCs/>
      <w:color w:val="201645" w:themeColor="background2"/>
      <w:sz w:val="22"/>
      <w:lang w:val="en-US"/>
    </w:rPr>
  </w:style>
  <w:style w:type="paragraph" w:styleId="IntenseQuote">
    <w:name w:val="Intense Quote"/>
    <w:basedOn w:val="Normal"/>
    <w:next w:val="Normal"/>
    <w:link w:val="IntenseQuoteChar"/>
    <w:uiPriority w:val="30"/>
    <w:qFormat/>
    <w:locked/>
    <w:rsid w:val="00A3382D"/>
    <w:pPr>
      <w:pBdr>
        <w:top w:val="single" w:sz="4" w:space="10" w:color="201645" w:themeColor="background2"/>
        <w:bottom w:val="single" w:sz="4" w:space="10" w:color="201645" w:themeColor="background2"/>
      </w:pBdr>
      <w:spacing w:before="360" w:after="360"/>
      <w:ind w:left="864" w:right="864"/>
      <w:jc w:val="center"/>
    </w:pPr>
    <w:rPr>
      <w:rFonts w:cstheme="minorBidi"/>
      <w:i/>
      <w:iCs/>
      <w:color w:val="201645" w:themeColor="background2"/>
    </w:rPr>
  </w:style>
  <w:style w:type="character" w:customStyle="1" w:styleId="IntenseQuoteChar">
    <w:name w:val="Intense Quote Char"/>
    <w:basedOn w:val="DefaultParagraphFont"/>
    <w:link w:val="IntenseQuote"/>
    <w:uiPriority w:val="30"/>
    <w:rsid w:val="00A3382D"/>
    <w:rPr>
      <w:rFonts w:asciiTheme="majorHAnsi" w:eastAsiaTheme="minorEastAsia" w:hAnsiTheme="majorHAnsi"/>
      <w:i/>
      <w:iCs/>
      <w:color w:val="201645" w:themeColor="background2"/>
      <w:sz w:val="22"/>
      <w:lang w:val="en-US"/>
    </w:rPr>
  </w:style>
  <w:style w:type="character" w:styleId="SubtleReference">
    <w:name w:val="Subtle Reference"/>
    <w:basedOn w:val="DefaultParagraphFont"/>
    <w:uiPriority w:val="31"/>
    <w:qFormat/>
    <w:locked/>
    <w:rsid w:val="00630192"/>
    <w:rPr>
      <w:i/>
      <w:caps w:val="0"/>
      <w:smallCaps w:val="0"/>
      <w:color w:val="595959" w:themeColor="text1" w:themeTint="A6"/>
    </w:rPr>
  </w:style>
  <w:style w:type="character" w:styleId="IntenseReference">
    <w:name w:val="Intense Reference"/>
    <w:basedOn w:val="DefaultParagraphFont"/>
    <w:uiPriority w:val="32"/>
    <w:qFormat/>
    <w:locked/>
    <w:rsid w:val="00630192"/>
    <w:rPr>
      <w:b/>
      <w:bCs/>
      <w:caps w:val="0"/>
      <w:smallCaps w:val="0"/>
      <w:color w:val="201645" w:themeColor="background2"/>
      <w:spacing w:val="5"/>
    </w:rPr>
  </w:style>
  <w:style w:type="character" w:styleId="BookTitle">
    <w:name w:val="Book Title"/>
    <w:basedOn w:val="DefaultParagraphFont"/>
    <w:uiPriority w:val="33"/>
    <w:qFormat/>
    <w:locked/>
    <w:rsid w:val="00630192"/>
    <w:rPr>
      <w:b/>
      <w:bCs/>
      <w:i/>
      <w:iCs/>
      <w:spacing w:val="0"/>
    </w:rPr>
  </w:style>
  <w:style w:type="paragraph" w:styleId="ListParagraph">
    <w:name w:val="List Paragraph"/>
    <w:basedOn w:val="Normal"/>
    <w:link w:val="ListParagraphChar"/>
    <w:uiPriority w:val="1"/>
    <w:qFormat/>
    <w:locked/>
    <w:rsid w:val="00630192"/>
    <w:pPr>
      <w:spacing w:before="40" w:after="40"/>
      <w:ind w:left="720"/>
      <w:contextualSpacing/>
    </w:pPr>
  </w:style>
  <w:style w:type="character" w:customStyle="1" w:styleId="Heading4Char">
    <w:name w:val="Heading 4 Char"/>
    <w:basedOn w:val="DefaultParagraphFont"/>
    <w:link w:val="Heading4"/>
    <w:uiPriority w:val="9"/>
    <w:rsid w:val="004135F6"/>
    <w:rPr>
      <w:rFonts w:eastAsiaTheme="majorEastAsia" w:cstheme="majorBidi"/>
      <w:b/>
      <w:iCs/>
      <w:color w:val="EFBD47" w:themeColor="text2"/>
      <w:sz w:val="28"/>
      <w:szCs w:val="32"/>
      <w:lang w:val="en-US"/>
    </w:rPr>
  </w:style>
  <w:style w:type="character" w:customStyle="1" w:styleId="Heading5Char">
    <w:name w:val="Heading 5 Char"/>
    <w:basedOn w:val="DefaultParagraphFont"/>
    <w:link w:val="Heading5"/>
    <w:uiPriority w:val="9"/>
    <w:rsid w:val="004135F6"/>
    <w:rPr>
      <w:rFonts w:eastAsiaTheme="majorEastAsia" w:cstheme="majorBidi"/>
      <w:b/>
      <w:color w:val="D55C19" w:themeColor="accent1"/>
      <w:sz w:val="28"/>
      <w:szCs w:val="32"/>
      <w:lang w:val="en-US"/>
    </w:rPr>
  </w:style>
  <w:style w:type="character" w:customStyle="1" w:styleId="Heading6Char">
    <w:name w:val="Heading 6 Char"/>
    <w:basedOn w:val="DefaultParagraphFont"/>
    <w:link w:val="Heading6"/>
    <w:uiPriority w:val="9"/>
    <w:semiHidden/>
    <w:rsid w:val="004135F6"/>
    <w:rPr>
      <w:rFonts w:eastAsiaTheme="majorEastAsia" w:cstheme="majorBidi"/>
      <w:b/>
      <w:color w:val="A71930" w:themeColor="accent2"/>
      <w:sz w:val="28"/>
      <w:szCs w:val="32"/>
      <w:lang w:val="en-US"/>
    </w:rPr>
  </w:style>
  <w:style w:type="character" w:customStyle="1" w:styleId="Heading7Char">
    <w:name w:val="Heading 7 Char"/>
    <w:basedOn w:val="DefaultParagraphFont"/>
    <w:link w:val="Heading7"/>
    <w:uiPriority w:val="9"/>
    <w:semiHidden/>
    <w:rsid w:val="004135F6"/>
    <w:rPr>
      <w:rFonts w:eastAsiaTheme="majorEastAsia" w:cstheme="majorBidi"/>
      <w:b/>
      <w:iCs/>
      <w:color w:val="A0CFEB" w:themeColor="accent4"/>
      <w:sz w:val="28"/>
      <w:szCs w:val="32"/>
      <w:lang w:val="en-US"/>
    </w:rPr>
  </w:style>
  <w:style w:type="character" w:customStyle="1" w:styleId="Heading8Char">
    <w:name w:val="Heading 8 Char"/>
    <w:basedOn w:val="DefaultParagraphFont"/>
    <w:link w:val="Heading8"/>
    <w:uiPriority w:val="9"/>
    <w:semiHidden/>
    <w:rsid w:val="004135F6"/>
    <w:rPr>
      <w:rFonts w:eastAsiaTheme="majorEastAsia" w:cstheme="majorBidi"/>
      <w:b/>
      <w:color w:val="71CE9B" w:themeColor="accent5"/>
      <w:sz w:val="28"/>
      <w:szCs w:val="21"/>
      <w:lang w:val="en-US"/>
    </w:rPr>
  </w:style>
  <w:style w:type="character" w:customStyle="1" w:styleId="Heading9Char">
    <w:name w:val="Heading 9 Char"/>
    <w:basedOn w:val="DefaultParagraphFont"/>
    <w:link w:val="Heading9"/>
    <w:uiPriority w:val="9"/>
    <w:rsid w:val="004135F6"/>
    <w:rPr>
      <w:rFonts w:eastAsiaTheme="majorEastAsia" w:cstheme="majorBidi"/>
      <w:b/>
      <w:iCs/>
      <w:color w:val="007987" w:themeColor="accent6"/>
      <w:sz w:val="28"/>
      <w:szCs w:val="21"/>
      <w:lang w:val="en-US"/>
    </w:rPr>
  </w:style>
  <w:style w:type="paragraph" w:customStyle="1" w:styleId="Subhead">
    <w:name w:val="Subhead"/>
    <w:next w:val="Normal"/>
    <w:qFormat/>
    <w:locked/>
    <w:rsid w:val="00007598"/>
    <w:pPr>
      <w:spacing w:after="240"/>
    </w:pPr>
    <w:rPr>
      <w:rFonts w:asciiTheme="majorHAnsi" w:hAnsiTheme="majorHAnsi" w:cs="Arial"/>
      <w:color w:val="201645" w:themeColor="background2"/>
      <w:sz w:val="40"/>
      <w:szCs w:val="22"/>
    </w:rPr>
  </w:style>
  <w:style w:type="paragraph" w:styleId="ListBullet">
    <w:name w:val="List Bullet"/>
    <w:basedOn w:val="Normal"/>
    <w:uiPriority w:val="99"/>
    <w:unhideWhenUsed/>
    <w:qFormat/>
    <w:locked/>
    <w:rsid w:val="00007598"/>
    <w:pPr>
      <w:numPr>
        <w:numId w:val="10"/>
      </w:numPr>
      <w:spacing w:before="40" w:after="40"/>
      <w:ind w:left="714" w:hanging="357"/>
      <w:contextualSpacing/>
    </w:pPr>
  </w:style>
  <w:style w:type="character" w:styleId="PlaceholderText">
    <w:name w:val="Placeholder Text"/>
    <w:basedOn w:val="DefaultParagraphFont"/>
    <w:uiPriority w:val="99"/>
    <w:semiHidden/>
    <w:locked/>
    <w:rsid w:val="00432425"/>
    <w:rPr>
      <w:color w:val="808080"/>
    </w:rPr>
  </w:style>
  <w:style w:type="table" w:styleId="TableGrid">
    <w:name w:val="Table Grid"/>
    <w:basedOn w:val="TableNormal"/>
    <w:uiPriority w:val="59"/>
    <w:locked/>
    <w:rsid w:val="008F3E3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locked/>
    <w:rsid w:val="008F3E38"/>
    <w:rPr>
      <w:sz w:val="16"/>
      <w:szCs w:val="16"/>
    </w:rPr>
  </w:style>
  <w:style w:type="paragraph" w:styleId="CommentText">
    <w:name w:val="annotation text"/>
    <w:basedOn w:val="Normal"/>
    <w:link w:val="CommentTextChar"/>
    <w:uiPriority w:val="99"/>
    <w:semiHidden/>
    <w:unhideWhenUsed/>
    <w:locked/>
    <w:rsid w:val="008F3E38"/>
    <w:pPr>
      <w:spacing w:after="200"/>
    </w:pPr>
    <w:rPr>
      <w:rFonts w:ascii="Calibri Light" w:eastAsiaTheme="minorHAnsi" w:hAnsi="Calibri Light" w:cstheme="minorBidi"/>
      <w:color w:val="auto"/>
      <w:sz w:val="20"/>
      <w:szCs w:val="20"/>
      <w:lang w:val="en-AU"/>
    </w:rPr>
  </w:style>
  <w:style w:type="character" w:customStyle="1" w:styleId="CommentTextChar">
    <w:name w:val="Comment Text Char"/>
    <w:basedOn w:val="DefaultParagraphFont"/>
    <w:link w:val="CommentText"/>
    <w:uiPriority w:val="99"/>
    <w:semiHidden/>
    <w:rsid w:val="008F3E38"/>
    <w:rPr>
      <w:rFonts w:ascii="Calibri Light" w:hAnsi="Calibri Light"/>
      <w:sz w:val="20"/>
      <w:szCs w:val="20"/>
    </w:rPr>
  </w:style>
  <w:style w:type="paragraph" w:styleId="BalloonText">
    <w:name w:val="Balloon Text"/>
    <w:basedOn w:val="Normal"/>
    <w:link w:val="BalloonTextChar"/>
    <w:uiPriority w:val="99"/>
    <w:semiHidden/>
    <w:unhideWhenUsed/>
    <w:locked/>
    <w:rsid w:val="008F3E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E38"/>
    <w:rPr>
      <w:rFonts w:ascii="Segoe UI" w:eastAsiaTheme="minorEastAsia" w:hAnsi="Segoe UI" w:cs="Segoe UI"/>
      <w:color w:val="000000" w:themeColor="text1"/>
      <w:sz w:val="18"/>
      <w:szCs w:val="18"/>
      <w:lang w:val="en-US"/>
    </w:rPr>
  </w:style>
  <w:style w:type="paragraph" w:styleId="FootnoteText">
    <w:name w:val="footnote text"/>
    <w:basedOn w:val="Normal"/>
    <w:link w:val="FootnoteTextChar"/>
    <w:uiPriority w:val="99"/>
    <w:semiHidden/>
    <w:unhideWhenUsed/>
    <w:locked/>
    <w:rsid w:val="008F3E38"/>
    <w:rPr>
      <w:sz w:val="20"/>
      <w:szCs w:val="20"/>
    </w:rPr>
  </w:style>
  <w:style w:type="character" w:customStyle="1" w:styleId="FootnoteTextChar">
    <w:name w:val="Footnote Text Char"/>
    <w:basedOn w:val="DefaultParagraphFont"/>
    <w:link w:val="FootnoteText"/>
    <w:uiPriority w:val="99"/>
    <w:semiHidden/>
    <w:rsid w:val="008F3E38"/>
    <w:rPr>
      <w:rFonts w:asciiTheme="majorHAnsi" w:eastAsiaTheme="minorEastAsia" w:hAnsiTheme="majorHAnsi" w:cs="Times New Roman (Body CS)"/>
      <w:color w:val="000000" w:themeColor="text1"/>
      <w:sz w:val="20"/>
      <w:szCs w:val="20"/>
      <w:lang w:val="en-US"/>
    </w:rPr>
  </w:style>
  <w:style w:type="character" w:styleId="FootnoteReference">
    <w:name w:val="footnote reference"/>
    <w:basedOn w:val="DefaultParagraphFont"/>
    <w:uiPriority w:val="99"/>
    <w:semiHidden/>
    <w:unhideWhenUsed/>
    <w:locked/>
    <w:rsid w:val="008F3E38"/>
    <w:rPr>
      <w:vertAlign w:val="superscript"/>
    </w:rPr>
  </w:style>
  <w:style w:type="character" w:customStyle="1" w:styleId="ListParagraphChar">
    <w:name w:val="List Paragraph Char"/>
    <w:basedOn w:val="DefaultParagraphFont"/>
    <w:link w:val="ListParagraph"/>
    <w:uiPriority w:val="1"/>
    <w:rsid w:val="000F1C2A"/>
    <w:rPr>
      <w:rFonts w:asciiTheme="majorHAnsi" w:eastAsiaTheme="minorEastAsia" w:hAnsiTheme="majorHAnsi" w:cs="Times New Roman (Body CS)"/>
      <w:color w:val="000000" w:themeColor="text1"/>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6FDF2C1169249CFAF53857498D0CF6C"/>
        <w:category>
          <w:name w:val="General"/>
          <w:gallery w:val="placeholder"/>
        </w:category>
        <w:types>
          <w:type w:val="bbPlcHdr"/>
        </w:types>
        <w:behaviors>
          <w:behavior w:val="content"/>
        </w:behaviors>
        <w:guid w:val="{D5AB8FF3-4E21-4572-9DD4-873C631D56E0}"/>
      </w:docPartPr>
      <w:docPartBody>
        <w:p w:rsidR="00482D1E" w:rsidRDefault="001E748D">
          <w:pPr>
            <w:pStyle w:val="76FDF2C1169249CFAF53857498D0CF6C"/>
          </w:pPr>
          <w:r w:rsidRPr="00B611A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 w:name="Minion Pro">
    <w:charset w:val="00"/>
    <w:family w:val="roman"/>
    <w:pitch w:val="variable"/>
    <w:sig w:usb0="60000287" w:usb1="00000001" w:usb2="00000000" w:usb3="00000000" w:csb0="0000019F" w:csb1="00000000"/>
  </w:font>
  <w:font w:name="Times New Roman (Headings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DIN-Light">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D1E"/>
    <w:rsid w:val="001E748D"/>
    <w:rsid w:val="001F089F"/>
    <w:rsid w:val="00482D1E"/>
    <w:rsid w:val="00524B40"/>
    <w:rsid w:val="007A0533"/>
    <w:rsid w:val="00BD0E45"/>
    <w:rsid w:val="00BD55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6FDF2C1169249CFAF53857498D0CF6C">
    <w:name w:val="76FDF2C1169249CFAF53857498D0CF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DU Colours">
      <a:dk1>
        <a:srgbClr val="000000"/>
      </a:dk1>
      <a:lt1>
        <a:srgbClr val="FFFFFF"/>
      </a:lt1>
      <a:dk2>
        <a:srgbClr val="EFBD47"/>
      </a:dk2>
      <a:lt2>
        <a:srgbClr val="201645"/>
      </a:lt2>
      <a:accent1>
        <a:srgbClr val="D55C19"/>
      </a:accent1>
      <a:accent2>
        <a:srgbClr val="A71930"/>
      </a:accent2>
      <a:accent3>
        <a:srgbClr val="6D2C41"/>
      </a:accent3>
      <a:accent4>
        <a:srgbClr val="A0CFEB"/>
      </a:accent4>
      <a:accent5>
        <a:srgbClr val="71CE9B"/>
      </a:accent5>
      <a:accent6>
        <a:srgbClr val="007987"/>
      </a:accent6>
      <a:hlink>
        <a:srgbClr val="201545"/>
      </a:hlink>
      <a:folHlink>
        <a:srgbClr val="71CE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A7B307DA3F7D4285BE85CEB06C8D23" ma:contentTypeVersion="11" ma:contentTypeDescription="Create a new document." ma:contentTypeScope="" ma:versionID="f9292d3159f2331fbc39457de90b9704">
  <xsd:schema xmlns:xsd="http://www.w3.org/2001/XMLSchema" xmlns:xs="http://www.w3.org/2001/XMLSchema" xmlns:p="http://schemas.microsoft.com/office/2006/metadata/properties" xmlns:ns3="9f88e752-e09e-407c-b866-f495e97bf2fe" xmlns:ns4="5a909a79-25ce-45b2-9a86-1c005cddf89c" targetNamespace="http://schemas.microsoft.com/office/2006/metadata/properties" ma:root="true" ma:fieldsID="4266e22ba96811817c7974b6f4419f2d" ns3:_="" ns4:_="">
    <xsd:import namespace="9f88e752-e09e-407c-b866-f495e97bf2fe"/>
    <xsd:import namespace="5a909a79-25ce-45b2-9a86-1c005cddf89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8e752-e09e-407c-b866-f495e97bf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909a79-25ce-45b2-9a86-1c005cddf8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956E4-49B3-4903-8928-13EBCE912E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0DB3A1-5AF3-4E62-8C7A-0B8BD8EF5DEC}">
  <ds:schemaRefs>
    <ds:schemaRef ds:uri="http://schemas.microsoft.com/sharepoint/v3/contenttype/forms"/>
  </ds:schemaRefs>
</ds:datastoreItem>
</file>

<file path=customXml/itemProps3.xml><?xml version="1.0" encoding="utf-8"?>
<ds:datastoreItem xmlns:ds="http://schemas.openxmlformats.org/officeDocument/2006/customXml" ds:itemID="{5FE65211-4039-48C2-8BC6-2472C3DA6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88e752-e09e-407c-b866-f495e97bf2fe"/>
    <ds:schemaRef ds:uri="5a909a79-25ce-45b2-9a86-1c005cddf8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BF2DCB-3D5F-4C4D-8260-797075F0F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Constitution Template</Template>
  <TotalTime>0</TotalTime>
  <Pages>5</Pages>
  <Words>1361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Mita Das</dc:creator>
  <cp:keywords/>
  <dc:description/>
  <cp:lastModifiedBy>Shannon Millar</cp:lastModifiedBy>
  <cp:revision>2</cp:revision>
  <cp:lastPrinted>2019-11-04T23:10:00Z</cp:lastPrinted>
  <dcterms:created xsi:type="dcterms:W3CDTF">2020-02-19T06:02:00Z</dcterms:created>
  <dcterms:modified xsi:type="dcterms:W3CDTF">2020-02-19T06:02:00Z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0x0101002AA7B307DA3F7D4285BE85CEB06C8D23</vt:lpwstr>
  </property>
</Properties>
</file>