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0A602" w14:textId="77777777" w:rsidR="004C017A" w:rsidRPr="00CE4CD9" w:rsidRDefault="004C017A" w:rsidP="00967DF4">
      <w:pPr>
        <w:spacing w:line="276" w:lineRule="auto"/>
        <w:ind w:left="1985"/>
        <w:rPr>
          <w:rFonts w:asciiTheme="majorHAnsi" w:hAnsiTheme="majorHAnsi" w:cs="Arial"/>
          <w:b/>
          <w:color w:val="000000" w:themeColor="text1"/>
          <w:sz w:val="20"/>
          <w:szCs w:val="20"/>
          <w:lang w:val="en-AU"/>
        </w:rPr>
      </w:pPr>
    </w:p>
    <w:p w14:paraId="51444C6A" w14:textId="77777777" w:rsidR="00967DF4" w:rsidRPr="00CE4CD9" w:rsidRDefault="00967DF4" w:rsidP="00967DF4">
      <w:pPr>
        <w:spacing w:line="276" w:lineRule="auto"/>
        <w:ind w:left="1985"/>
        <w:rPr>
          <w:rFonts w:asciiTheme="majorHAnsi" w:hAnsiTheme="majorHAnsi" w:cs="Arial"/>
          <w:b/>
          <w:color w:val="000000" w:themeColor="text1"/>
          <w:sz w:val="20"/>
          <w:szCs w:val="20"/>
          <w:lang w:val="en-AU"/>
        </w:rPr>
      </w:pPr>
    </w:p>
    <w:p w14:paraId="44345905" w14:textId="7AF0D652" w:rsidR="00967DF4" w:rsidRDefault="00E524E1" w:rsidP="00967DF4">
      <w:pPr>
        <w:spacing w:line="276" w:lineRule="auto"/>
        <w:ind w:left="1985"/>
        <w:jc w:val="center"/>
        <w:rPr>
          <w:rFonts w:asciiTheme="majorHAnsi" w:hAnsiTheme="majorHAnsi" w:cs="Arial"/>
          <w:b/>
          <w:color w:val="000000" w:themeColor="text1"/>
          <w:sz w:val="20"/>
          <w:szCs w:val="20"/>
          <w:lang w:val="en-AU"/>
        </w:rPr>
      </w:pPr>
      <w:r w:rsidRPr="00CE4CD9">
        <w:rPr>
          <w:rFonts w:asciiTheme="majorHAnsi" w:hAnsiTheme="majorHAnsi" w:cs="Arial"/>
          <w:b/>
          <w:color w:val="000000" w:themeColor="text1"/>
          <w:sz w:val="20"/>
          <w:szCs w:val="20"/>
          <w:lang w:val="en-AU"/>
        </w:rPr>
        <w:t xml:space="preserve">HOW TO </w:t>
      </w:r>
      <w:r w:rsidR="00372588">
        <w:rPr>
          <w:rFonts w:asciiTheme="majorHAnsi" w:hAnsiTheme="majorHAnsi" w:cs="Arial"/>
          <w:b/>
          <w:color w:val="000000" w:themeColor="text1"/>
          <w:sz w:val="20"/>
          <w:szCs w:val="20"/>
          <w:lang w:val="en-AU"/>
        </w:rPr>
        <w:t>CHALLENGE UNHELPFUL THOUGHTS</w:t>
      </w:r>
    </w:p>
    <w:p w14:paraId="045B04C6" w14:textId="32D2D282" w:rsidR="00B24BF1" w:rsidRDefault="00B24BF1" w:rsidP="00967DF4">
      <w:pPr>
        <w:spacing w:line="276" w:lineRule="auto"/>
        <w:ind w:left="1985"/>
        <w:jc w:val="center"/>
        <w:rPr>
          <w:rFonts w:asciiTheme="majorHAnsi" w:hAnsiTheme="majorHAnsi" w:cs="Arial"/>
          <w:b/>
          <w:color w:val="000000" w:themeColor="text1"/>
          <w:sz w:val="20"/>
          <w:szCs w:val="20"/>
          <w:lang w:val="en-AU"/>
        </w:rPr>
      </w:pPr>
    </w:p>
    <w:p w14:paraId="5CE29001" w14:textId="287BC7AA" w:rsidR="00B24BF1" w:rsidRPr="00CE4CD9" w:rsidRDefault="00B24BF1" w:rsidP="00967DF4">
      <w:pPr>
        <w:spacing w:line="276" w:lineRule="auto"/>
        <w:ind w:left="1985"/>
        <w:jc w:val="center"/>
        <w:rPr>
          <w:rFonts w:asciiTheme="majorHAnsi" w:hAnsiTheme="majorHAnsi" w:cs="Arial"/>
          <w:b/>
          <w:color w:val="000000" w:themeColor="text1"/>
          <w:sz w:val="20"/>
          <w:szCs w:val="20"/>
          <w:lang w:val="en-AU"/>
        </w:rPr>
      </w:pPr>
      <w:r w:rsidRPr="00B24BF1">
        <w:rPr>
          <w:rFonts w:asciiTheme="majorHAnsi" w:hAnsiTheme="majorHAnsi" w:cs="Arial"/>
          <w:b/>
          <w:color w:val="000000" w:themeColor="text1"/>
          <w:sz w:val="20"/>
          <w:szCs w:val="20"/>
          <w:lang w:val="en-AU"/>
        </w:rPr>
        <w:t>by Simon Moss</w:t>
      </w:r>
      <w:bookmarkStart w:id="0" w:name="_GoBack"/>
      <w:bookmarkEnd w:id="0"/>
    </w:p>
    <w:p w14:paraId="1DD7FA35" w14:textId="5FA393D2" w:rsidR="00380067" w:rsidRPr="00152247" w:rsidRDefault="00967DF4" w:rsidP="00380067">
      <w:pPr>
        <w:spacing w:line="276" w:lineRule="auto"/>
        <w:ind w:left="1985"/>
        <w:rPr>
          <w:rFonts w:asciiTheme="majorHAnsi" w:hAnsiTheme="majorHAnsi" w:cs="Arial"/>
          <w:b/>
          <w:color w:val="000000" w:themeColor="text1"/>
          <w:sz w:val="20"/>
          <w:szCs w:val="20"/>
          <w:lang w:val="en-AU"/>
        </w:rPr>
      </w:pPr>
      <w:r w:rsidRPr="00CE4CD9">
        <w:rPr>
          <w:rFonts w:asciiTheme="majorHAnsi" w:hAnsiTheme="majorHAnsi" w:cs="Arial"/>
          <w:b/>
          <w:color w:val="000000" w:themeColor="text1"/>
          <w:sz w:val="20"/>
          <w:szCs w:val="20"/>
          <w:lang w:val="en-AU"/>
        </w:rPr>
        <w:tab/>
      </w: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380067" w:rsidRPr="00CE4CD9" w14:paraId="01408786" w14:textId="77777777" w:rsidTr="00E163E9">
        <w:trPr>
          <w:trHeight w:val="313"/>
        </w:trPr>
        <w:tc>
          <w:tcPr>
            <w:tcW w:w="8188" w:type="dxa"/>
            <w:shd w:val="clear" w:color="auto" w:fill="B6DDE8" w:themeFill="accent5" w:themeFillTint="66"/>
          </w:tcPr>
          <w:p w14:paraId="0A3DD5D2" w14:textId="02DD371F" w:rsidR="00380067" w:rsidRPr="00CE4CD9" w:rsidRDefault="00380067" w:rsidP="00CD5A7F">
            <w:pPr>
              <w:spacing w:line="276" w:lineRule="auto"/>
              <w:jc w:val="center"/>
              <w:rPr>
                <w:rFonts w:asciiTheme="majorHAnsi" w:hAnsiTheme="majorHAnsi"/>
                <w:b/>
                <w:sz w:val="20"/>
                <w:szCs w:val="20"/>
                <w:lang w:val="en-AU"/>
              </w:rPr>
            </w:pPr>
            <w:r w:rsidRPr="00CE4CD9">
              <w:rPr>
                <w:rFonts w:asciiTheme="majorHAnsi" w:hAnsiTheme="majorHAnsi"/>
                <w:sz w:val="20"/>
                <w:szCs w:val="20"/>
                <w:lang w:val="en-AU"/>
              </w:rPr>
              <w:t xml:space="preserve">   </w:t>
            </w:r>
            <w:r w:rsidR="00CD5A7F" w:rsidRPr="00CE4CD9">
              <w:rPr>
                <w:rFonts w:asciiTheme="majorHAnsi" w:hAnsiTheme="majorHAnsi"/>
                <w:b/>
                <w:sz w:val="20"/>
                <w:szCs w:val="20"/>
                <w:lang w:val="en-AU"/>
              </w:rPr>
              <w:t>Introduction</w:t>
            </w:r>
          </w:p>
        </w:tc>
      </w:tr>
    </w:tbl>
    <w:p w14:paraId="728B98EA" w14:textId="21D93ABA" w:rsidR="00E524E1" w:rsidRPr="00CE4CD9" w:rsidRDefault="00E524E1" w:rsidP="00E524E1">
      <w:pPr>
        <w:spacing w:line="276" w:lineRule="auto"/>
        <w:ind w:left="1985"/>
        <w:rPr>
          <w:rFonts w:asciiTheme="majorHAnsi" w:hAnsiTheme="majorHAnsi" w:cs="Arial"/>
          <w:color w:val="000000" w:themeColor="text1"/>
          <w:sz w:val="20"/>
          <w:szCs w:val="20"/>
          <w:lang w:val="en-AU"/>
        </w:rPr>
      </w:pPr>
    </w:p>
    <w:p w14:paraId="0FADBDB6" w14:textId="0BF8AAEA" w:rsidR="00DB626E" w:rsidRDefault="00E524E1" w:rsidP="00E524E1">
      <w:pPr>
        <w:spacing w:line="276" w:lineRule="auto"/>
        <w:ind w:left="1985"/>
        <w:rPr>
          <w:rFonts w:asciiTheme="majorHAnsi" w:hAnsiTheme="majorHAnsi" w:cs="Arial"/>
          <w:color w:val="000000" w:themeColor="text1"/>
          <w:sz w:val="20"/>
          <w:szCs w:val="20"/>
          <w:lang w:val="en-AU"/>
        </w:rPr>
      </w:pPr>
      <w:r w:rsidRPr="00CE4CD9">
        <w:rPr>
          <w:rFonts w:asciiTheme="majorHAnsi" w:hAnsiTheme="majorHAnsi" w:cs="Arial"/>
          <w:color w:val="000000" w:themeColor="text1"/>
          <w:sz w:val="20"/>
          <w:szCs w:val="20"/>
          <w:lang w:val="en-AU"/>
        </w:rPr>
        <w:tab/>
      </w:r>
      <w:r w:rsidR="00372588">
        <w:rPr>
          <w:rFonts w:asciiTheme="majorHAnsi" w:hAnsiTheme="majorHAnsi" w:cs="Arial"/>
          <w:color w:val="000000" w:themeColor="text1"/>
          <w:sz w:val="20"/>
          <w:szCs w:val="20"/>
          <w:lang w:val="en-AU"/>
        </w:rPr>
        <w:t xml:space="preserve">People often experience unpleasant feelings and emotions: depression, anxiety, apprehension, frustration, and anger, for example.  </w:t>
      </w:r>
      <w:r w:rsidR="00DB626E">
        <w:rPr>
          <w:rFonts w:asciiTheme="majorHAnsi" w:hAnsiTheme="majorHAnsi" w:cs="Arial"/>
          <w:color w:val="000000" w:themeColor="text1"/>
          <w:sz w:val="20"/>
          <w:szCs w:val="20"/>
          <w:lang w:val="en-AU"/>
        </w:rPr>
        <w:t>As many studies show, these emotions can often be ascribed to unhelpful thoughts—thoughts like “Everyone is happier than me”, “People do not respect me enough”, “Nothing works out for me”, or “</w:t>
      </w:r>
      <w:r w:rsidR="00C60734" w:rsidRPr="00C60734">
        <w:rPr>
          <w:rFonts w:asciiTheme="majorHAnsi" w:hAnsiTheme="majorHAnsi" w:cs="Arial"/>
          <w:color w:val="000000" w:themeColor="text1"/>
          <w:sz w:val="20"/>
          <w:szCs w:val="20"/>
          <w:lang w:val="en-AU"/>
        </w:rPr>
        <w:t>Because of this mistake, the event is ruined</w:t>
      </w:r>
      <w:r w:rsidR="00DB626E">
        <w:rPr>
          <w:rFonts w:asciiTheme="majorHAnsi" w:hAnsiTheme="majorHAnsi" w:cs="Arial"/>
          <w:color w:val="000000" w:themeColor="text1"/>
          <w:sz w:val="20"/>
          <w:szCs w:val="20"/>
          <w:lang w:val="en-AU"/>
        </w:rPr>
        <w:t xml:space="preserve">”.  </w:t>
      </w:r>
    </w:p>
    <w:p w14:paraId="11DBDA2E" w14:textId="77777777" w:rsidR="00DB626E" w:rsidRDefault="00DB626E" w:rsidP="00E524E1">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You might assume that you do not experience these thoughts.  But, almost everyone experiences these thoughts to some extent—although you might not be entirely aware of these thoughts.  This document will help you recognize these thoughts as well as diminish the impact of these thoughts on your emotions, ultimately to improve your mood.  </w:t>
      </w:r>
    </w:p>
    <w:p w14:paraId="216ABA7B" w14:textId="77777777" w:rsidR="00152247" w:rsidRDefault="00152247" w:rsidP="00E524E1">
      <w:pPr>
        <w:spacing w:line="276" w:lineRule="auto"/>
        <w:ind w:left="1985"/>
        <w:rPr>
          <w:rFonts w:asciiTheme="majorHAnsi" w:hAnsiTheme="majorHAnsi" w:cs="Arial"/>
          <w:color w:val="000000" w:themeColor="text1"/>
          <w:sz w:val="20"/>
          <w:szCs w:val="20"/>
          <w:lang w:val="en-AU"/>
        </w:rPr>
      </w:pPr>
    </w:p>
    <w:p w14:paraId="013A0734" w14:textId="77777777" w:rsidR="00152247" w:rsidRPr="00CE4CD9" w:rsidRDefault="00152247" w:rsidP="00152247">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152247" w:rsidRPr="00CE4CD9" w14:paraId="042EBEFD" w14:textId="77777777" w:rsidTr="003826F0">
        <w:trPr>
          <w:trHeight w:val="313"/>
        </w:trPr>
        <w:tc>
          <w:tcPr>
            <w:tcW w:w="8188" w:type="dxa"/>
            <w:shd w:val="clear" w:color="auto" w:fill="B6DDE8" w:themeFill="accent5" w:themeFillTint="66"/>
          </w:tcPr>
          <w:p w14:paraId="2A331163" w14:textId="2380A446" w:rsidR="00152247" w:rsidRPr="00DB626E" w:rsidRDefault="00152247" w:rsidP="00152247">
            <w:pPr>
              <w:spacing w:line="276" w:lineRule="auto"/>
              <w:jc w:val="center"/>
              <w:rPr>
                <w:rFonts w:asciiTheme="majorHAnsi" w:hAnsiTheme="majorHAnsi"/>
                <w:b/>
                <w:sz w:val="20"/>
                <w:szCs w:val="20"/>
                <w:lang w:val="en-AU"/>
              </w:rPr>
            </w:pPr>
            <w:r w:rsidRPr="00CE4CD9">
              <w:rPr>
                <w:rFonts w:asciiTheme="majorHAnsi" w:hAnsiTheme="majorHAnsi"/>
                <w:sz w:val="20"/>
                <w:szCs w:val="20"/>
                <w:lang w:val="en-AU"/>
              </w:rPr>
              <w:t xml:space="preserve"> </w:t>
            </w:r>
            <w:r>
              <w:rPr>
                <w:rFonts w:asciiTheme="majorHAnsi" w:hAnsiTheme="majorHAnsi"/>
                <w:b/>
                <w:sz w:val="20"/>
                <w:szCs w:val="20"/>
                <w:lang w:val="en-AU"/>
              </w:rPr>
              <w:t>Identifying thoughts</w:t>
            </w:r>
            <w:r w:rsidRPr="00DB626E">
              <w:rPr>
                <w:rFonts w:asciiTheme="majorHAnsi" w:hAnsiTheme="majorHAnsi"/>
                <w:b/>
                <w:sz w:val="20"/>
                <w:szCs w:val="20"/>
                <w:lang w:val="en-AU"/>
              </w:rPr>
              <w:t xml:space="preserve">  </w:t>
            </w:r>
          </w:p>
        </w:tc>
      </w:tr>
    </w:tbl>
    <w:p w14:paraId="10619B7C" w14:textId="77777777" w:rsidR="00152247" w:rsidRPr="00CE4CD9" w:rsidRDefault="00152247" w:rsidP="00152247">
      <w:pPr>
        <w:spacing w:line="276" w:lineRule="auto"/>
        <w:ind w:left="1985"/>
        <w:rPr>
          <w:rFonts w:asciiTheme="majorHAnsi" w:hAnsiTheme="majorHAnsi" w:cs="Arial"/>
          <w:color w:val="000000" w:themeColor="text1"/>
          <w:sz w:val="20"/>
          <w:szCs w:val="20"/>
          <w:lang w:val="en-AU"/>
        </w:rPr>
      </w:pPr>
    </w:p>
    <w:p w14:paraId="26A41EB0" w14:textId="482D50C8" w:rsidR="00152247" w:rsidRDefault="00152247" w:rsidP="00E524E1">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 xml:space="preserve">To identify relevant thoughts, consider a recent time in which you experienced strong unpleasant emotions, such as anxiety or panic.  Now attempt to identify some of the thoughts you were experiencing at the time. To help you with this task, decide whether you were experiencing any of the thoughts in the following table.  </w:t>
      </w:r>
      <w:r w:rsidRPr="00152247">
        <w:rPr>
          <w:rFonts w:asciiTheme="majorHAnsi" w:hAnsiTheme="majorHAnsi" w:cs="Arial"/>
          <w:color w:val="000000" w:themeColor="text1"/>
          <w:sz w:val="20"/>
          <w:szCs w:val="20"/>
          <w:lang w:val="en-AU"/>
        </w:rPr>
        <w:t xml:space="preserve">  </w:t>
      </w:r>
    </w:p>
    <w:p w14:paraId="4C01BA37" w14:textId="77777777" w:rsidR="00152247" w:rsidRDefault="00152247" w:rsidP="00E524E1">
      <w:pPr>
        <w:spacing w:line="276" w:lineRule="auto"/>
        <w:ind w:left="1985"/>
        <w:rPr>
          <w:rFonts w:asciiTheme="majorHAnsi" w:hAnsiTheme="majorHAnsi" w:cs="Arial"/>
          <w:color w:val="000000" w:themeColor="text1"/>
          <w:sz w:val="20"/>
          <w:szCs w:val="20"/>
          <w:lang w:val="en-AU"/>
        </w:rPr>
      </w:pPr>
    </w:p>
    <w:p w14:paraId="3C7235D8" w14:textId="77777777" w:rsidR="00152247" w:rsidRPr="00CE4CD9" w:rsidRDefault="00152247" w:rsidP="00152247">
      <w:pPr>
        <w:spacing w:line="276" w:lineRule="auto"/>
        <w:ind w:left="1985"/>
        <w:rPr>
          <w:rFonts w:asciiTheme="majorHAnsi" w:hAnsiTheme="majorHAnsi" w:cs="Arial"/>
          <w:color w:val="000000" w:themeColor="text1"/>
          <w:sz w:val="20"/>
          <w:szCs w:val="20"/>
          <w:lang w:val="en-AU"/>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499"/>
        <w:gridCol w:w="3931"/>
      </w:tblGrid>
      <w:tr w:rsidR="00B8084E" w:rsidRPr="00CE4CD9" w14:paraId="13B79DB5" w14:textId="1D270786" w:rsidTr="00B8084E">
        <w:trPr>
          <w:trHeight w:val="313"/>
        </w:trPr>
        <w:tc>
          <w:tcPr>
            <w:tcW w:w="4499" w:type="dxa"/>
            <w:shd w:val="clear" w:color="auto" w:fill="B6DDE8" w:themeFill="accent5" w:themeFillTint="66"/>
          </w:tcPr>
          <w:p w14:paraId="048883BA" w14:textId="1B31E068" w:rsidR="00B8084E" w:rsidRPr="00CE4CD9" w:rsidRDefault="00B8084E" w:rsidP="003826F0">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Common unhelpful thoughts</w:t>
            </w:r>
            <w:r w:rsidRPr="00C46983">
              <w:rPr>
                <w:rFonts w:asciiTheme="majorHAnsi" w:hAnsiTheme="majorHAnsi" w:cs="Arial"/>
                <w:color w:val="000000" w:themeColor="text1"/>
                <w:sz w:val="20"/>
                <w:szCs w:val="20"/>
                <w:lang w:val="en-AU"/>
              </w:rPr>
              <w:t xml:space="preserve"> </w:t>
            </w:r>
          </w:p>
        </w:tc>
        <w:tc>
          <w:tcPr>
            <w:tcW w:w="3931" w:type="dxa"/>
            <w:shd w:val="clear" w:color="auto" w:fill="B6DDE8" w:themeFill="accent5" w:themeFillTint="66"/>
          </w:tcPr>
          <w:p w14:paraId="7D58503B" w14:textId="09E04A4F" w:rsidR="00B8084E" w:rsidRDefault="00B8084E" w:rsidP="003826F0">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Your unhelpful thoughts</w:t>
            </w:r>
          </w:p>
        </w:tc>
      </w:tr>
      <w:tr w:rsidR="00B8084E" w:rsidRPr="00CE4CD9" w14:paraId="6B3CE434" w14:textId="400ADC3F" w:rsidTr="00B8084E">
        <w:trPr>
          <w:trHeight w:val="495"/>
        </w:trPr>
        <w:tc>
          <w:tcPr>
            <w:tcW w:w="4499" w:type="dxa"/>
            <w:shd w:val="clear" w:color="auto" w:fill="D9D9D9" w:themeFill="background1" w:themeFillShade="D9"/>
          </w:tcPr>
          <w:p w14:paraId="6B02F34E" w14:textId="1A0B9C40" w:rsidR="00B8084E" w:rsidRPr="00152247" w:rsidRDefault="00B8084E" w:rsidP="003826F0">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Thoughts about failure</w:t>
            </w:r>
          </w:p>
        </w:tc>
        <w:tc>
          <w:tcPr>
            <w:tcW w:w="3931" w:type="dxa"/>
            <w:shd w:val="clear" w:color="auto" w:fill="D9D9D9" w:themeFill="background1" w:themeFillShade="D9"/>
          </w:tcPr>
          <w:p w14:paraId="7BB03D9E" w14:textId="77777777" w:rsidR="00B8084E" w:rsidRDefault="00B8084E" w:rsidP="003826F0">
            <w:pPr>
              <w:spacing w:line="276" w:lineRule="auto"/>
              <w:rPr>
                <w:rFonts w:asciiTheme="majorHAnsi" w:hAnsiTheme="majorHAnsi" w:cs="Arial"/>
                <w:b/>
                <w:color w:val="000000" w:themeColor="text1"/>
                <w:sz w:val="20"/>
                <w:szCs w:val="20"/>
                <w:lang w:val="en-AU"/>
              </w:rPr>
            </w:pPr>
          </w:p>
        </w:tc>
      </w:tr>
      <w:tr w:rsidR="00B8084E" w:rsidRPr="00CE4CD9" w14:paraId="4E06666E" w14:textId="3338C358" w:rsidTr="00B8084E">
        <w:trPr>
          <w:trHeight w:val="495"/>
        </w:trPr>
        <w:tc>
          <w:tcPr>
            <w:tcW w:w="4499" w:type="dxa"/>
            <w:shd w:val="clear" w:color="auto" w:fill="D9D9D9" w:themeFill="background1" w:themeFillShade="D9"/>
          </w:tcPr>
          <w:p w14:paraId="0629DE55" w14:textId="2F85EA9A" w:rsidR="00B8084E" w:rsidRPr="00152247" w:rsidRDefault="00B8084E"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If I fail this task, something terrible will happen</w:t>
            </w:r>
          </w:p>
        </w:tc>
        <w:tc>
          <w:tcPr>
            <w:tcW w:w="3931" w:type="dxa"/>
            <w:shd w:val="clear" w:color="auto" w:fill="D9D9D9" w:themeFill="background1" w:themeFillShade="D9"/>
          </w:tcPr>
          <w:p w14:paraId="23AAE501" w14:textId="77777777" w:rsidR="00B8084E" w:rsidRDefault="00B8084E" w:rsidP="003826F0">
            <w:pPr>
              <w:spacing w:line="276" w:lineRule="auto"/>
              <w:rPr>
                <w:rFonts w:asciiTheme="majorHAnsi" w:hAnsiTheme="majorHAnsi" w:cs="Arial"/>
                <w:color w:val="000000" w:themeColor="text1"/>
                <w:sz w:val="20"/>
                <w:szCs w:val="20"/>
                <w:lang w:val="en-AU"/>
              </w:rPr>
            </w:pPr>
          </w:p>
        </w:tc>
      </w:tr>
      <w:tr w:rsidR="00B8084E" w:rsidRPr="00CE4CD9" w14:paraId="055DDAB8" w14:textId="6E202FA0" w:rsidTr="00B8084E">
        <w:trPr>
          <w:trHeight w:val="495"/>
        </w:trPr>
        <w:tc>
          <w:tcPr>
            <w:tcW w:w="4499" w:type="dxa"/>
            <w:shd w:val="clear" w:color="auto" w:fill="D9D9D9" w:themeFill="background1" w:themeFillShade="D9"/>
          </w:tcPr>
          <w:p w14:paraId="3AA5CAB2" w14:textId="7C9C8654" w:rsidR="00B8084E" w:rsidRDefault="00B8084E"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Because of this mistake, the event is ruined</w:t>
            </w:r>
          </w:p>
        </w:tc>
        <w:tc>
          <w:tcPr>
            <w:tcW w:w="3931" w:type="dxa"/>
            <w:shd w:val="clear" w:color="auto" w:fill="D9D9D9" w:themeFill="background1" w:themeFillShade="D9"/>
          </w:tcPr>
          <w:p w14:paraId="63D00C47" w14:textId="77777777" w:rsidR="00B8084E" w:rsidRDefault="00B8084E" w:rsidP="003826F0">
            <w:pPr>
              <w:spacing w:line="276" w:lineRule="auto"/>
              <w:rPr>
                <w:rFonts w:asciiTheme="majorHAnsi" w:hAnsiTheme="majorHAnsi" w:cs="Arial"/>
                <w:color w:val="000000" w:themeColor="text1"/>
                <w:sz w:val="20"/>
                <w:szCs w:val="20"/>
                <w:lang w:val="en-AU"/>
              </w:rPr>
            </w:pPr>
          </w:p>
        </w:tc>
      </w:tr>
      <w:tr w:rsidR="00B8084E" w:rsidRPr="00CE4CD9" w14:paraId="42437C74" w14:textId="3F73E313" w:rsidTr="00B8084E">
        <w:trPr>
          <w:trHeight w:val="495"/>
        </w:trPr>
        <w:tc>
          <w:tcPr>
            <w:tcW w:w="4499" w:type="dxa"/>
            <w:shd w:val="clear" w:color="auto" w:fill="D9D9D9" w:themeFill="background1" w:themeFillShade="D9"/>
          </w:tcPr>
          <w:p w14:paraId="224EC0B4" w14:textId="179C7EB2" w:rsidR="00B8084E" w:rsidRDefault="00B8084E"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This problem indicates my life is deteriorating</w:t>
            </w:r>
          </w:p>
        </w:tc>
        <w:tc>
          <w:tcPr>
            <w:tcW w:w="3931" w:type="dxa"/>
            <w:shd w:val="clear" w:color="auto" w:fill="D9D9D9" w:themeFill="background1" w:themeFillShade="D9"/>
          </w:tcPr>
          <w:p w14:paraId="5BDB1D3A" w14:textId="77777777" w:rsidR="00B8084E" w:rsidRDefault="00B8084E" w:rsidP="003826F0">
            <w:pPr>
              <w:spacing w:line="276" w:lineRule="auto"/>
              <w:rPr>
                <w:rFonts w:asciiTheme="majorHAnsi" w:hAnsiTheme="majorHAnsi" w:cs="Arial"/>
                <w:color w:val="000000" w:themeColor="text1"/>
                <w:sz w:val="20"/>
                <w:szCs w:val="20"/>
                <w:lang w:val="en-AU"/>
              </w:rPr>
            </w:pPr>
          </w:p>
        </w:tc>
      </w:tr>
      <w:tr w:rsidR="00B8084E" w:rsidRPr="00CE4CD9" w14:paraId="4BEBB1B8" w14:textId="7FFD254A" w:rsidTr="00B8084E">
        <w:trPr>
          <w:trHeight w:val="454"/>
        </w:trPr>
        <w:tc>
          <w:tcPr>
            <w:tcW w:w="4499" w:type="dxa"/>
            <w:shd w:val="clear" w:color="auto" w:fill="D9D9D9" w:themeFill="background1" w:themeFillShade="D9"/>
          </w:tcPr>
          <w:p w14:paraId="61DBE4F7" w14:textId="2C0DBF74" w:rsidR="00B8084E" w:rsidRPr="00152247" w:rsidRDefault="00B8084E" w:rsidP="003826F0">
            <w:pPr>
              <w:spacing w:line="276" w:lineRule="auto"/>
              <w:rPr>
                <w:rFonts w:asciiTheme="majorHAnsi" w:hAnsiTheme="majorHAnsi" w:cs="Arial"/>
                <w:b/>
                <w:color w:val="000000" w:themeColor="text1"/>
                <w:sz w:val="20"/>
                <w:szCs w:val="20"/>
                <w:lang w:val="en-AU"/>
              </w:rPr>
            </w:pPr>
            <w:r w:rsidRPr="00152247">
              <w:rPr>
                <w:rFonts w:asciiTheme="majorHAnsi" w:hAnsiTheme="majorHAnsi" w:cs="Arial"/>
                <w:b/>
                <w:color w:val="000000" w:themeColor="text1"/>
                <w:sz w:val="20"/>
                <w:szCs w:val="20"/>
                <w:lang w:val="en-AU"/>
              </w:rPr>
              <w:t>Thoughts about success</w:t>
            </w:r>
          </w:p>
        </w:tc>
        <w:tc>
          <w:tcPr>
            <w:tcW w:w="3931" w:type="dxa"/>
            <w:shd w:val="clear" w:color="auto" w:fill="D9D9D9" w:themeFill="background1" w:themeFillShade="D9"/>
          </w:tcPr>
          <w:p w14:paraId="2D8C8550" w14:textId="77777777" w:rsidR="00B8084E" w:rsidRPr="00152247" w:rsidRDefault="00B8084E" w:rsidP="003826F0">
            <w:pPr>
              <w:spacing w:line="276" w:lineRule="auto"/>
              <w:rPr>
                <w:rFonts w:asciiTheme="majorHAnsi" w:hAnsiTheme="majorHAnsi" w:cs="Arial"/>
                <w:b/>
                <w:color w:val="000000" w:themeColor="text1"/>
                <w:sz w:val="20"/>
                <w:szCs w:val="20"/>
                <w:lang w:val="en-AU"/>
              </w:rPr>
            </w:pPr>
          </w:p>
        </w:tc>
      </w:tr>
      <w:tr w:rsidR="00B8084E" w:rsidRPr="00CE4CD9" w14:paraId="3D119862" w14:textId="02E32A9A" w:rsidTr="00B8084E">
        <w:trPr>
          <w:trHeight w:val="454"/>
        </w:trPr>
        <w:tc>
          <w:tcPr>
            <w:tcW w:w="4499" w:type="dxa"/>
            <w:shd w:val="clear" w:color="auto" w:fill="D9D9D9" w:themeFill="background1" w:themeFillShade="D9"/>
          </w:tcPr>
          <w:p w14:paraId="77E23B80" w14:textId="10FF16FC" w:rsidR="00B8084E" w:rsidRDefault="00B8084E" w:rsidP="003826F0">
            <w:pPr>
              <w:spacing w:line="276" w:lineRule="auto"/>
              <w:rPr>
                <w:rFonts w:asciiTheme="majorHAnsi" w:hAnsiTheme="majorHAnsi" w:cs="Arial"/>
                <w:b/>
                <w:color w:val="000000" w:themeColor="text1"/>
                <w:sz w:val="20"/>
                <w:szCs w:val="20"/>
                <w:lang w:val="en-AU"/>
              </w:rPr>
            </w:pPr>
            <w:r w:rsidRPr="001C7FE2">
              <w:rPr>
                <w:rFonts w:asciiTheme="majorHAnsi" w:hAnsiTheme="majorHAnsi" w:cs="Arial"/>
                <w:color w:val="000000" w:themeColor="text1"/>
                <w:sz w:val="20"/>
                <w:szCs w:val="20"/>
                <w:lang w:val="en-AU"/>
              </w:rPr>
              <w:t>Anyone could have achieved this goal</w:t>
            </w:r>
          </w:p>
        </w:tc>
        <w:tc>
          <w:tcPr>
            <w:tcW w:w="3931" w:type="dxa"/>
            <w:shd w:val="clear" w:color="auto" w:fill="D9D9D9" w:themeFill="background1" w:themeFillShade="D9"/>
          </w:tcPr>
          <w:p w14:paraId="5FE615EF" w14:textId="77777777" w:rsidR="00B8084E" w:rsidRPr="001C7FE2" w:rsidRDefault="00B8084E" w:rsidP="003826F0">
            <w:pPr>
              <w:spacing w:line="276" w:lineRule="auto"/>
              <w:rPr>
                <w:rFonts w:asciiTheme="majorHAnsi" w:hAnsiTheme="majorHAnsi" w:cs="Arial"/>
                <w:color w:val="000000" w:themeColor="text1"/>
                <w:sz w:val="20"/>
                <w:szCs w:val="20"/>
                <w:lang w:val="en-AU"/>
              </w:rPr>
            </w:pPr>
          </w:p>
        </w:tc>
      </w:tr>
      <w:tr w:rsidR="00B8084E" w:rsidRPr="00CE4CD9" w14:paraId="764E6FF5" w14:textId="18E45050" w:rsidTr="00B8084E">
        <w:trPr>
          <w:trHeight w:val="454"/>
        </w:trPr>
        <w:tc>
          <w:tcPr>
            <w:tcW w:w="4499" w:type="dxa"/>
            <w:shd w:val="clear" w:color="auto" w:fill="D9D9D9" w:themeFill="background1" w:themeFillShade="D9"/>
          </w:tcPr>
          <w:p w14:paraId="04F641FE" w14:textId="2663EDDC" w:rsidR="00B8084E" w:rsidRPr="00152247" w:rsidRDefault="00B8084E" w:rsidP="0015224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They praised me only because they</w:t>
            </w:r>
            <w:r w:rsidRPr="00152247">
              <w:rPr>
                <w:rFonts w:asciiTheme="majorHAnsi" w:hAnsiTheme="majorHAnsi" w:cs="Arial"/>
                <w:color w:val="000000" w:themeColor="text1"/>
                <w:sz w:val="20"/>
                <w:szCs w:val="20"/>
                <w:lang w:val="en-AU"/>
              </w:rPr>
              <w:t xml:space="preserve"> did not want to hurt </w:t>
            </w:r>
            <w:r>
              <w:rPr>
                <w:rFonts w:asciiTheme="majorHAnsi" w:hAnsiTheme="majorHAnsi" w:cs="Arial"/>
                <w:color w:val="000000" w:themeColor="text1"/>
                <w:sz w:val="20"/>
                <w:szCs w:val="20"/>
                <w:lang w:val="en-AU"/>
              </w:rPr>
              <w:t>my feelings</w:t>
            </w:r>
          </w:p>
        </w:tc>
        <w:tc>
          <w:tcPr>
            <w:tcW w:w="3931" w:type="dxa"/>
            <w:shd w:val="clear" w:color="auto" w:fill="D9D9D9" w:themeFill="background1" w:themeFillShade="D9"/>
          </w:tcPr>
          <w:p w14:paraId="09E9D96B" w14:textId="77777777" w:rsidR="00B8084E" w:rsidRDefault="00B8084E" w:rsidP="00152247">
            <w:pPr>
              <w:spacing w:line="276" w:lineRule="auto"/>
              <w:rPr>
                <w:rFonts w:asciiTheme="majorHAnsi" w:hAnsiTheme="majorHAnsi" w:cs="Arial"/>
                <w:color w:val="000000" w:themeColor="text1"/>
                <w:sz w:val="20"/>
                <w:szCs w:val="20"/>
                <w:lang w:val="en-AU"/>
              </w:rPr>
            </w:pPr>
          </w:p>
        </w:tc>
      </w:tr>
      <w:tr w:rsidR="00B8084E" w:rsidRPr="00CE4CD9" w14:paraId="1E6C9942" w14:textId="6B4694DE" w:rsidTr="00B8084E">
        <w:trPr>
          <w:trHeight w:val="454"/>
        </w:trPr>
        <w:tc>
          <w:tcPr>
            <w:tcW w:w="4499" w:type="dxa"/>
            <w:shd w:val="clear" w:color="auto" w:fill="D9D9D9" w:themeFill="background1" w:themeFillShade="D9"/>
          </w:tcPr>
          <w:p w14:paraId="29E056BF" w14:textId="47403179" w:rsidR="00B8084E" w:rsidRPr="00152247" w:rsidRDefault="00B8084E" w:rsidP="003826F0">
            <w:pPr>
              <w:spacing w:line="276" w:lineRule="auto"/>
              <w:rPr>
                <w:rFonts w:asciiTheme="majorHAnsi" w:hAnsiTheme="majorHAnsi" w:cs="Arial"/>
                <w:b/>
                <w:color w:val="000000" w:themeColor="text1"/>
                <w:sz w:val="20"/>
                <w:szCs w:val="20"/>
                <w:lang w:val="en-AU"/>
              </w:rPr>
            </w:pPr>
            <w:r>
              <w:rPr>
                <w:rFonts w:asciiTheme="majorHAnsi" w:hAnsiTheme="majorHAnsi" w:cs="Arial"/>
                <w:b/>
                <w:color w:val="000000" w:themeColor="text1"/>
                <w:sz w:val="20"/>
                <w:szCs w:val="20"/>
                <w:lang w:val="en-AU"/>
              </w:rPr>
              <w:t>Thoughts about social settings</w:t>
            </w:r>
          </w:p>
        </w:tc>
        <w:tc>
          <w:tcPr>
            <w:tcW w:w="3931" w:type="dxa"/>
            <w:shd w:val="clear" w:color="auto" w:fill="D9D9D9" w:themeFill="background1" w:themeFillShade="D9"/>
          </w:tcPr>
          <w:p w14:paraId="0DC9EEEE" w14:textId="77777777" w:rsidR="00B8084E" w:rsidRDefault="00B8084E" w:rsidP="003826F0">
            <w:pPr>
              <w:spacing w:line="276" w:lineRule="auto"/>
              <w:rPr>
                <w:rFonts w:asciiTheme="majorHAnsi" w:hAnsiTheme="majorHAnsi" w:cs="Arial"/>
                <w:b/>
                <w:color w:val="000000" w:themeColor="text1"/>
                <w:sz w:val="20"/>
                <w:szCs w:val="20"/>
                <w:lang w:val="en-AU"/>
              </w:rPr>
            </w:pPr>
          </w:p>
        </w:tc>
      </w:tr>
      <w:tr w:rsidR="00B8084E" w:rsidRPr="00CE4CD9" w14:paraId="0C8C5D19" w14:textId="16DFD1B1" w:rsidTr="00B8084E">
        <w:trPr>
          <w:trHeight w:val="454"/>
        </w:trPr>
        <w:tc>
          <w:tcPr>
            <w:tcW w:w="4499" w:type="dxa"/>
            <w:shd w:val="clear" w:color="auto" w:fill="D9D9D9" w:themeFill="background1" w:themeFillShade="D9"/>
          </w:tcPr>
          <w:p w14:paraId="66946632" w14:textId="3E233DA1" w:rsidR="00B8084E" w:rsidRDefault="00B8084E"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These people tried to avoid me</w:t>
            </w:r>
          </w:p>
        </w:tc>
        <w:tc>
          <w:tcPr>
            <w:tcW w:w="3931" w:type="dxa"/>
            <w:shd w:val="clear" w:color="auto" w:fill="D9D9D9" w:themeFill="background1" w:themeFillShade="D9"/>
          </w:tcPr>
          <w:p w14:paraId="237C33BE" w14:textId="77777777" w:rsidR="00B8084E" w:rsidRDefault="00B8084E" w:rsidP="003826F0">
            <w:pPr>
              <w:spacing w:line="276" w:lineRule="auto"/>
              <w:rPr>
                <w:rFonts w:asciiTheme="majorHAnsi" w:hAnsiTheme="majorHAnsi" w:cs="Arial"/>
                <w:color w:val="000000" w:themeColor="text1"/>
                <w:sz w:val="20"/>
                <w:szCs w:val="20"/>
                <w:lang w:val="en-AU"/>
              </w:rPr>
            </w:pPr>
          </w:p>
        </w:tc>
      </w:tr>
      <w:tr w:rsidR="00B8084E" w:rsidRPr="00CE4CD9" w14:paraId="4DBDB773" w14:textId="6ED9BB97" w:rsidTr="00B8084E">
        <w:trPr>
          <w:trHeight w:val="454"/>
        </w:trPr>
        <w:tc>
          <w:tcPr>
            <w:tcW w:w="4499" w:type="dxa"/>
            <w:shd w:val="clear" w:color="auto" w:fill="D9D9D9" w:themeFill="background1" w:themeFillShade="D9"/>
          </w:tcPr>
          <w:p w14:paraId="7302CEA0" w14:textId="5936577B" w:rsidR="00B8084E" w:rsidRPr="001C7FE2" w:rsidRDefault="00B8084E" w:rsidP="0015224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Their behaviour indicates they do not like me</w:t>
            </w:r>
          </w:p>
        </w:tc>
        <w:tc>
          <w:tcPr>
            <w:tcW w:w="3931" w:type="dxa"/>
            <w:shd w:val="clear" w:color="auto" w:fill="D9D9D9" w:themeFill="background1" w:themeFillShade="D9"/>
          </w:tcPr>
          <w:p w14:paraId="31FE7935" w14:textId="77777777" w:rsidR="00B8084E" w:rsidRDefault="00B8084E" w:rsidP="00152247">
            <w:pPr>
              <w:spacing w:line="276" w:lineRule="auto"/>
              <w:rPr>
                <w:rFonts w:asciiTheme="majorHAnsi" w:hAnsiTheme="majorHAnsi" w:cs="Arial"/>
                <w:color w:val="000000" w:themeColor="text1"/>
                <w:sz w:val="20"/>
                <w:szCs w:val="20"/>
                <w:lang w:val="en-AU"/>
              </w:rPr>
            </w:pPr>
          </w:p>
        </w:tc>
      </w:tr>
      <w:tr w:rsidR="00B8084E" w:rsidRPr="00CE4CD9" w14:paraId="59805C5B" w14:textId="0A7CA8B8" w:rsidTr="00B8084E">
        <w:trPr>
          <w:trHeight w:val="454"/>
        </w:trPr>
        <w:tc>
          <w:tcPr>
            <w:tcW w:w="4499" w:type="dxa"/>
            <w:shd w:val="clear" w:color="auto" w:fill="D9D9D9" w:themeFill="background1" w:themeFillShade="D9"/>
          </w:tcPr>
          <w:p w14:paraId="7FDC2FDE" w14:textId="756AFFDF" w:rsidR="00B8084E" w:rsidRPr="00CE4CD9" w:rsidRDefault="00B8084E" w:rsidP="003826F0">
            <w:pPr>
              <w:spacing w:line="276" w:lineRule="auto"/>
              <w:rPr>
                <w:rFonts w:asciiTheme="majorHAnsi" w:hAnsiTheme="majorHAnsi" w:cs="Arial"/>
                <w:color w:val="000000" w:themeColor="text1"/>
                <w:sz w:val="20"/>
                <w:szCs w:val="20"/>
                <w:lang w:val="en-AU"/>
              </w:rPr>
            </w:pPr>
            <w:r w:rsidRPr="001C7FE2">
              <w:rPr>
                <w:rFonts w:asciiTheme="majorHAnsi" w:hAnsiTheme="majorHAnsi" w:cs="Arial"/>
                <w:color w:val="000000" w:themeColor="text1"/>
                <w:sz w:val="20"/>
                <w:szCs w:val="20"/>
                <w:lang w:val="en-AU"/>
              </w:rPr>
              <w:t>I am never going to meet someone</w:t>
            </w:r>
          </w:p>
        </w:tc>
        <w:tc>
          <w:tcPr>
            <w:tcW w:w="3931" w:type="dxa"/>
            <w:shd w:val="clear" w:color="auto" w:fill="D9D9D9" w:themeFill="background1" w:themeFillShade="D9"/>
          </w:tcPr>
          <w:p w14:paraId="6B6152BD" w14:textId="77777777" w:rsidR="00B8084E" w:rsidRPr="001C7FE2" w:rsidRDefault="00B8084E" w:rsidP="003826F0">
            <w:pPr>
              <w:spacing w:line="276" w:lineRule="auto"/>
              <w:rPr>
                <w:rFonts w:asciiTheme="majorHAnsi" w:hAnsiTheme="majorHAnsi" w:cs="Arial"/>
                <w:color w:val="000000" w:themeColor="text1"/>
                <w:sz w:val="20"/>
                <w:szCs w:val="20"/>
                <w:lang w:val="en-AU"/>
              </w:rPr>
            </w:pPr>
          </w:p>
        </w:tc>
      </w:tr>
      <w:tr w:rsidR="00B8084E" w:rsidRPr="00CE4CD9" w14:paraId="0AA09FDB" w14:textId="0FB009D5" w:rsidTr="00B8084E">
        <w:trPr>
          <w:trHeight w:val="454"/>
        </w:trPr>
        <w:tc>
          <w:tcPr>
            <w:tcW w:w="4499" w:type="dxa"/>
            <w:shd w:val="clear" w:color="auto" w:fill="D9D9D9" w:themeFill="background1" w:themeFillShade="D9"/>
          </w:tcPr>
          <w:p w14:paraId="2C63FD81" w14:textId="725BB3DC" w:rsidR="00B8084E" w:rsidRPr="00CE4CD9" w:rsidRDefault="00B8084E"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If they disagree with me on this argument, they are stupid</w:t>
            </w:r>
          </w:p>
        </w:tc>
        <w:tc>
          <w:tcPr>
            <w:tcW w:w="3931" w:type="dxa"/>
            <w:shd w:val="clear" w:color="auto" w:fill="D9D9D9" w:themeFill="background1" w:themeFillShade="D9"/>
          </w:tcPr>
          <w:p w14:paraId="6F75FCE1" w14:textId="77777777" w:rsidR="00B8084E" w:rsidRDefault="00B8084E" w:rsidP="003826F0">
            <w:pPr>
              <w:spacing w:line="276" w:lineRule="auto"/>
              <w:rPr>
                <w:rFonts w:asciiTheme="majorHAnsi" w:hAnsiTheme="majorHAnsi" w:cs="Arial"/>
                <w:color w:val="000000" w:themeColor="text1"/>
                <w:sz w:val="20"/>
                <w:szCs w:val="20"/>
                <w:lang w:val="en-AU"/>
              </w:rPr>
            </w:pPr>
          </w:p>
        </w:tc>
      </w:tr>
    </w:tbl>
    <w:p w14:paraId="158A0257" w14:textId="77777777" w:rsidR="00B8084E" w:rsidRPr="00CE4CD9" w:rsidRDefault="00B8084E" w:rsidP="00152247">
      <w:pPr>
        <w:spacing w:line="276" w:lineRule="auto"/>
        <w:ind w:left="1985"/>
        <w:rPr>
          <w:rFonts w:asciiTheme="majorHAnsi" w:hAnsiTheme="majorHAnsi" w:cs="Arial"/>
          <w:color w:val="000000" w:themeColor="text1"/>
          <w:sz w:val="20"/>
          <w:szCs w:val="20"/>
          <w:lang w:val="en-AU"/>
        </w:rPr>
      </w:pPr>
    </w:p>
    <w:p w14:paraId="79BC48DE" w14:textId="77777777" w:rsidR="00152247" w:rsidRDefault="00152247" w:rsidP="00E524E1">
      <w:pPr>
        <w:spacing w:line="276" w:lineRule="auto"/>
        <w:ind w:left="1985"/>
        <w:rPr>
          <w:rFonts w:asciiTheme="majorHAnsi" w:hAnsiTheme="majorHAnsi" w:cs="Arial"/>
          <w:color w:val="000000" w:themeColor="text1"/>
          <w:sz w:val="20"/>
          <w:szCs w:val="20"/>
          <w:lang w:val="en-AU"/>
        </w:rPr>
      </w:pPr>
    </w:p>
    <w:p w14:paraId="6DE1AD31" w14:textId="77777777" w:rsidR="00DB626E" w:rsidRPr="00CE4CD9" w:rsidRDefault="00DB626E" w:rsidP="00DB626E">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DB626E" w:rsidRPr="00CE4CD9" w14:paraId="67ADBBAF" w14:textId="77777777" w:rsidTr="003826F0">
        <w:trPr>
          <w:trHeight w:val="313"/>
        </w:trPr>
        <w:tc>
          <w:tcPr>
            <w:tcW w:w="8188" w:type="dxa"/>
            <w:shd w:val="clear" w:color="auto" w:fill="B6DDE8" w:themeFill="accent5" w:themeFillTint="66"/>
          </w:tcPr>
          <w:p w14:paraId="05BE1163" w14:textId="48F407E0" w:rsidR="00DB626E" w:rsidRPr="00DB626E" w:rsidRDefault="00DB626E" w:rsidP="00DB626E">
            <w:pPr>
              <w:spacing w:line="276" w:lineRule="auto"/>
              <w:jc w:val="center"/>
              <w:rPr>
                <w:rFonts w:asciiTheme="majorHAnsi" w:hAnsiTheme="majorHAnsi"/>
                <w:b/>
                <w:sz w:val="20"/>
                <w:szCs w:val="20"/>
                <w:lang w:val="en-AU"/>
              </w:rPr>
            </w:pPr>
            <w:r w:rsidRPr="00CE4CD9">
              <w:rPr>
                <w:rFonts w:asciiTheme="majorHAnsi" w:hAnsiTheme="majorHAnsi"/>
                <w:sz w:val="20"/>
                <w:szCs w:val="20"/>
                <w:lang w:val="en-AU"/>
              </w:rPr>
              <w:t xml:space="preserve"> </w:t>
            </w:r>
            <w:r>
              <w:rPr>
                <w:rFonts w:asciiTheme="majorHAnsi" w:hAnsiTheme="majorHAnsi"/>
                <w:b/>
                <w:sz w:val="20"/>
                <w:szCs w:val="20"/>
                <w:lang w:val="en-AU"/>
              </w:rPr>
              <w:t>Questions to ask about your thoughts</w:t>
            </w:r>
            <w:r w:rsidRPr="00DB626E">
              <w:rPr>
                <w:rFonts w:asciiTheme="majorHAnsi" w:hAnsiTheme="majorHAnsi"/>
                <w:b/>
                <w:sz w:val="20"/>
                <w:szCs w:val="20"/>
                <w:lang w:val="en-AU"/>
              </w:rPr>
              <w:t xml:space="preserve">  </w:t>
            </w:r>
          </w:p>
        </w:tc>
      </w:tr>
    </w:tbl>
    <w:p w14:paraId="0F0615AC" w14:textId="77777777" w:rsidR="00DB626E" w:rsidRPr="00CE4CD9" w:rsidRDefault="00DB626E" w:rsidP="00DB626E">
      <w:pPr>
        <w:spacing w:line="276" w:lineRule="auto"/>
        <w:ind w:left="1985"/>
        <w:rPr>
          <w:rFonts w:asciiTheme="majorHAnsi" w:hAnsiTheme="majorHAnsi" w:cs="Arial"/>
          <w:color w:val="000000" w:themeColor="text1"/>
          <w:sz w:val="20"/>
          <w:szCs w:val="20"/>
          <w:lang w:val="en-AU"/>
        </w:rPr>
      </w:pPr>
    </w:p>
    <w:p w14:paraId="0BBE33BF" w14:textId="774006A6" w:rsidR="00DB626E" w:rsidRDefault="00DB626E" w:rsidP="00E524E1">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b/>
        <w:t>To challenge unhelpful thoughts, such as “People do not respect me enough”, you could subject these thoughts to questions.  Here are some questions to consider</w:t>
      </w:r>
    </w:p>
    <w:p w14:paraId="31A700F9" w14:textId="77777777" w:rsidR="00DB626E" w:rsidRPr="00CE4CD9" w:rsidRDefault="00DB626E" w:rsidP="00DB626E">
      <w:pPr>
        <w:spacing w:line="276" w:lineRule="auto"/>
        <w:ind w:left="1985"/>
        <w:rPr>
          <w:rFonts w:asciiTheme="majorHAnsi" w:hAnsiTheme="majorHAnsi" w:cs="Arial"/>
          <w:color w:val="000000" w:themeColor="text1"/>
          <w:sz w:val="20"/>
          <w:szCs w:val="20"/>
          <w:lang w:val="en-AU"/>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30"/>
        <w:gridCol w:w="2969"/>
        <w:gridCol w:w="2531"/>
      </w:tblGrid>
      <w:tr w:rsidR="00B8084E" w:rsidRPr="00CE4CD9" w14:paraId="383D2F58" w14:textId="056A5F4D" w:rsidTr="00B8084E">
        <w:trPr>
          <w:trHeight w:val="313"/>
        </w:trPr>
        <w:tc>
          <w:tcPr>
            <w:tcW w:w="2930" w:type="dxa"/>
            <w:shd w:val="clear" w:color="auto" w:fill="B6DDE8" w:themeFill="accent5" w:themeFillTint="66"/>
          </w:tcPr>
          <w:p w14:paraId="6EDD2486" w14:textId="1CF5D95F" w:rsidR="00B8084E" w:rsidRPr="00CE4CD9" w:rsidRDefault="00B8084E" w:rsidP="003826F0">
            <w:pPr>
              <w:spacing w:line="276" w:lineRule="auto"/>
              <w:jc w:val="center"/>
              <w:rPr>
                <w:rFonts w:asciiTheme="majorHAnsi" w:hAnsiTheme="majorHAnsi"/>
                <w:b/>
                <w:sz w:val="20"/>
                <w:szCs w:val="20"/>
                <w:lang w:val="en-AU"/>
              </w:rPr>
            </w:pPr>
            <w:r>
              <w:rPr>
                <w:rFonts w:asciiTheme="majorHAnsi" w:hAnsiTheme="majorHAnsi" w:cs="Arial"/>
                <w:color w:val="000000" w:themeColor="text1"/>
                <w:sz w:val="20"/>
                <w:szCs w:val="20"/>
                <w:lang w:val="en-AU"/>
              </w:rPr>
              <w:t>Question</w:t>
            </w:r>
            <w:r w:rsidRPr="00C46983">
              <w:rPr>
                <w:rFonts w:asciiTheme="majorHAnsi" w:hAnsiTheme="majorHAnsi" w:cs="Arial"/>
                <w:color w:val="000000" w:themeColor="text1"/>
                <w:sz w:val="20"/>
                <w:szCs w:val="20"/>
                <w:lang w:val="en-AU"/>
              </w:rPr>
              <w:t xml:space="preserve">  </w:t>
            </w:r>
          </w:p>
        </w:tc>
        <w:tc>
          <w:tcPr>
            <w:tcW w:w="2969" w:type="dxa"/>
            <w:shd w:val="clear" w:color="auto" w:fill="B6DDE8" w:themeFill="accent5" w:themeFillTint="66"/>
          </w:tcPr>
          <w:p w14:paraId="093B050B" w14:textId="1EA0DD7E" w:rsidR="00B8084E" w:rsidRPr="00CE4CD9" w:rsidRDefault="00B8084E" w:rsidP="003826F0">
            <w:pPr>
              <w:spacing w:line="276" w:lineRule="auto"/>
              <w:jc w:val="center"/>
              <w:rPr>
                <w:rFonts w:asciiTheme="majorHAnsi" w:hAnsiTheme="majorHAnsi"/>
                <w:sz w:val="20"/>
                <w:szCs w:val="20"/>
                <w:lang w:val="en-AU"/>
              </w:rPr>
            </w:pPr>
            <w:r w:rsidRPr="00C46983">
              <w:rPr>
                <w:rFonts w:asciiTheme="majorHAnsi" w:hAnsiTheme="majorHAnsi" w:cs="Arial"/>
                <w:color w:val="000000" w:themeColor="text1"/>
                <w:sz w:val="20"/>
                <w:szCs w:val="20"/>
                <w:lang w:val="en-AU"/>
              </w:rPr>
              <w:t xml:space="preserve">  </w:t>
            </w:r>
            <w:r>
              <w:rPr>
                <w:rFonts w:asciiTheme="majorHAnsi" w:hAnsiTheme="majorHAnsi" w:cs="Arial"/>
                <w:color w:val="000000" w:themeColor="text1"/>
                <w:sz w:val="20"/>
                <w:szCs w:val="20"/>
                <w:lang w:val="en-AU"/>
              </w:rPr>
              <w:t>Example</w:t>
            </w:r>
          </w:p>
        </w:tc>
        <w:tc>
          <w:tcPr>
            <w:tcW w:w="2531" w:type="dxa"/>
            <w:shd w:val="clear" w:color="auto" w:fill="B6DDE8" w:themeFill="accent5" w:themeFillTint="66"/>
          </w:tcPr>
          <w:p w14:paraId="5CD6BCA0" w14:textId="46B37B58" w:rsidR="00B8084E" w:rsidRPr="00B8084E" w:rsidRDefault="00B8084E" w:rsidP="00B8084E">
            <w:pPr>
              <w:spacing w:line="276" w:lineRule="auto"/>
              <w:jc w:val="center"/>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Your answers</w:t>
            </w:r>
          </w:p>
        </w:tc>
      </w:tr>
      <w:tr w:rsidR="00B8084E" w:rsidRPr="00CE4CD9" w14:paraId="27EC2ADE" w14:textId="350F340C" w:rsidTr="00B8084E">
        <w:trPr>
          <w:trHeight w:val="454"/>
        </w:trPr>
        <w:tc>
          <w:tcPr>
            <w:tcW w:w="2930" w:type="dxa"/>
            <w:shd w:val="clear" w:color="auto" w:fill="D9D9D9" w:themeFill="background1" w:themeFillShade="D9"/>
          </w:tcPr>
          <w:p w14:paraId="52621FF1" w14:textId="3DDF2645" w:rsidR="00B8084E" w:rsidRPr="00CE4CD9" w:rsidRDefault="00B8084E" w:rsidP="0015224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What is the objective evidence that supports my thought? </w:t>
            </w:r>
          </w:p>
        </w:tc>
        <w:tc>
          <w:tcPr>
            <w:tcW w:w="2969" w:type="dxa"/>
            <w:shd w:val="clear" w:color="auto" w:fill="D9D9D9" w:themeFill="background1" w:themeFillShade="D9"/>
          </w:tcPr>
          <w:p w14:paraId="11BAF9EE" w14:textId="6F192CB5" w:rsidR="00B8084E" w:rsidRPr="00DB626E" w:rsidRDefault="00B8084E" w:rsidP="00FB3608">
            <w:pPr>
              <w:pStyle w:val="ListParagraph"/>
              <w:numPr>
                <w:ilvl w:val="0"/>
                <w:numId w:val="1"/>
              </w:numPr>
              <w:spacing w:line="276" w:lineRule="auto"/>
              <w:rPr>
                <w:rFonts w:asciiTheme="majorHAnsi" w:hAnsiTheme="majorHAnsi"/>
                <w:sz w:val="20"/>
                <w:szCs w:val="20"/>
                <w:lang w:val="en-AU"/>
              </w:rPr>
            </w:pPr>
            <w:r>
              <w:rPr>
                <w:rFonts w:asciiTheme="majorHAnsi" w:hAnsiTheme="majorHAnsi" w:cs="Arial"/>
                <w:color w:val="000000" w:themeColor="text1"/>
                <w:sz w:val="20"/>
                <w:szCs w:val="20"/>
                <w:lang w:val="en-AU"/>
              </w:rPr>
              <w:t>My supervisor dismissed m</w:t>
            </w:r>
            <w:r w:rsidRPr="00DB626E">
              <w:rPr>
                <w:rFonts w:asciiTheme="majorHAnsi" w:hAnsiTheme="majorHAnsi" w:cs="Arial"/>
                <w:color w:val="000000" w:themeColor="text1"/>
                <w:sz w:val="20"/>
                <w:szCs w:val="20"/>
                <w:lang w:val="en-AU"/>
              </w:rPr>
              <w:t xml:space="preserve">y </w:t>
            </w:r>
            <w:r>
              <w:rPr>
                <w:rFonts w:asciiTheme="majorHAnsi" w:hAnsiTheme="majorHAnsi" w:cs="Arial"/>
                <w:color w:val="000000" w:themeColor="text1"/>
                <w:sz w:val="20"/>
                <w:szCs w:val="20"/>
                <w:lang w:val="en-AU"/>
              </w:rPr>
              <w:t>suggestion</w:t>
            </w:r>
          </w:p>
          <w:p w14:paraId="2EF5D4A9" w14:textId="69664E00" w:rsidR="00B8084E" w:rsidRPr="00DB626E" w:rsidRDefault="00B8084E" w:rsidP="00FB3608">
            <w:pPr>
              <w:pStyle w:val="ListParagraph"/>
              <w:numPr>
                <w:ilvl w:val="0"/>
                <w:numId w:val="1"/>
              </w:numPr>
              <w:spacing w:line="276" w:lineRule="auto"/>
              <w:rPr>
                <w:rFonts w:asciiTheme="majorHAnsi" w:hAnsiTheme="majorHAnsi"/>
                <w:sz w:val="20"/>
                <w:szCs w:val="20"/>
                <w:lang w:val="en-AU"/>
              </w:rPr>
            </w:pPr>
            <w:r>
              <w:rPr>
                <w:rFonts w:asciiTheme="majorHAnsi" w:hAnsiTheme="majorHAnsi" w:cs="Arial"/>
                <w:color w:val="000000" w:themeColor="text1"/>
                <w:sz w:val="20"/>
                <w:szCs w:val="20"/>
                <w:lang w:val="en-AU"/>
              </w:rPr>
              <w:t>My parents criticized me</w:t>
            </w:r>
          </w:p>
        </w:tc>
        <w:tc>
          <w:tcPr>
            <w:tcW w:w="2531" w:type="dxa"/>
            <w:shd w:val="clear" w:color="auto" w:fill="D9D9D9" w:themeFill="background1" w:themeFillShade="D9"/>
          </w:tcPr>
          <w:p w14:paraId="234C75BF" w14:textId="77777777" w:rsidR="00B8084E" w:rsidRPr="00B8084E" w:rsidRDefault="00B8084E" w:rsidP="00B8084E">
            <w:pPr>
              <w:spacing w:line="276" w:lineRule="auto"/>
              <w:rPr>
                <w:rFonts w:asciiTheme="majorHAnsi" w:hAnsiTheme="majorHAnsi" w:cs="Arial"/>
                <w:color w:val="000000" w:themeColor="text1"/>
                <w:sz w:val="20"/>
                <w:szCs w:val="20"/>
                <w:lang w:val="en-AU"/>
              </w:rPr>
            </w:pPr>
          </w:p>
        </w:tc>
      </w:tr>
      <w:tr w:rsidR="00B8084E" w:rsidRPr="00CE4CD9" w14:paraId="468CD5FE" w14:textId="474DDB81" w:rsidTr="00B8084E">
        <w:trPr>
          <w:trHeight w:val="454"/>
        </w:trPr>
        <w:tc>
          <w:tcPr>
            <w:tcW w:w="2930" w:type="dxa"/>
            <w:shd w:val="clear" w:color="auto" w:fill="D9D9D9" w:themeFill="background1" w:themeFillShade="D9"/>
          </w:tcPr>
          <w:p w14:paraId="2970AC12" w14:textId="23FA5B39" w:rsidR="00B8084E" w:rsidRDefault="00B8084E" w:rsidP="003826F0">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What are other explanations of this evidence?</w:t>
            </w:r>
          </w:p>
        </w:tc>
        <w:tc>
          <w:tcPr>
            <w:tcW w:w="2969" w:type="dxa"/>
            <w:shd w:val="clear" w:color="auto" w:fill="D9D9D9" w:themeFill="background1" w:themeFillShade="D9"/>
          </w:tcPr>
          <w:p w14:paraId="01D24442" w14:textId="77777777" w:rsidR="00B8084E" w:rsidRDefault="00B8084E" w:rsidP="00FB3608">
            <w:pPr>
              <w:pStyle w:val="ListParagraph"/>
              <w:numPr>
                <w:ilvl w:val="0"/>
                <w:numId w:val="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Perhaps I am unaware of problems with my suggestion</w:t>
            </w:r>
          </w:p>
          <w:p w14:paraId="6285EAC8" w14:textId="302E53AA" w:rsidR="00B8084E" w:rsidRPr="00DB626E" w:rsidRDefault="00B8084E" w:rsidP="00FB3608">
            <w:pPr>
              <w:pStyle w:val="ListParagraph"/>
              <w:numPr>
                <w:ilvl w:val="0"/>
                <w:numId w:val="1"/>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Perhaps my parents were feeling anxious </w:t>
            </w:r>
          </w:p>
        </w:tc>
        <w:tc>
          <w:tcPr>
            <w:tcW w:w="2531" w:type="dxa"/>
            <w:shd w:val="clear" w:color="auto" w:fill="D9D9D9" w:themeFill="background1" w:themeFillShade="D9"/>
          </w:tcPr>
          <w:p w14:paraId="10EAC9C5" w14:textId="77777777" w:rsidR="00B8084E" w:rsidRPr="00B8084E" w:rsidRDefault="00B8084E" w:rsidP="00B8084E">
            <w:pPr>
              <w:spacing w:line="276" w:lineRule="auto"/>
              <w:rPr>
                <w:rFonts w:asciiTheme="majorHAnsi" w:hAnsiTheme="majorHAnsi" w:cs="Arial"/>
                <w:color w:val="000000" w:themeColor="text1"/>
                <w:sz w:val="20"/>
                <w:szCs w:val="20"/>
                <w:lang w:val="en-AU"/>
              </w:rPr>
            </w:pPr>
          </w:p>
        </w:tc>
      </w:tr>
      <w:tr w:rsidR="00B8084E" w:rsidRPr="00CE4CD9" w14:paraId="62E3A8C9" w14:textId="1A4B3F3E" w:rsidTr="00B8084E">
        <w:trPr>
          <w:trHeight w:val="454"/>
        </w:trPr>
        <w:tc>
          <w:tcPr>
            <w:tcW w:w="2930" w:type="dxa"/>
            <w:shd w:val="clear" w:color="auto" w:fill="D9D9D9" w:themeFill="background1" w:themeFillShade="D9"/>
          </w:tcPr>
          <w:p w14:paraId="2A355E77" w14:textId="43E2EF9B" w:rsidR="00B8084E" w:rsidRPr="00CE4CD9" w:rsidRDefault="00B8084E" w:rsidP="00DB626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What is the objective evidence against thought?</w:t>
            </w:r>
          </w:p>
        </w:tc>
        <w:tc>
          <w:tcPr>
            <w:tcW w:w="2969" w:type="dxa"/>
            <w:shd w:val="clear" w:color="auto" w:fill="D9D9D9" w:themeFill="background1" w:themeFillShade="D9"/>
          </w:tcPr>
          <w:p w14:paraId="66945091" w14:textId="7C4C75CC" w:rsidR="00B8084E" w:rsidRPr="00DB626E" w:rsidRDefault="00B8084E" w:rsidP="00FB3608">
            <w:pPr>
              <w:pStyle w:val="ListParagraph"/>
              <w:numPr>
                <w:ilvl w:val="0"/>
                <w:numId w:val="2"/>
              </w:numPr>
              <w:spacing w:line="276" w:lineRule="auto"/>
              <w:rPr>
                <w:rFonts w:asciiTheme="majorHAnsi" w:hAnsiTheme="majorHAnsi"/>
                <w:sz w:val="20"/>
                <w:szCs w:val="20"/>
                <w:lang w:val="en-AU"/>
              </w:rPr>
            </w:pPr>
            <w:r>
              <w:rPr>
                <w:rFonts w:asciiTheme="majorHAnsi" w:hAnsiTheme="majorHAnsi"/>
                <w:sz w:val="20"/>
                <w:szCs w:val="20"/>
                <w:lang w:val="en-AU"/>
              </w:rPr>
              <w:t>People do listen to me ideas</w:t>
            </w:r>
          </w:p>
        </w:tc>
        <w:tc>
          <w:tcPr>
            <w:tcW w:w="2531" w:type="dxa"/>
            <w:shd w:val="clear" w:color="auto" w:fill="D9D9D9" w:themeFill="background1" w:themeFillShade="D9"/>
          </w:tcPr>
          <w:p w14:paraId="53C5FB99" w14:textId="77777777" w:rsidR="00B8084E" w:rsidRPr="00B8084E" w:rsidRDefault="00B8084E" w:rsidP="00B8084E">
            <w:pPr>
              <w:spacing w:line="276" w:lineRule="auto"/>
              <w:rPr>
                <w:rFonts w:asciiTheme="majorHAnsi" w:hAnsiTheme="majorHAnsi"/>
                <w:sz w:val="20"/>
                <w:szCs w:val="20"/>
                <w:lang w:val="en-AU"/>
              </w:rPr>
            </w:pPr>
          </w:p>
        </w:tc>
      </w:tr>
      <w:tr w:rsidR="00B8084E" w:rsidRPr="00CE4CD9" w14:paraId="0B6BF8C0" w14:textId="6D5200C2" w:rsidTr="00B8084E">
        <w:trPr>
          <w:trHeight w:val="454"/>
        </w:trPr>
        <w:tc>
          <w:tcPr>
            <w:tcW w:w="2930" w:type="dxa"/>
            <w:shd w:val="clear" w:color="auto" w:fill="D9D9D9" w:themeFill="background1" w:themeFillShade="D9"/>
          </w:tcPr>
          <w:p w14:paraId="52CF0641" w14:textId="7AB20091" w:rsidR="00B8084E" w:rsidRPr="00CE4CD9" w:rsidRDefault="00B8084E" w:rsidP="00DB626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Did I reach a conclusion without all the evidence?</w:t>
            </w:r>
          </w:p>
        </w:tc>
        <w:tc>
          <w:tcPr>
            <w:tcW w:w="2969" w:type="dxa"/>
            <w:shd w:val="clear" w:color="auto" w:fill="D9D9D9" w:themeFill="background1" w:themeFillShade="D9"/>
          </w:tcPr>
          <w:p w14:paraId="5E0C5471" w14:textId="77777777" w:rsidR="00B8084E" w:rsidRDefault="00B8084E" w:rsidP="00FB3608">
            <w:pPr>
              <w:pStyle w:val="ListParagraph"/>
              <w:numPr>
                <w:ilvl w:val="0"/>
                <w:numId w:val="2"/>
              </w:numPr>
              <w:spacing w:line="276" w:lineRule="auto"/>
              <w:rPr>
                <w:rFonts w:asciiTheme="majorHAnsi" w:hAnsiTheme="majorHAnsi"/>
                <w:sz w:val="20"/>
                <w:szCs w:val="20"/>
                <w:lang w:val="en-AU"/>
              </w:rPr>
            </w:pPr>
            <w:r>
              <w:rPr>
                <w:rFonts w:asciiTheme="majorHAnsi" w:hAnsiTheme="majorHAnsi"/>
                <w:sz w:val="20"/>
                <w:szCs w:val="20"/>
                <w:lang w:val="en-AU"/>
              </w:rPr>
              <w:t>Perhaps I like to reach decisions prematurely because I do not like uncertainty</w:t>
            </w:r>
          </w:p>
          <w:p w14:paraId="1FAEAE93" w14:textId="52BF241B" w:rsidR="00B8084E" w:rsidRPr="00DB626E" w:rsidRDefault="00B8084E" w:rsidP="00FB3608">
            <w:pPr>
              <w:pStyle w:val="ListParagraph"/>
              <w:numPr>
                <w:ilvl w:val="0"/>
                <w:numId w:val="2"/>
              </w:numPr>
              <w:spacing w:line="276" w:lineRule="auto"/>
              <w:rPr>
                <w:rFonts w:asciiTheme="majorHAnsi" w:hAnsiTheme="majorHAnsi"/>
                <w:sz w:val="20"/>
                <w:szCs w:val="20"/>
                <w:lang w:val="en-AU"/>
              </w:rPr>
            </w:pPr>
            <w:r>
              <w:rPr>
                <w:rFonts w:asciiTheme="majorHAnsi" w:hAnsiTheme="majorHAnsi"/>
                <w:sz w:val="20"/>
                <w:szCs w:val="20"/>
                <w:lang w:val="en-AU"/>
              </w:rPr>
              <w:t>Perhaps I could have asked my supervisor why he dismissed my suggestion</w:t>
            </w:r>
          </w:p>
        </w:tc>
        <w:tc>
          <w:tcPr>
            <w:tcW w:w="2531" w:type="dxa"/>
            <w:shd w:val="clear" w:color="auto" w:fill="D9D9D9" w:themeFill="background1" w:themeFillShade="D9"/>
          </w:tcPr>
          <w:p w14:paraId="7DF40D0E" w14:textId="77777777" w:rsidR="00B8084E" w:rsidRPr="00B8084E" w:rsidRDefault="00B8084E" w:rsidP="00B8084E">
            <w:pPr>
              <w:spacing w:line="276" w:lineRule="auto"/>
              <w:rPr>
                <w:rFonts w:asciiTheme="majorHAnsi" w:hAnsiTheme="majorHAnsi"/>
                <w:sz w:val="20"/>
                <w:szCs w:val="20"/>
                <w:lang w:val="en-AU"/>
              </w:rPr>
            </w:pPr>
          </w:p>
        </w:tc>
      </w:tr>
      <w:tr w:rsidR="00723667" w:rsidRPr="00CE4CD9" w14:paraId="5E22CBCF" w14:textId="77777777" w:rsidTr="00B8084E">
        <w:trPr>
          <w:trHeight w:val="454"/>
        </w:trPr>
        <w:tc>
          <w:tcPr>
            <w:tcW w:w="2930" w:type="dxa"/>
            <w:shd w:val="clear" w:color="auto" w:fill="D9D9D9" w:themeFill="background1" w:themeFillShade="D9"/>
          </w:tcPr>
          <w:p w14:paraId="571B3236" w14:textId="32F2E311" w:rsidR="00723667" w:rsidRDefault="00723667" w:rsidP="00DB626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Did I derive my thought more from unpleasant feelings than from evidence?</w:t>
            </w:r>
          </w:p>
        </w:tc>
        <w:tc>
          <w:tcPr>
            <w:tcW w:w="2969" w:type="dxa"/>
            <w:shd w:val="clear" w:color="auto" w:fill="D9D9D9" w:themeFill="background1" w:themeFillShade="D9"/>
          </w:tcPr>
          <w:p w14:paraId="49622C8A" w14:textId="2AFDC9C3" w:rsidR="00723667" w:rsidRDefault="00723667" w:rsidP="00FB3608">
            <w:pPr>
              <w:pStyle w:val="ListParagraph"/>
              <w:numPr>
                <w:ilvl w:val="0"/>
                <w:numId w:val="2"/>
              </w:numPr>
              <w:spacing w:line="276" w:lineRule="auto"/>
              <w:rPr>
                <w:rFonts w:asciiTheme="majorHAnsi" w:hAnsiTheme="majorHAnsi"/>
                <w:sz w:val="20"/>
                <w:szCs w:val="20"/>
                <w:lang w:val="en-AU"/>
              </w:rPr>
            </w:pPr>
            <w:r>
              <w:rPr>
                <w:rFonts w:asciiTheme="majorHAnsi" w:hAnsiTheme="majorHAnsi"/>
                <w:sz w:val="20"/>
                <w:szCs w:val="20"/>
                <w:lang w:val="en-AU"/>
              </w:rPr>
              <w:t>Perhaps I reached this thought because I was panicking</w:t>
            </w:r>
          </w:p>
        </w:tc>
        <w:tc>
          <w:tcPr>
            <w:tcW w:w="2531" w:type="dxa"/>
            <w:shd w:val="clear" w:color="auto" w:fill="D9D9D9" w:themeFill="background1" w:themeFillShade="D9"/>
          </w:tcPr>
          <w:p w14:paraId="56538BB0" w14:textId="77777777" w:rsidR="00723667" w:rsidRPr="00B8084E" w:rsidRDefault="00723667" w:rsidP="00B8084E">
            <w:pPr>
              <w:spacing w:line="276" w:lineRule="auto"/>
              <w:rPr>
                <w:rFonts w:asciiTheme="majorHAnsi" w:hAnsiTheme="majorHAnsi"/>
                <w:sz w:val="20"/>
                <w:szCs w:val="20"/>
                <w:lang w:val="en-AU"/>
              </w:rPr>
            </w:pPr>
          </w:p>
        </w:tc>
      </w:tr>
      <w:tr w:rsidR="00E2189F" w:rsidRPr="00CE4CD9" w14:paraId="647405DD" w14:textId="77777777" w:rsidTr="00B8084E">
        <w:trPr>
          <w:trHeight w:val="454"/>
        </w:trPr>
        <w:tc>
          <w:tcPr>
            <w:tcW w:w="2930" w:type="dxa"/>
            <w:shd w:val="clear" w:color="auto" w:fill="D9D9D9" w:themeFill="background1" w:themeFillShade="D9"/>
          </w:tcPr>
          <w:p w14:paraId="21F89F20" w14:textId="0CE794F1" w:rsidR="00E2189F" w:rsidRDefault="00E2189F" w:rsidP="00DB626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Is my thought very likely, somewhat likely, unlikely, or a worst-case scenario</w:t>
            </w:r>
            <w:r w:rsidR="00A94BF7">
              <w:rPr>
                <w:rFonts w:asciiTheme="majorHAnsi" w:hAnsiTheme="majorHAnsi" w:cs="Arial"/>
                <w:color w:val="000000" w:themeColor="text1"/>
                <w:sz w:val="20"/>
                <w:szCs w:val="20"/>
                <w:lang w:val="en-AU"/>
              </w:rPr>
              <w:t>?</w:t>
            </w:r>
          </w:p>
        </w:tc>
        <w:tc>
          <w:tcPr>
            <w:tcW w:w="2969" w:type="dxa"/>
            <w:shd w:val="clear" w:color="auto" w:fill="D9D9D9" w:themeFill="background1" w:themeFillShade="D9"/>
          </w:tcPr>
          <w:p w14:paraId="59FD4313" w14:textId="141AABB9" w:rsidR="00E2189F" w:rsidRDefault="00E2189F" w:rsidP="00FB3608">
            <w:pPr>
              <w:pStyle w:val="ListParagraph"/>
              <w:numPr>
                <w:ilvl w:val="0"/>
                <w:numId w:val="2"/>
              </w:numPr>
              <w:spacing w:line="276" w:lineRule="auto"/>
              <w:rPr>
                <w:rFonts w:asciiTheme="majorHAnsi" w:hAnsiTheme="majorHAnsi"/>
                <w:sz w:val="20"/>
                <w:szCs w:val="20"/>
                <w:lang w:val="en-AU"/>
              </w:rPr>
            </w:pPr>
            <w:r>
              <w:rPr>
                <w:rFonts w:asciiTheme="majorHAnsi" w:hAnsiTheme="majorHAnsi"/>
                <w:sz w:val="20"/>
                <w:szCs w:val="20"/>
                <w:lang w:val="en-AU"/>
              </w:rPr>
              <w:t>Very unlikely</w:t>
            </w:r>
          </w:p>
        </w:tc>
        <w:tc>
          <w:tcPr>
            <w:tcW w:w="2531" w:type="dxa"/>
            <w:shd w:val="clear" w:color="auto" w:fill="D9D9D9" w:themeFill="background1" w:themeFillShade="D9"/>
          </w:tcPr>
          <w:p w14:paraId="64030F6F" w14:textId="77777777" w:rsidR="00E2189F" w:rsidRPr="00B8084E" w:rsidRDefault="00E2189F" w:rsidP="00B8084E">
            <w:pPr>
              <w:spacing w:line="276" w:lineRule="auto"/>
              <w:rPr>
                <w:rFonts w:asciiTheme="majorHAnsi" w:hAnsiTheme="majorHAnsi"/>
                <w:sz w:val="20"/>
                <w:szCs w:val="20"/>
                <w:lang w:val="en-AU"/>
              </w:rPr>
            </w:pPr>
          </w:p>
        </w:tc>
      </w:tr>
      <w:tr w:rsidR="00B8084E" w:rsidRPr="00CE4CD9" w14:paraId="04CAA0AE" w14:textId="16A5D896" w:rsidTr="00B8084E">
        <w:trPr>
          <w:trHeight w:val="454"/>
        </w:trPr>
        <w:tc>
          <w:tcPr>
            <w:tcW w:w="2930" w:type="dxa"/>
            <w:shd w:val="clear" w:color="auto" w:fill="D9D9D9" w:themeFill="background1" w:themeFillShade="D9"/>
          </w:tcPr>
          <w:p w14:paraId="2A6F677C" w14:textId="6C82F85E" w:rsidR="00B8084E" w:rsidRDefault="00B8084E" w:rsidP="00DB626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What would a friend say about this thought</w:t>
            </w:r>
          </w:p>
        </w:tc>
        <w:tc>
          <w:tcPr>
            <w:tcW w:w="2969" w:type="dxa"/>
            <w:shd w:val="clear" w:color="auto" w:fill="D9D9D9" w:themeFill="background1" w:themeFillShade="D9"/>
          </w:tcPr>
          <w:p w14:paraId="0EE1BADE" w14:textId="77BE30E0" w:rsidR="00B8084E" w:rsidRDefault="00B8084E" w:rsidP="00FB3608">
            <w:pPr>
              <w:pStyle w:val="ListParagraph"/>
              <w:numPr>
                <w:ilvl w:val="0"/>
                <w:numId w:val="2"/>
              </w:numPr>
              <w:spacing w:line="276" w:lineRule="auto"/>
              <w:rPr>
                <w:rFonts w:asciiTheme="majorHAnsi" w:hAnsiTheme="majorHAnsi"/>
                <w:sz w:val="20"/>
                <w:szCs w:val="20"/>
                <w:lang w:val="en-AU"/>
              </w:rPr>
            </w:pPr>
            <w:r>
              <w:rPr>
                <w:rFonts w:asciiTheme="majorHAnsi" w:hAnsiTheme="majorHAnsi"/>
                <w:sz w:val="20"/>
                <w:szCs w:val="20"/>
                <w:lang w:val="en-AU"/>
              </w:rPr>
              <w:t>I think my closest friend would suggest that I focus excessively on times in which people disagreed rather than on times in which they agreed</w:t>
            </w:r>
          </w:p>
        </w:tc>
        <w:tc>
          <w:tcPr>
            <w:tcW w:w="2531" w:type="dxa"/>
            <w:shd w:val="clear" w:color="auto" w:fill="D9D9D9" w:themeFill="background1" w:themeFillShade="D9"/>
          </w:tcPr>
          <w:p w14:paraId="7372A7C3" w14:textId="77777777" w:rsidR="00B8084E" w:rsidRPr="00B8084E" w:rsidRDefault="00B8084E" w:rsidP="00B8084E">
            <w:pPr>
              <w:spacing w:line="276" w:lineRule="auto"/>
              <w:rPr>
                <w:rFonts w:asciiTheme="majorHAnsi" w:hAnsiTheme="majorHAnsi"/>
                <w:sz w:val="20"/>
                <w:szCs w:val="20"/>
                <w:lang w:val="en-AU"/>
              </w:rPr>
            </w:pPr>
          </w:p>
        </w:tc>
      </w:tr>
      <w:tr w:rsidR="00A94BF7" w:rsidRPr="00CE4CD9" w14:paraId="2576B62D" w14:textId="77777777" w:rsidTr="00B8084E">
        <w:trPr>
          <w:trHeight w:val="454"/>
        </w:trPr>
        <w:tc>
          <w:tcPr>
            <w:tcW w:w="2930" w:type="dxa"/>
            <w:shd w:val="clear" w:color="auto" w:fill="D9D9D9" w:themeFill="background1" w:themeFillShade="D9"/>
          </w:tcPr>
          <w:p w14:paraId="0367A80F" w14:textId="7381C899" w:rsidR="00A94BF7" w:rsidRDefault="00A94BF7" w:rsidP="00A94BF7">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Did I learn this thought or assumption from someone else?  If so, are they necessarily right? </w:t>
            </w:r>
          </w:p>
        </w:tc>
        <w:tc>
          <w:tcPr>
            <w:tcW w:w="2969" w:type="dxa"/>
            <w:shd w:val="clear" w:color="auto" w:fill="D9D9D9" w:themeFill="background1" w:themeFillShade="D9"/>
          </w:tcPr>
          <w:p w14:paraId="3AA6FAC7" w14:textId="54F99915" w:rsidR="00A94BF7" w:rsidRDefault="00A94BF7" w:rsidP="00FB3608">
            <w:pPr>
              <w:pStyle w:val="ListParagraph"/>
              <w:numPr>
                <w:ilvl w:val="0"/>
                <w:numId w:val="2"/>
              </w:numPr>
              <w:spacing w:line="276" w:lineRule="auto"/>
              <w:rPr>
                <w:rFonts w:asciiTheme="majorHAnsi" w:hAnsiTheme="majorHAnsi"/>
                <w:sz w:val="20"/>
                <w:szCs w:val="20"/>
                <w:lang w:val="en-AU"/>
              </w:rPr>
            </w:pPr>
            <w:r>
              <w:rPr>
                <w:rFonts w:asciiTheme="majorHAnsi" w:hAnsiTheme="majorHAnsi"/>
                <w:sz w:val="20"/>
                <w:szCs w:val="20"/>
                <w:lang w:val="en-AU"/>
              </w:rPr>
              <w:t>No</w:t>
            </w:r>
          </w:p>
        </w:tc>
        <w:tc>
          <w:tcPr>
            <w:tcW w:w="2531" w:type="dxa"/>
            <w:shd w:val="clear" w:color="auto" w:fill="D9D9D9" w:themeFill="background1" w:themeFillShade="D9"/>
          </w:tcPr>
          <w:p w14:paraId="32EF6807" w14:textId="77777777" w:rsidR="00A94BF7" w:rsidRPr="00B8084E" w:rsidRDefault="00A94BF7" w:rsidP="00B8084E">
            <w:pPr>
              <w:spacing w:line="276" w:lineRule="auto"/>
              <w:rPr>
                <w:rFonts w:asciiTheme="majorHAnsi" w:hAnsiTheme="majorHAnsi"/>
                <w:sz w:val="20"/>
                <w:szCs w:val="20"/>
                <w:lang w:val="en-AU"/>
              </w:rPr>
            </w:pPr>
          </w:p>
        </w:tc>
      </w:tr>
      <w:tr w:rsidR="00B8084E" w:rsidRPr="00CE4CD9" w14:paraId="13BE8385" w14:textId="63A97E0D" w:rsidTr="00B8084E">
        <w:trPr>
          <w:trHeight w:val="454"/>
        </w:trPr>
        <w:tc>
          <w:tcPr>
            <w:tcW w:w="2930" w:type="dxa"/>
            <w:shd w:val="clear" w:color="auto" w:fill="D9D9D9" w:themeFill="background1" w:themeFillShade="D9"/>
          </w:tcPr>
          <w:p w14:paraId="4CAA4E48" w14:textId="53D51E92" w:rsidR="00B8084E" w:rsidRDefault="00B8084E" w:rsidP="00DB626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To what extent is this thought likely to matter a year from now—or five years from now</w:t>
            </w:r>
          </w:p>
        </w:tc>
        <w:tc>
          <w:tcPr>
            <w:tcW w:w="2969" w:type="dxa"/>
            <w:shd w:val="clear" w:color="auto" w:fill="D9D9D9" w:themeFill="background1" w:themeFillShade="D9"/>
          </w:tcPr>
          <w:p w14:paraId="32029AE3" w14:textId="1590DFE0" w:rsidR="00B8084E" w:rsidRDefault="00B8084E" w:rsidP="00FB3608">
            <w:pPr>
              <w:pStyle w:val="ListParagraph"/>
              <w:numPr>
                <w:ilvl w:val="0"/>
                <w:numId w:val="2"/>
              </w:numPr>
              <w:spacing w:line="276" w:lineRule="auto"/>
              <w:rPr>
                <w:rFonts w:asciiTheme="majorHAnsi" w:hAnsiTheme="majorHAnsi"/>
                <w:sz w:val="20"/>
                <w:szCs w:val="20"/>
                <w:lang w:val="en-AU"/>
              </w:rPr>
            </w:pPr>
            <w:r>
              <w:rPr>
                <w:rFonts w:asciiTheme="majorHAnsi" w:hAnsiTheme="majorHAnsi"/>
                <w:sz w:val="20"/>
                <w:szCs w:val="20"/>
                <w:lang w:val="en-AU"/>
              </w:rPr>
              <w:t>Whether my supervisors respect me in the future is irrelevant</w:t>
            </w:r>
          </w:p>
          <w:p w14:paraId="3C89F666" w14:textId="71E94467" w:rsidR="00B8084E" w:rsidRDefault="00B8084E" w:rsidP="00FB3608">
            <w:pPr>
              <w:pStyle w:val="ListParagraph"/>
              <w:numPr>
                <w:ilvl w:val="0"/>
                <w:numId w:val="2"/>
              </w:numPr>
              <w:spacing w:line="276" w:lineRule="auto"/>
              <w:rPr>
                <w:rFonts w:asciiTheme="majorHAnsi" w:hAnsiTheme="majorHAnsi"/>
                <w:sz w:val="20"/>
                <w:szCs w:val="20"/>
                <w:lang w:val="en-AU"/>
              </w:rPr>
            </w:pPr>
            <w:r>
              <w:rPr>
                <w:rFonts w:asciiTheme="majorHAnsi" w:hAnsiTheme="majorHAnsi"/>
                <w:sz w:val="20"/>
                <w:szCs w:val="20"/>
                <w:lang w:val="en-AU"/>
              </w:rPr>
              <w:t>I think my parents are likely to respect my opinions more in the future</w:t>
            </w:r>
          </w:p>
        </w:tc>
        <w:tc>
          <w:tcPr>
            <w:tcW w:w="2531" w:type="dxa"/>
            <w:shd w:val="clear" w:color="auto" w:fill="D9D9D9" w:themeFill="background1" w:themeFillShade="D9"/>
          </w:tcPr>
          <w:p w14:paraId="78559ACD" w14:textId="77777777" w:rsidR="00B8084E" w:rsidRPr="00B8084E" w:rsidRDefault="00B8084E" w:rsidP="00B8084E">
            <w:pPr>
              <w:spacing w:line="276" w:lineRule="auto"/>
              <w:rPr>
                <w:rFonts w:asciiTheme="majorHAnsi" w:hAnsiTheme="majorHAnsi"/>
                <w:sz w:val="20"/>
                <w:szCs w:val="20"/>
                <w:lang w:val="en-AU"/>
              </w:rPr>
            </w:pPr>
          </w:p>
        </w:tc>
      </w:tr>
      <w:tr w:rsidR="0040405C" w:rsidRPr="00CE4CD9" w14:paraId="34F527D1" w14:textId="77777777" w:rsidTr="00B8084E">
        <w:trPr>
          <w:trHeight w:val="454"/>
        </w:trPr>
        <w:tc>
          <w:tcPr>
            <w:tcW w:w="2930" w:type="dxa"/>
            <w:shd w:val="clear" w:color="auto" w:fill="D9D9D9" w:themeFill="background1" w:themeFillShade="D9"/>
          </w:tcPr>
          <w:p w14:paraId="600C884D" w14:textId="589E883F" w:rsidR="0040405C" w:rsidRDefault="0040405C" w:rsidP="00DB626E">
            <w:p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 xml:space="preserve">How could I shift this thought to a more specific, nuanced concern </w:t>
            </w:r>
          </w:p>
        </w:tc>
        <w:tc>
          <w:tcPr>
            <w:tcW w:w="2969" w:type="dxa"/>
            <w:shd w:val="clear" w:color="auto" w:fill="D9D9D9" w:themeFill="background1" w:themeFillShade="D9"/>
          </w:tcPr>
          <w:p w14:paraId="572FC5FA" w14:textId="77777777" w:rsidR="0040405C" w:rsidRDefault="0040405C" w:rsidP="00FB3608">
            <w:pPr>
              <w:pStyle w:val="ListParagraph"/>
              <w:numPr>
                <w:ilvl w:val="0"/>
                <w:numId w:val="2"/>
              </w:numPr>
              <w:spacing w:line="276" w:lineRule="auto"/>
              <w:rPr>
                <w:rFonts w:asciiTheme="majorHAnsi" w:hAnsiTheme="majorHAnsi"/>
                <w:sz w:val="20"/>
                <w:szCs w:val="20"/>
                <w:lang w:val="en-AU"/>
              </w:rPr>
            </w:pPr>
            <w:r>
              <w:rPr>
                <w:rFonts w:asciiTheme="majorHAnsi" w:hAnsiTheme="majorHAnsi"/>
                <w:sz w:val="20"/>
                <w:szCs w:val="20"/>
                <w:lang w:val="en-AU"/>
              </w:rPr>
              <w:t xml:space="preserve">Maybe, when people seem rushed or distressed, they might not listen to me carefully </w:t>
            </w:r>
          </w:p>
          <w:p w14:paraId="1ED659ED" w14:textId="77777777" w:rsidR="0040405C" w:rsidRDefault="0040405C" w:rsidP="0040405C">
            <w:pPr>
              <w:spacing w:line="276" w:lineRule="auto"/>
              <w:rPr>
                <w:rFonts w:asciiTheme="majorHAnsi" w:hAnsiTheme="majorHAnsi"/>
                <w:sz w:val="20"/>
                <w:szCs w:val="20"/>
                <w:lang w:val="en-AU"/>
              </w:rPr>
            </w:pPr>
          </w:p>
          <w:p w14:paraId="5BD5D39A" w14:textId="204491D2" w:rsidR="0040405C" w:rsidRPr="0040405C" w:rsidRDefault="0040405C" w:rsidP="0040405C">
            <w:pPr>
              <w:spacing w:line="276" w:lineRule="auto"/>
              <w:rPr>
                <w:rFonts w:asciiTheme="majorHAnsi" w:hAnsiTheme="majorHAnsi"/>
                <w:sz w:val="20"/>
                <w:szCs w:val="20"/>
                <w:lang w:val="en-AU"/>
              </w:rPr>
            </w:pPr>
            <w:r>
              <w:rPr>
                <w:rFonts w:asciiTheme="majorHAnsi" w:hAnsiTheme="majorHAnsi"/>
                <w:sz w:val="20"/>
                <w:szCs w:val="20"/>
                <w:lang w:val="en-AU"/>
              </w:rPr>
              <w:t>See the section on cognitive distortions</w:t>
            </w:r>
          </w:p>
        </w:tc>
        <w:tc>
          <w:tcPr>
            <w:tcW w:w="2531" w:type="dxa"/>
            <w:shd w:val="clear" w:color="auto" w:fill="D9D9D9" w:themeFill="background1" w:themeFillShade="D9"/>
          </w:tcPr>
          <w:p w14:paraId="3523AEC9" w14:textId="77777777" w:rsidR="0040405C" w:rsidRPr="00B8084E" w:rsidRDefault="0040405C" w:rsidP="00B8084E">
            <w:pPr>
              <w:spacing w:line="276" w:lineRule="auto"/>
              <w:rPr>
                <w:rFonts w:asciiTheme="majorHAnsi" w:hAnsiTheme="majorHAnsi"/>
                <w:sz w:val="20"/>
                <w:szCs w:val="20"/>
                <w:lang w:val="en-AU"/>
              </w:rPr>
            </w:pPr>
          </w:p>
        </w:tc>
      </w:tr>
    </w:tbl>
    <w:p w14:paraId="732F97BB" w14:textId="5ECADDFC" w:rsidR="00DB626E" w:rsidRDefault="00DB626E" w:rsidP="00DB626E">
      <w:pPr>
        <w:spacing w:line="276" w:lineRule="auto"/>
        <w:ind w:left="1985"/>
        <w:rPr>
          <w:rFonts w:asciiTheme="majorHAnsi" w:hAnsiTheme="majorHAnsi" w:cs="Arial"/>
          <w:color w:val="000000" w:themeColor="text1"/>
          <w:sz w:val="20"/>
          <w:szCs w:val="20"/>
          <w:lang w:val="en-AU"/>
        </w:rPr>
      </w:pPr>
    </w:p>
    <w:p w14:paraId="7A7E9D8F" w14:textId="567A4D2A" w:rsidR="00FB3608" w:rsidRDefault="00FB3608" w:rsidP="00DB626E">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After you contemplate your thoughts, several benefits are likely.  In particular</w:t>
      </w:r>
    </w:p>
    <w:p w14:paraId="2B20483A" w14:textId="77777777" w:rsidR="00FB3608" w:rsidRDefault="00FB3608" w:rsidP="00DB626E">
      <w:pPr>
        <w:spacing w:line="276" w:lineRule="auto"/>
        <w:ind w:left="1985"/>
        <w:rPr>
          <w:rFonts w:asciiTheme="majorHAnsi" w:hAnsiTheme="majorHAnsi" w:cs="Arial"/>
          <w:color w:val="000000" w:themeColor="text1"/>
          <w:sz w:val="20"/>
          <w:szCs w:val="20"/>
          <w:lang w:val="en-AU"/>
        </w:rPr>
      </w:pPr>
    </w:p>
    <w:p w14:paraId="0D8C6B7E" w14:textId="272B4DEB" w:rsidR="00FB3608" w:rsidRDefault="00FB3608" w:rsidP="00FB3608">
      <w:pPr>
        <w:pStyle w:val="ListParagraph"/>
        <w:numPr>
          <w:ilvl w:val="0"/>
          <w:numId w:val="3"/>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your future thoughts are more likely to be more nuanced and thus not as emotional</w:t>
      </w:r>
    </w:p>
    <w:p w14:paraId="158F5625" w14:textId="5C7FA8B5" w:rsidR="00FB3608" w:rsidRPr="00FB3608" w:rsidRDefault="00FB3608" w:rsidP="00FB3608">
      <w:pPr>
        <w:pStyle w:val="ListParagraph"/>
        <w:numPr>
          <w:ilvl w:val="0"/>
          <w:numId w:val="3"/>
        </w:numPr>
        <w:spacing w:line="276" w:lineRule="auto"/>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you feel more detached from these thoughts—so their intensity diminishes</w:t>
      </w:r>
    </w:p>
    <w:p w14:paraId="666F641E" w14:textId="77777777" w:rsidR="00FB3608" w:rsidRPr="00CE4CD9" w:rsidRDefault="00FB3608" w:rsidP="00DB626E">
      <w:pPr>
        <w:spacing w:line="276" w:lineRule="auto"/>
        <w:ind w:left="1985"/>
        <w:rPr>
          <w:rFonts w:asciiTheme="majorHAnsi" w:hAnsiTheme="majorHAnsi" w:cs="Arial"/>
          <w:color w:val="000000" w:themeColor="text1"/>
          <w:sz w:val="20"/>
          <w:szCs w:val="20"/>
          <w:lang w:val="en-AU"/>
        </w:rPr>
      </w:pPr>
    </w:p>
    <w:p w14:paraId="25C4F0F2" w14:textId="77777777" w:rsidR="00DB626E" w:rsidRDefault="00DB626E" w:rsidP="00E524E1">
      <w:pPr>
        <w:spacing w:line="276" w:lineRule="auto"/>
        <w:ind w:left="1985"/>
        <w:rPr>
          <w:rFonts w:asciiTheme="majorHAnsi" w:hAnsiTheme="majorHAnsi" w:cs="Arial"/>
          <w:color w:val="000000" w:themeColor="text1"/>
          <w:sz w:val="20"/>
          <w:szCs w:val="20"/>
          <w:lang w:val="en-AU"/>
        </w:rPr>
      </w:pPr>
    </w:p>
    <w:p w14:paraId="4AF6A1D8" w14:textId="77777777" w:rsidR="00FB3608" w:rsidRPr="00CE4CD9" w:rsidRDefault="00FB3608" w:rsidP="00FB3608">
      <w:pPr>
        <w:spacing w:line="276" w:lineRule="auto"/>
        <w:ind w:left="1985"/>
        <w:rPr>
          <w:rFonts w:asciiTheme="majorHAnsi" w:hAnsiTheme="majorHAnsi" w:cs="Arial"/>
          <w:color w:val="000000" w:themeColor="text1"/>
          <w:sz w:val="20"/>
          <w:szCs w:val="20"/>
          <w:lang w:val="en-AU"/>
        </w:rPr>
      </w:pPr>
    </w:p>
    <w:tbl>
      <w:tblPr>
        <w:tblStyle w:val="TableGrid"/>
        <w:tblW w:w="8188"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8188"/>
      </w:tblGrid>
      <w:tr w:rsidR="00FB3608" w:rsidRPr="00CE4CD9" w14:paraId="3E018445" w14:textId="77777777" w:rsidTr="003826F0">
        <w:trPr>
          <w:trHeight w:val="313"/>
        </w:trPr>
        <w:tc>
          <w:tcPr>
            <w:tcW w:w="8188" w:type="dxa"/>
            <w:shd w:val="clear" w:color="auto" w:fill="B6DDE8" w:themeFill="accent5" w:themeFillTint="66"/>
          </w:tcPr>
          <w:p w14:paraId="72ABA5B8" w14:textId="07B3F43A" w:rsidR="00FB3608" w:rsidRPr="00DB626E" w:rsidRDefault="00FB3608" w:rsidP="00FB3608">
            <w:pPr>
              <w:spacing w:line="276" w:lineRule="auto"/>
              <w:jc w:val="center"/>
              <w:rPr>
                <w:rFonts w:asciiTheme="majorHAnsi" w:hAnsiTheme="majorHAnsi"/>
                <w:b/>
                <w:sz w:val="20"/>
                <w:szCs w:val="20"/>
                <w:lang w:val="en-AU"/>
              </w:rPr>
            </w:pPr>
            <w:r w:rsidRPr="00CE4CD9">
              <w:rPr>
                <w:rFonts w:asciiTheme="majorHAnsi" w:hAnsiTheme="majorHAnsi"/>
                <w:sz w:val="20"/>
                <w:szCs w:val="20"/>
                <w:lang w:val="en-AU"/>
              </w:rPr>
              <w:t xml:space="preserve"> </w:t>
            </w:r>
            <w:r>
              <w:rPr>
                <w:rFonts w:asciiTheme="majorHAnsi" w:hAnsiTheme="majorHAnsi"/>
                <w:b/>
                <w:sz w:val="20"/>
                <w:szCs w:val="20"/>
                <w:lang w:val="en-AU"/>
              </w:rPr>
              <w:t>Cognitive distortions</w:t>
            </w:r>
            <w:r w:rsidRPr="00DB626E">
              <w:rPr>
                <w:rFonts w:asciiTheme="majorHAnsi" w:hAnsiTheme="majorHAnsi"/>
                <w:b/>
                <w:sz w:val="20"/>
                <w:szCs w:val="20"/>
                <w:lang w:val="en-AU"/>
              </w:rPr>
              <w:t xml:space="preserve">  </w:t>
            </w:r>
          </w:p>
        </w:tc>
      </w:tr>
    </w:tbl>
    <w:p w14:paraId="47F04B26" w14:textId="77777777" w:rsidR="00DB626E" w:rsidRDefault="00DB626E" w:rsidP="00E524E1">
      <w:pPr>
        <w:spacing w:line="276" w:lineRule="auto"/>
        <w:ind w:left="1985"/>
        <w:rPr>
          <w:rFonts w:asciiTheme="majorHAnsi" w:hAnsiTheme="majorHAnsi" w:cs="Arial"/>
          <w:color w:val="000000" w:themeColor="text1"/>
          <w:sz w:val="20"/>
          <w:szCs w:val="20"/>
          <w:lang w:val="en-AU"/>
        </w:rPr>
      </w:pPr>
    </w:p>
    <w:p w14:paraId="4022CA14" w14:textId="19E2D847" w:rsidR="00FB3608" w:rsidRDefault="00FB3608" w:rsidP="00FB3608">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lastRenderedPageBreak/>
        <w:tab/>
      </w:r>
      <w:r w:rsidRPr="00FB3608">
        <w:rPr>
          <w:rFonts w:asciiTheme="majorHAnsi" w:hAnsiTheme="majorHAnsi" w:cs="Arial"/>
          <w:color w:val="000000" w:themeColor="text1"/>
          <w:sz w:val="20"/>
          <w:szCs w:val="20"/>
          <w:lang w:val="en-AU"/>
        </w:rPr>
        <w:t xml:space="preserve">Many </w:t>
      </w:r>
      <w:r>
        <w:rPr>
          <w:rFonts w:asciiTheme="majorHAnsi" w:hAnsiTheme="majorHAnsi" w:cs="Arial"/>
          <w:color w:val="000000" w:themeColor="text1"/>
          <w:sz w:val="20"/>
          <w:szCs w:val="20"/>
          <w:lang w:val="en-AU"/>
        </w:rPr>
        <w:t>unhelpful</w:t>
      </w:r>
      <w:r w:rsidRPr="00FB3608">
        <w:rPr>
          <w:rFonts w:asciiTheme="majorHAnsi" w:hAnsiTheme="majorHAnsi" w:cs="Arial"/>
          <w:color w:val="000000" w:themeColor="text1"/>
          <w:sz w:val="20"/>
          <w:szCs w:val="20"/>
          <w:lang w:val="en-AU"/>
        </w:rPr>
        <w:t xml:space="preserve"> thoughts can be divided into specific errors, called cognitive distortions or thinking biases.  </w:t>
      </w:r>
      <w:r>
        <w:rPr>
          <w:rFonts w:asciiTheme="majorHAnsi" w:hAnsiTheme="majorHAnsi" w:cs="Arial"/>
          <w:color w:val="000000" w:themeColor="text1"/>
          <w:sz w:val="20"/>
          <w:szCs w:val="20"/>
          <w:lang w:val="en-AU"/>
        </w:rPr>
        <w:t>If you learn about these errors, you can uncover more helpful alternatives to your thoughts more effectively.  The following table defines these c</w:t>
      </w:r>
      <w:r w:rsidRPr="00FB3608">
        <w:rPr>
          <w:rFonts w:asciiTheme="majorHAnsi" w:hAnsiTheme="majorHAnsi" w:cs="Arial"/>
          <w:color w:val="000000" w:themeColor="text1"/>
          <w:sz w:val="20"/>
          <w:szCs w:val="20"/>
          <w:lang w:val="en-AU"/>
        </w:rPr>
        <w:t xml:space="preserve">ognitive distortions, presents an example, and presents a better alternative.  </w:t>
      </w:r>
    </w:p>
    <w:p w14:paraId="6695C223" w14:textId="77777777" w:rsidR="00FB3608" w:rsidRPr="00FB3608" w:rsidRDefault="00FB3608" w:rsidP="00FB3608">
      <w:pPr>
        <w:spacing w:line="276" w:lineRule="auto"/>
        <w:ind w:left="1985"/>
        <w:rPr>
          <w:rFonts w:asciiTheme="majorHAnsi" w:hAnsiTheme="majorHAnsi" w:cs="Arial"/>
          <w:color w:val="000000" w:themeColor="text1"/>
          <w:sz w:val="20"/>
          <w:szCs w:val="20"/>
          <w:lang w:val="en-AU"/>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30"/>
        <w:gridCol w:w="2969"/>
        <w:gridCol w:w="2531"/>
      </w:tblGrid>
      <w:tr w:rsidR="00FB3608" w:rsidRPr="00FB3608" w14:paraId="1E6FF7CD" w14:textId="6FCAFB35" w:rsidTr="00FB3608">
        <w:trPr>
          <w:trHeight w:val="313"/>
        </w:trPr>
        <w:tc>
          <w:tcPr>
            <w:tcW w:w="2930" w:type="dxa"/>
            <w:shd w:val="clear" w:color="auto" w:fill="B6DDE8" w:themeFill="accent5" w:themeFillTint="66"/>
          </w:tcPr>
          <w:p w14:paraId="1A45A4C4" w14:textId="6C83BC08" w:rsidR="00FB3608" w:rsidRPr="00FB3608" w:rsidRDefault="00FB3608" w:rsidP="003826F0">
            <w:pPr>
              <w:spacing w:line="276" w:lineRule="auto"/>
              <w:jc w:val="center"/>
              <w:rPr>
                <w:rFonts w:asciiTheme="majorHAnsi" w:hAnsiTheme="majorHAnsi"/>
                <w:b/>
                <w:sz w:val="20"/>
                <w:szCs w:val="20"/>
                <w:lang w:val="en-AU"/>
              </w:rPr>
            </w:pPr>
            <w:r w:rsidRPr="00FB3608">
              <w:rPr>
                <w:rFonts w:asciiTheme="majorHAnsi" w:hAnsiTheme="majorHAnsi"/>
                <w:sz w:val="20"/>
                <w:szCs w:val="20"/>
              </w:rPr>
              <w:t>Cognitive distortion</w:t>
            </w:r>
          </w:p>
        </w:tc>
        <w:tc>
          <w:tcPr>
            <w:tcW w:w="2969" w:type="dxa"/>
            <w:shd w:val="clear" w:color="auto" w:fill="B6DDE8" w:themeFill="accent5" w:themeFillTint="66"/>
          </w:tcPr>
          <w:p w14:paraId="7CCEA3D4" w14:textId="410C6944" w:rsidR="00FB3608" w:rsidRPr="00FB3608" w:rsidRDefault="00FB3608" w:rsidP="003826F0">
            <w:pPr>
              <w:spacing w:line="276" w:lineRule="auto"/>
              <w:jc w:val="center"/>
              <w:rPr>
                <w:rFonts w:asciiTheme="majorHAnsi" w:hAnsiTheme="majorHAnsi"/>
                <w:sz w:val="20"/>
                <w:szCs w:val="20"/>
                <w:lang w:val="en-AU"/>
              </w:rPr>
            </w:pPr>
            <w:r w:rsidRPr="00FB3608">
              <w:rPr>
                <w:rFonts w:asciiTheme="majorHAnsi" w:hAnsiTheme="majorHAnsi"/>
                <w:sz w:val="20"/>
                <w:szCs w:val="20"/>
              </w:rPr>
              <w:t>Examples</w:t>
            </w:r>
          </w:p>
        </w:tc>
        <w:tc>
          <w:tcPr>
            <w:tcW w:w="2531" w:type="dxa"/>
            <w:shd w:val="clear" w:color="auto" w:fill="B6DDE8" w:themeFill="accent5" w:themeFillTint="66"/>
          </w:tcPr>
          <w:p w14:paraId="59141F8E" w14:textId="70346531" w:rsidR="00FB3608" w:rsidRPr="00FB3608" w:rsidRDefault="00FB3608" w:rsidP="003826F0">
            <w:pPr>
              <w:spacing w:line="276" w:lineRule="auto"/>
              <w:jc w:val="center"/>
              <w:rPr>
                <w:rFonts w:asciiTheme="majorHAnsi" w:hAnsiTheme="majorHAnsi" w:cs="Arial"/>
                <w:color w:val="000000" w:themeColor="text1"/>
                <w:sz w:val="20"/>
                <w:szCs w:val="20"/>
                <w:lang w:val="en-AU"/>
              </w:rPr>
            </w:pPr>
            <w:r w:rsidRPr="00FB3608">
              <w:rPr>
                <w:rFonts w:asciiTheme="majorHAnsi" w:hAnsiTheme="majorHAnsi"/>
                <w:sz w:val="20"/>
                <w:szCs w:val="20"/>
              </w:rPr>
              <w:t>Better alternatives</w:t>
            </w:r>
          </w:p>
        </w:tc>
      </w:tr>
      <w:tr w:rsidR="00FB3608" w:rsidRPr="00FB3608" w14:paraId="642A1DA5" w14:textId="740B7BCD" w:rsidTr="00FB3608">
        <w:trPr>
          <w:trHeight w:val="454"/>
        </w:trPr>
        <w:tc>
          <w:tcPr>
            <w:tcW w:w="2930" w:type="dxa"/>
            <w:shd w:val="clear" w:color="auto" w:fill="D9D9D9" w:themeFill="background1" w:themeFillShade="D9"/>
          </w:tcPr>
          <w:p w14:paraId="488229A5" w14:textId="19159E76" w:rsidR="00FB3608" w:rsidRPr="00FB3608" w:rsidRDefault="00FB3608" w:rsidP="003826F0">
            <w:pPr>
              <w:spacing w:line="276" w:lineRule="auto"/>
              <w:rPr>
                <w:rFonts w:asciiTheme="majorHAnsi" w:hAnsiTheme="majorHAnsi" w:cs="Arial"/>
                <w:color w:val="000000" w:themeColor="text1"/>
                <w:sz w:val="20"/>
                <w:szCs w:val="20"/>
                <w:lang w:val="en-AU"/>
              </w:rPr>
            </w:pPr>
            <w:r w:rsidRPr="00FB3608">
              <w:rPr>
                <w:rFonts w:asciiTheme="majorHAnsi" w:hAnsiTheme="majorHAnsi"/>
                <w:sz w:val="20"/>
                <w:szCs w:val="20"/>
              </w:rPr>
              <w:t xml:space="preserve">Catastrophizing: Magnifies the problems that could arise </w:t>
            </w:r>
          </w:p>
        </w:tc>
        <w:tc>
          <w:tcPr>
            <w:tcW w:w="2969" w:type="dxa"/>
            <w:shd w:val="clear" w:color="auto" w:fill="D9D9D9" w:themeFill="background1" w:themeFillShade="D9"/>
          </w:tcPr>
          <w:p w14:paraId="2AFA6CBB" w14:textId="0248BE65" w:rsidR="00FB3608" w:rsidRPr="00FB3608" w:rsidRDefault="00FB3608" w:rsidP="00FB3608">
            <w:pPr>
              <w:spacing w:line="276" w:lineRule="auto"/>
              <w:rPr>
                <w:rFonts w:asciiTheme="majorHAnsi" w:hAnsiTheme="majorHAnsi"/>
                <w:sz w:val="20"/>
                <w:szCs w:val="20"/>
                <w:lang w:val="en-AU"/>
              </w:rPr>
            </w:pPr>
            <w:r w:rsidRPr="00FB3608">
              <w:rPr>
                <w:rFonts w:asciiTheme="majorHAnsi" w:hAnsiTheme="majorHAnsi"/>
                <w:sz w:val="20"/>
                <w:szCs w:val="20"/>
              </w:rPr>
              <w:t>If I do not complete this task well, I will be dismissed</w:t>
            </w:r>
          </w:p>
        </w:tc>
        <w:tc>
          <w:tcPr>
            <w:tcW w:w="2531" w:type="dxa"/>
            <w:shd w:val="clear" w:color="auto" w:fill="D9D9D9" w:themeFill="background1" w:themeFillShade="D9"/>
          </w:tcPr>
          <w:p w14:paraId="779952EB" w14:textId="554C06D5" w:rsidR="00FB3608" w:rsidRPr="00FB3608" w:rsidRDefault="00FB3608" w:rsidP="00FB3608">
            <w:pPr>
              <w:spacing w:line="276" w:lineRule="auto"/>
              <w:rPr>
                <w:rFonts w:asciiTheme="majorHAnsi" w:hAnsiTheme="majorHAnsi" w:cs="Arial"/>
                <w:color w:val="000000" w:themeColor="text1"/>
                <w:sz w:val="20"/>
                <w:szCs w:val="20"/>
                <w:lang w:val="en-AU"/>
              </w:rPr>
            </w:pPr>
            <w:r w:rsidRPr="00FB3608">
              <w:rPr>
                <w:rFonts w:asciiTheme="majorHAnsi" w:hAnsiTheme="majorHAnsi"/>
                <w:sz w:val="20"/>
                <w:szCs w:val="20"/>
              </w:rPr>
              <w:t>If I do not complete this task well, I am not sure how people will react</w:t>
            </w:r>
          </w:p>
        </w:tc>
      </w:tr>
      <w:tr w:rsidR="00B8084E" w:rsidRPr="00FB3608" w14:paraId="43F60890" w14:textId="77777777" w:rsidTr="00FB3608">
        <w:trPr>
          <w:trHeight w:val="454"/>
        </w:trPr>
        <w:tc>
          <w:tcPr>
            <w:tcW w:w="2930" w:type="dxa"/>
            <w:shd w:val="clear" w:color="auto" w:fill="D9D9D9" w:themeFill="background1" w:themeFillShade="D9"/>
          </w:tcPr>
          <w:p w14:paraId="0069D1F4" w14:textId="50B365D0" w:rsidR="00B8084E" w:rsidRPr="00FB3608" w:rsidRDefault="00B8084E" w:rsidP="003826F0">
            <w:pPr>
              <w:spacing w:line="276" w:lineRule="auto"/>
              <w:rPr>
                <w:rFonts w:asciiTheme="majorHAnsi" w:hAnsiTheme="majorHAnsi"/>
                <w:sz w:val="20"/>
                <w:szCs w:val="20"/>
              </w:rPr>
            </w:pPr>
            <w:r>
              <w:rPr>
                <w:rFonts w:asciiTheme="majorHAnsi" w:hAnsiTheme="majorHAnsi"/>
                <w:sz w:val="20"/>
                <w:szCs w:val="20"/>
              </w:rPr>
              <w:t>What-if statements: Worrying about unlikely scenarios</w:t>
            </w:r>
          </w:p>
        </w:tc>
        <w:tc>
          <w:tcPr>
            <w:tcW w:w="2969" w:type="dxa"/>
            <w:shd w:val="clear" w:color="auto" w:fill="D9D9D9" w:themeFill="background1" w:themeFillShade="D9"/>
          </w:tcPr>
          <w:p w14:paraId="76A83622" w14:textId="0D55ACD0" w:rsidR="00B8084E" w:rsidRPr="00FB3608" w:rsidRDefault="00B8084E" w:rsidP="00FB3608">
            <w:pPr>
              <w:spacing w:line="276" w:lineRule="auto"/>
              <w:rPr>
                <w:rFonts w:asciiTheme="majorHAnsi" w:hAnsiTheme="majorHAnsi"/>
                <w:sz w:val="20"/>
                <w:szCs w:val="20"/>
              </w:rPr>
            </w:pPr>
            <w:r>
              <w:rPr>
                <w:rFonts w:asciiTheme="majorHAnsi" w:hAnsiTheme="majorHAnsi"/>
                <w:sz w:val="20"/>
                <w:szCs w:val="20"/>
              </w:rPr>
              <w:t>What if I panic during the party</w:t>
            </w:r>
          </w:p>
        </w:tc>
        <w:tc>
          <w:tcPr>
            <w:tcW w:w="2531" w:type="dxa"/>
            <w:shd w:val="clear" w:color="auto" w:fill="D9D9D9" w:themeFill="background1" w:themeFillShade="D9"/>
          </w:tcPr>
          <w:p w14:paraId="2E31B4E9" w14:textId="2AD36FA5" w:rsidR="00B8084E" w:rsidRPr="00FB3608" w:rsidRDefault="00B8084E" w:rsidP="00FB3608">
            <w:pPr>
              <w:spacing w:line="276" w:lineRule="auto"/>
              <w:rPr>
                <w:rFonts w:asciiTheme="majorHAnsi" w:hAnsiTheme="majorHAnsi"/>
                <w:sz w:val="20"/>
                <w:szCs w:val="20"/>
              </w:rPr>
            </w:pPr>
            <w:r>
              <w:rPr>
                <w:rFonts w:asciiTheme="majorHAnsi" w:hAnsiTheme="majorHAnsi"/>
                <w:sz w:val="20"/>
                <w:szCs w:val="20"/>
              </w:rPr>
              <w:t>The party is likely to be OK.  But, if not, I will leave</w:t>
            </w:r>
          </w:p>
        </w:tc>
      </w:tr>
      <w:tr w:rsidR="00FB3608" w:rsidRPr="00FB3608" w14:paraId="6956ADA5" w14:textId="500EED7E" w:rsidTr="00FB3608">
        <w:trPr>
          <w:trHeight w:val="454"/>
        </w:trPr>
        <w:tc>
          <w:tcPr>
            <w:tcW w:w="2930" w:type="dxa"/>
            <w:shd w:val="clear" w:color="auto" w:fill="D9D9D9" w:themeFill="background1" w:themeFillShade="D9"/>
          </w:tcPr>
          <w:p w14:paraId="3EC0295E" w14:textId="338193D6" w:rsidR="00FB3608" w:rsidRPr="00FB3608" w:rsidRDefault="00FB3608" w:rsidP="003826F0">
            <w:pPr>
              <w:spacing w:line="276" w:lineRule="auto"/>
              <w:rPr>
                <w:rFonts w:asciiTheme="majorHAnsi" w:hAnsiTheme="majorHAnsi" w:cs="Arial"/>
                <w:color w:val="000000" w:themeColor="text1"/>
                <w:sz w:val="20"/>
                <w:szCs w:val="20"/>
                <w:lang w:val="en-AU"/>
              </w:rPr>
            </w:pPr>
            <w:r w:rsidRPr="00FB3608">
              <w:rPr>
                <w:rFonts w:asciiTheme="majorHAnsi" w:hAnsiTheme="majorHAnsi"/>
                <w:sz w:val="20"/>
                <w:szCs w:val="20"/>
              </w:rPr>
              <w:t>Overgeneralizing: Assumes one event will generalize to all other events</w:t>
            </w:r>
          </w:p>
        </w:tc>
        <w:tc>
          <w:tcPr>
            <w:tcW w:w="2969" w:type="dxa"/>
            <w:shd w:val="clear" w:color="auto" w:fill="D9D9D9" w:themeFill="background1" w:themeFillShade="D9"/>
          </w:tcPr>
          <w:p w14:paraId="2F584B8A" w14:textId="68EDFA17" w:rsidR="00FB3608" w:rsidRPr="00FB3608" w:rsidRDefault="00FB3608" w:rsidP="00FB3608">
            <w:pPr>
              <w:spacing w:line="276" w:lineRule="auto"/>
              <w:rPr>
                <w:rFonts w:asciiTheme="majorHAnsi" w:hAnsiTheme="majorHAnsi" w:cs="Arial"/>
                <w:color w:val="000000" w:themeColor="text1"/>
                <w:sz w:val="20"/>
                <w:szCs w:val="20"/>
                <w:lang w:val="en-AU"/>
              </w:rPr>
            </w:pPr>
            <w:r w:rsidRPr="00FB3608">
              <w:rPr>
                <w:rFonts w:asciiTheme="majorHAnsi" w:hAnsiTheme="majorHAnsi"/>
                <w:sz w:val="20"/>
                <w:szCs w:val="20"/>
              </w:rPr>
              <w:t>The cake did not arrive, so the party is ruined</w:t>
            </w:r>
          </w:p>
        </w:tc>
        <w:tc>
          <w:tcPr>
            <w:tcW w:w="2531" w:type="dxa"/>
            <w:shd w:val="clear" w:color="auto" w:fill="D9D9D9" w:themeFill="background1" w:themeFillShade="D9"/>
          </w:tcPr>
          <w:p w14:paraId="67B9D8CE" w14:textId="2BC2CF5C" w:rsidR="00FB3608" w:rsidRPr="00FB3608" w:rsidRDefault="00FB3608" w:rsidP="00FB3608">
            <w:pPr>
              <w:spacing w:line="276" w:lineRule="auto"/>
              <w:rPr>
                <w:rFonts w:asciiTheme="majorHAnsi" w:hAnsiTheme="majorHAnsi" w:cs="Arial"/>
                <w:color w:val="000000" w:themeColor="text1"/>
                <w:sz w:val="20"/>
                <w:szCs w:val="20"/>
                <w:lang w:val="en-AU"/>
              </w:rPr>
            </w:pPr>
            <w:r w:rsidRPr="00FB3608">
              <w:rPr>
                <w:rFonts w:asciiTheme="majorHAnsi" w:hAnsiTheme="majorHAnsi"/>
                <w:sz w:val="20"/>
                <w:szCs w:val="20"/>
              </w:rPr>
              <w:t>The cake did not arrive, but other facets of the party were positive</w:t>
            </w:r>
          </w:p>
        </w:tc>
      </w:tr>
      <w:tr w:rsidR="00FB3608" w:rsidRPr="00FB3608" w14:paraId="09FDB2FC" w14:textId="5D019605" w:rsidTr="00FB3608">
        <w:trPr>
          <w:trHeight w:val="454"/>
        </w:trPr>
        <w:tc>
          <w:tcPr>
            <w:tcW w:w="2930" w:type="dxa"/>
            <w:shd w:val="clear" w:color="auto" w:fill="D9D9D9" w:themeFill="background1" w:themeFillShade="D9"/>
          </w:tcPr>
          <w:p w14:paraId="7D7E9442" w14:textId="65C0E450" w:rsidR="00FB3608" w:rsidRPr="00FB3608" w:rsidRDefault="00FB3608" w:rsidP="003826F0">
            <w:pPr>
              <w:spacing w:line="276" w:lineRule="auto"/>
              <w:rPr>
                <w:rFonts w:asciiTheme="majorHAnsi" w:hAnsiTheme="majorHAnsi" w:cs="Arial"/>
                <w:color w:val="000000" w:themeColor="text1"/>
                <w:sz w:val="20"/>
                <w:szCs w:val="20"/>
                <w:lang w:val="en-AU"/>
              </w:rPr>
            </w:pPr>
            <w:r w:rsidRPr="00FB3608">
              <w:rPr>
                <w:rFonts w:asciiTheme="majorHAnsi" w:hAnsiTheme="majorHAnsi"/>
                <w:sz w:val="20"/>
                <w:szCs w:val="20"/>
              </w:rPr>
              <w:t>Dichotomous thinking: Perceives people or events as either entirely good or bad, while disregarding grey areas</w:t>
            </w:r>
          </w:p>
        </w:tc>
        <w:tc>
          <w:tcPr>
            <w:tcW w:w="2969" w:type="dxa"/>
            <w:shd w:val="clear" w:color="auto" w:fill="D9D9D9" w:themeFill="background1" w:themeFillShade="D9"/>
          </w:tcPr>
          <w:p w14:paraId="40EE1DE5" w14:textId="114951D6" w:rsidR="00FB3608" w:rsidRPr="00FB3608" w:rsidRDefault="00FB3608" w:rsidP="00FB3608">
            <w:pPr>
              <w:spacing w:line="276" w:lineRule="auto"/>
              <w:rPr>
                <w:rFonts w:asciiTheme="majorHAnsi" w:hAnsiTheme="majorHAnsi"/>
                <w:sz w:val="20"/>
                <w:szCs w:val="20"/>
                <w:lang w:val="en-AU"/>
              </w:rPr>
            </w:pPr>
            <w:r w:rsidRPr="00FB3608">
              <w:rPr>
                <w:rFonts w:asciiTheme="majorHAnsi" w:hAnsiTheme="majorHAnsi"/>
                <w:sz w:val="20"/>
                <w:szCs w:val="20"/>
              </w:rPr>
              <w:t>If he disagrees with me on this argument, such as capital punishment or abortion, he is stupid</w:t>
            </w:r>
          </w:p>
        </w:tc>
        <w:tc>
          <w:tcPr>
            <w:tcW w:w="2531" w:type="dxa"/>
            <w:shd w:val="clear" w:color="auto" w:fill="D9D9D9" w:themeFill="background1" w:themeFillShade="D9"/>
          </w:tcPr>
          <w:p w14:paraId="20E52A8A" w14:textId="1B31AFED" w:rsidR="00FB3608" w:rsidRPr="00FB3608" w:rsidRDefault="00FB3608" w:rsidP="00FB3608">
            <w:pPr>
              <w:spacing w:line="276" w:lineRule="auto"/>
              <w:rPr>
                <w:rFonts w:asciiTheme="majorHAnsi" w:hAnsiTheme="majorHAnsi"/>
                <w:sz w:val="20"/>
                <w:szCs w:val="20"/>
                <w:lang w:val="en-AU"/>
              </w:rPr>
            </w:pPr>
            <w:r w:rsidRPr="00FB3608">
              <w:rPr>
                <w:rFonts w:asciiTheme="majorHAnsi" w:hAnsiTheme="majorHAnsi"/>
                <w:sz w:val="20"/>
                <w:szCs w:val="20"/>
              </w:rPr>
              <w:t>If he disagrees with me on this argument, I may feel frustrated, but I also realize that most issues are more complex than perhaps they initially appear</w:t>
            </w:r>
          </w:p>
        </w:tc>
      </w:tr>
      <w:tr w:rsidR="00FB3608" w:rsidRPr="00FB3608" w14:paraId="51726EA5" w14:textId="13B8E4FB" w:rsidTr="00FB3608">
        <w:trPr>
          <w:trHeight w:val="454"/>
        </w:trPr>
        <w:tc>
          <w:tcPr>
            <w:tcW w:w="2930" w:type="dxa"/>
            <w:shd w:val="clear" w:color="auto" w:fill="D9D9D9" w:themeFill="background1" w:themeFillShade="D9"/>
          </w:tcPr>
          <w:p w14:paraId="4417BA37" w14:textId="0AC771C7" w:rsidR="00FB3608" w:rsidRPr="00FB3608" w:rsidRDefault="00FB3608" w:rsidP="003826F0">
            <w:pPr>
              <w:spacing w:line="276" w:lineRule="auto"/>
              <w:rPr>
                <w:rFonts w:asciiTheme="majorHAnsi" w:hAnsiTheme="majorHAnsi" w:cs="Arial"/>
                <w:color w:val="000000" w:themeColor="text1"/>
                <w:sz w:val="20"/>
                <w:szCs w:val="20"/>
                <w:lang w:val="en-AU"/>
              </w:rPr>
            </w:pPr>
            <w:r w:rsidRPr="00FB3608">
              <w:rPr>
                <w:rFonts w:asciiTheme="majorHAnsi" w:hAnsiTheme="majorHAnsi"/>
                <w:sz w:val="20"/>
                <w:szCs w:val="20"/>
              </w:rPr>
              <w:t>Personalizing: Blames themselves for events they cannot control</w:t>
            </w:r>
          </w:p>
        </w:tc>
        <w:tc>
          <w:tcPr>
            <w:tcW w:w="2969" w:type="dxa"/>
            <w:shd w:val="clear" w:color="auto" w:fill="D9D9D9" w:themeFill="background1" w:themeFillShade="D9"/>
          </w:tcPr>
          <w:p w14:paraId="5D4F9776" w14:textId="4C00B104" w:rsidR="00FB3608" w:rsidRPr="00FB3608" w:rsidRDefault="00FB3608" w:rsidP="00FB3608">
            <w:pPr>
              <w:spacing w:line="276" w:lineRule="auto"/>
              <w:rPr>
                <w:rFonts w:asciiTheme="majorHAnsi" w:hAnsiTheme="majorHAnsi"/>
                <w:sz w:val="20"/>
                <w:szCs w:val="20"/>
                <w:lang w:val="en-AU"/>
              </w:rPr>
            </w:pPr>
            <w:r w:rsidRPr="00FB3608">
              <w:rPr>
                <w:rFonts w:asciiTheme="majorHAnsi" w:hAnsiTheme="majorHAnsi"/>
                <w:sz w:val="20"/>
                <w:szCs w:val="20"/>
              </w:rPr>
              <w:t>They cancelled the party because they did not want me to attend</w:t>
            </w:r>
          </w:p>
        </w:tc>
        <w:tc>
          <w:tcPr>
            <w:tcW w:w="2531" w:type="dxa"/>
            <w:shd w:val="clear" w:color="auto" w:fill="D9D9D9" w:themeFill="background1" w:themeFillShade="D9"/>
          </w:tcPr>
          <w:p w14:paraId="373537D8" w14:textId="2CCEC8B6" w:rsidR="00FB3608" w:rsidRPr="00FB3608" w:rsidRDefault="00FB3608" w:rsidP="00FB3608">
            <w:pPr>
              <w:spacing w:line="276" w:lineRule="auto"/>
              <w:rPr>
                <w:rFonts w:asciiTheme="majorHAnsi" w:hAnsiTheme="majorHAnsi"/>
                <w:sz w:val="20"/>
                <w:szCs w:val="20"/>
                <w:lang w:val="en-AU"/>
              </w:rPr>
            </w:pPr>
            <w:r w:rsidRPr="00FB3608">
              <w:rPr>
                <w:rFonts w:asciiTheme="majorHAnsi" w:hAnsiTheme="majorHAnsi"/>
                <w:sz w:val="20"/>
                <w:szCs w:val="20"/>
              </w:rPr>
              <w:t>They cancelled the party; I am not certain why and the reasons may be complex</w:t>
            </w:r>
          </w:p>
        </w:tc>
      </w:tr>
      <w:tr w:rsidR="00B8084E" w:rsidRPr="00FB3608" w14:paraId="350C5544" w14:textId="77777777" w:rsidTr="00FB3608">
        <w:trPr>
          <w:trHeight w:val="454"/>
        </w:trPr>
        <w:tc>
          <w:tcPr>
            <w:tcW w:w="2930" w:type="dxa"/>
            <w:shd w:val="clear" w:color="auto" w:fill="D9D9D9" w:themeFill="background1" w:themeFillShade="D9"/>
          </w:tcPr>
          <w:p w14:paraId="25B77D54" w14:textId="078FC66D" w:rsidR="00B8084E" w:rsidRPr="00FB3608" w:rsidRDefault="00B8084E" w:rsidP="00B8084E">
            <w:pPr>
              <w:spacing w:line="276" w:lineRule="auto"/>
              <w:rPr>
                <w:rFonts w:asciiTheme="majorHAnsi" w:hAnsiTheme="majorHAnsi"/>
                <w:sz w:val="20"/>
                <w:szCs w:val="20"/>
              </w:rPr>
            </w:pPr>
            <w:r>
              <w:rPr>
                <w:rFonts w:asciiTheme="majorHAnsi" w:hAnsiTheme="majorHAnsi"/>
                <w:sz w:val="20"/>
                <w:szCs w:val="20"/>
              </w:rPr>
              <w:t xml:space="preserve">Blaming others: Ascribing problems to uncontrollable events </w:t>
            </w:r>
          </w:p>
        </w:tc>
        <w:tc>
          <w:tcPr>
            <w:tcW w:w="2969" w:type="dxa"/>
            <w:shd w:val="clear" w:color="auto" w:fill="D9D9D9" w:themeFill="background1" w:themeFillShade="D9"/>
          </w:tcPr>
          <w:p w14:paraId="0B4FC427" w14:textId="029B14DA" w:rsidR="00B8084E" w:rsidRPr="00FB3608" w:rsidRDefault="00B8084E" w:rsidP="00FB3608">
            <w:pPr>
              <w:spacing w:line="276" w:lineRule="auto"/>
              <w:rPr>
                <w:rFonts w:asciiTheme="majorHAnsi" w:hAnsiTheme="majorHAnsi"/>
                <w:sz w:val="20"/>
                <w:szCs w:val="20"/>
              </w:rPr>
            </w:pPr>
            <w:r w:rsidRPr="00B8084E">
              <w:rPr>
                <w:rFonts w:asciiTheme="majorHAnsi" w:hAnsiTheme="majorHAnsi"/>
                <w:sz w:val="20"/>
                <w:szCs w:val="20"/>
              </w:rPr>
              <w:t>My parents caused all the problems</w:t>
            </w:r>
          </w:p>
        </w:tc>
        <w:tc>
          <w:tcPr>
            <w:tcW w:w="2531" w:type="dxa"/>
            <w:shd w:val="clear" w:color="auto" w:fill="D9D9D9" w:themeFill="background1" w:themeFillShade="D9"/>
          </w:tcPr>
          <w:p w14:paraId="0E24CE55" w14:textId="2B44DBDC" w:rsidR="00B8084E" w:rsidRPr="00FB3608" w:rsidRDefault="00B8084E" w:rsidP="00FB3608">
            <w:pPr>
              <w:spacing w:line="276" w:lineRule="auto"/>
              <w:rPr>
                <w:rFonts w:asciiTheme="majorHAnsi" w:hAnsiTheme="majorHAnsi"/>
                <w:sz w:val="20"/>
                <w:szCs w:val="20"/>
              </w:rPr>
            </w:pPr>
            <w:r>
              <w:rPr>
                <w:rFonts w:asciiTheme="majorHAnsi" w:hAnsiTheme="majorHAnsi"/>
                <w:sz w:val="20"/>
                <w:szCs w:val="20"/>
              </w:rPr>
              <w:t>Some of my problems cannot be ascribed to my parents, but I now feel I can begin to forge my own pathway now</w:t>
            </w:r>
          </w:p>
        </w:tc>
      </w:tr>
      <w:tr w:rsidR="00B8084E" w:rsidRPr="00FB3608" w14:paraId="790E739A" w14:textId="77777777" w:rsidTr="00FB3608">
        <w:trPr>
          <w:trHeight w:val="454"/>
        </w:trPr>
        <w:tc>
          <w:tcPr>
            <w:tcW w:w="2930" w:type="dxa"/>
            <w:shd w:val="clear" w:color="auto" w:fill="D9D9D9" w:themeFill="background1" w:themeFillShade="D9"/>
          </w:tcPr>
          <w:p w14:paraId="3A95302F" w14:textId="1AE51ADA" w:rsidR="00B8084E" w:rsidRPr="00FB3608" w:rsidRDefault="00B8084E" w:rsidP="003826F0">
            <w:pPr>
              <w:spacing w:line="276" w:lineRule="auto"/>
              <w:rPr>
                <w:rFonts w:asciiTheme="majorHAnsi" w:hAnsiTheme="majorHAnsi"/>
                <w:sz w:val="20"/>
                <w:szCs w:val="20"/>
              </w:rPr>
            </w:pPr>
            <w:r>
              <w:rPr>
                <w:rFonts w:asciiTheme="majorHAnsi" w:hAnsiTheme="majorHAnsi"/>
                <w:sz w:val="20"/>
                <w:szCs w:val="20"/>
                <w:lang w:val="en-AU"/>
              </w:rPr>
              <w:t>Labelling: Assigns labels to people, incorrectly implying they never change</w:t>
            </w:r>
          </w:p>
        </w:tc>
        <w:tc>
          <w:tcPr>
            <w:tcW w:w="2969" w:type="dxa"/>
            <w:shd w:val="clear" w:color="auto" w:fill="D9D9D9" w:themeFill="background1" w:themeFillShade="D9"/>
          </w:tcPr>
          <w:p w14:paraId="086659B6" w14:textId="6243E7BF" w:rsidR="00B8084E" w:rsidRPr="00FB3608" w:rsidRDefault="00B8084E" w:rsidP="00FB3608">
            <w:pPr>
              <w:spacing w:line="276" w:lineRule="auto"/>
              <w:rPr>
                <w:rFonts w:asciiTheme="majorHAnsi" w:hAnsiTheme="majorHAnsi"/>
                <w:sz w:val="20"/>
                <w:szCs w:val="20"/>
              </w:rPr>
            </w:pPr>
            <w:r>
              <w:rPr>
                <w:rFonts w:asciiTheme="majorHAnsi" w:hAnsiTheme="majorHAnsi"/>
                <w:sz w:val="20"/>
                <w:szCs w:val="20"/>
                <w:lang w:val="en-AU"/>
              </w:rPr>
              <w:t>He is an immoral person</w:t>
            </w:r>
          </w:p>
        </w:tc>
        <w:tc>
          <w:tcPr>
            <w:tcW w:w="2531" w:type="dxa"/>
            <w:shd w:val="clear" w:color="auto" w:fill="D9D9D9" w:themeFill="background1" w:themeFillShade="D9"/>
          </w:tcPr>
          <w:p w14:paraId="598C5E67" w14:textId="621E8052" w:rsidR="00B8084E" w:rsidRPr="00FB3608" w:rsidRDefault="00B8084E" w:rsidP="00FB3608">
            <w:pPr>
              <w:spacing w:line="276" w:lineRule="auto"/>
              <w:rPr>
                <w:rFonts w:asciiTheme="majorHAnsi" w:hAnsiTheme="majorHAnsi"/>
                <w:sz w:val="20"/>
                <w:szCs w:val="20"/>
              </w:rPr>
            </w:pPr>
            <w:r>
              <w:rPr>
                <w:rFonts w:asciiTheme="majorHAnsi" w:hAnsiTheme="majorHAnsi"/>
                <w:sz w:val="20"/>
                <w:szCs w:val="20"/>
                <w:lang w:val="en-AU"/>
              </w:rPr>
              <w:t>He has engaged in behaviours that I believe are wrong, but he might sometimes be more compassionate</w:t>
            </w:r>
          </w:p>
        </w:tc>
      </w:tr>
      <w:tr w:rsidR="00FB3608" w:rsidRPr="00FB3608" w14:paraId="35B05C57" w14:textId="0FAC17F6" w:rsidTr="00FB3608">
        <w:trPr>
          <w:trHeight w:val="454"/>
        </w:trPr>
        <w:tc>
          <w:tcPr>
            <w:tcW w:w="2930" w:type="dxa"/>
            <w:shd w:val="clear" w:color="auto" w:fill="D9D9D9" w:themeFill="background1" w:themeFillShade="D9"/>
          </w:tcPr>
          <w:p w14:paraId="2E0B958C" w14:textId="7C6A9ECB" w:rsidR="00FB3608" w:rsidRPr="00FB3608" w:rsidRDefault="00FB3608" w:rsidP="003826F0">
            <w:pPr>
              <w:spacing w:line="276" w:lineRule="auto"/>
              <w:rPr>
                <w:rFonts w:asciiTheme="majorHAnsi" w:hAnsiTheme="majorHAnsi" w:cs="Arial"/>
                <w:color w:val="000000" w:themeColor="text1"/>
                <w:sz w:val="20"/>
                <w:szCs w:val="20"/>
                <w:lang w:val="en-AU"/>
              </w:rPr>
            </w:pPr>
            <w:r w:rsidRPr="00FB3608">
              <w:rPr>
                <w:rFonts w:asciiTheme="majorHAnsi" w:hAnsiTheme="majorHAnsi"/>
                <w:sz w:val="20"/>
                <w:szCs w:val="20"/>
              </w:rPr>
              <w:t>Discounting the positive: Dismissing praise and compliments</w:t>
            </w:r>
          </w:p>
        </w:tc>
        <w:tc>
          <w:tcPr>
            <w:tcW w:w="2969" w:type="dxa"/>
            <w:shd w:val="clear" w:color="auto" w:fill="D9D9D9" w:themeFill="background1" w:themeFillShade="D9"/>
          </w:tcPr>
          <w:p w14:paraId="570353BD" w14:textId="35829A06" w:rsidR="00FB3608" w:rsidRPr="00FB3608" w:rsidRDefault="00FB3608" w:rsidP="00FB3608">
            <w:pPr>
              <w:spacing w:line="276" w:lineRule="auto"/>
              <w:rPr>
                <w:rFonts w:asciiTheme="majorHAnsi" w:hAnsiTheme="majorHAnsi"/>
                <w:sz w:val="20"/>
                <w:szCs w:val="20"/>
                <w:lang w:val="en-AU"/>
              </w:rPr>
            </w:pPr>
            <w:r w:rsidRPr="00FB3608">
              <w:rPr>
                <w:rFonts w:asciiTheme="majorHAnsi" w:hAnsiTheme="majorHAnsi"/>
                <w:sz w:val="20"/>
                <w:szCs w:val="20"/>
              </w:rPr>
              <w:t>Anyone could have achieved this goal</w:t>
            </w:r>
          </w:p>
        </w:tc>
        <w:tc>
          <w:tcPr>
            <w:tcW w:w="2531" w:type="dxa"/>
            <w:shd w:val="clear" w:color="auto" w:fill="D9D9D9" w:themeFill="background1" w:themeFillShade="D9"/>
          </w:tcPr>
          <w:p w14:paraId="581FFE93" w14:textId="5CA5E4E5" w:rsidR="00FB3608" w:rsidRPr="00FB3608" w:rsidRDefault="00FB3608" w:rsidP="00FB3608">
            <w:pPr>
              <w:spacing w:line="276" w:lineRule="auto"/>
              <w:rPr>
                <w:rFonts w:asciiTheme="majorHAnsi" w:hAnsiTheme="majorHAnsi"/>
                <w:sz w:val="20"/>
                <w:szCs w:val="20"/>
                <w:lang w:val="en-AU"/>
              </w:rPr>
            </w:pPr>
            <w:r w:rsidRPr="00FB3608">
              <w:rPr>
                <w:rFonts w:asciiTheme="majorHAnsi" w:hAnsiTheme="majorHAnsi"/>
                <w:sz w:val="20"/>
                <w:szCs w:val="20"/>
                <w:lang w:val="en-AU"/>
              </w:rPr>
              <w:t>Some other people may have achieved this goal, but I feel proud of my endeavours nonetheless</w:t>
            </w:r>
          </w:p>
        </w:tc>
      </w:tr>
      <w:tr w:rsidR="00FB3608" w:rsidRPr="00FB3608" w14:paraId="1A8FB0E7" w14:textId="77777777" w:rsidTr="00FB3608">
        <w:trPr>
          <w:trHeight w:val="454"/>
        </w:trPr>
        <w:tc>
          <w:tcPr>
            <w:tcW w:w="2930" w:type="dxa"/>
            <w:shd w:val="clear" w:color="auto" w:fill="D9D9D9" w:themeFill="background1" w:themeFillShade="D9"/>
          </w:tcPr>
          <w:p w14:paraId="5AAE0BEB" w14:textId="3C96E587" w:rsidR="00FB3608" w:rsidRPr="00FB3608" w:rsidRDefault="00B8084E" w:rsidP="003826F0">
            <w:pPr>
              <w:spacing w:line="276" w:lineRule="auto"/>
              <w:rPr>
                <w:rFonts w:asciiTheme="majorHAnsi" w:hAnsiTheme="majorHAnsi"/>
                <w:sz w:val="20"/>
                <w:szCs w:val="20"/>
              </w:rPr>
            </w:pPr>
            <w:r>
              <w:rPr>
                <w:rFonts w:asciiTheme="majorHAnsi" w:hAnsiTheme="majorHAnsi"/>
                <w:sz w:val="20"/>
                <w:szCs w:val="20"/>
              </w:rPr>
              <w:lastRenderedPageBreak/>
              <w:t xml:space="preserve">Mind reading: Generates </w:t>
            </w:r>
            <w:r w:rsidR="00FB3608" w:rsidRPr="00FB3608">
              <w:rPr>
                <w:rFonts w:asciiTheme="majorHAnsi" w:hAnsiTheme="majorHAnsi"/>
                <w:sz w:val="20"/>
                <w:szCs w:val="20"/>
              </w:rPr>
              <w:t>assumptions about what people are thinking</w:t>
            </w:r>
          </w:p>
        </w:tc>
        <w:tc>
          <w:tcPr>
            <w:tcW w:w="2969" w:type="dxa"/>
            <w:shd w:val="clear" w:color="auto" w:fill="D9D9D9" w:themeFill="background1" w:themeFillShade="D9"/>
          </w:tcPr>
          <w:p w14:paraId="620C1335" w14:textId="6C44666B" w:rsidR="00FB3608" w:rsidRPr="00FB3608" w:rsidRDefault="00FB3608" w:rsidP="00FB3608">
            <w:pPr>
              <w:spacing w:line="276" w:lineRule="auto"/>
              <w:rPr>
                <w:rFonts w:asciiTheme="majorHAnsi" w:hAnsiTheme="majorHAnsi"/>
                <w:sz w:val="20"/>
                <w:szCs w:val="20"/>
              </w:rPr>
            </w:pPr>
            <w:r w:rsidRPr="00FB3608">
              <w:rPr>
                <w:rFonts w:asciiTheme="majorHAnsi" w:hAnsiTheme="majorHAnsi"/>
                <w:sz w:val="20"/>
                <w:szCs w:val="20"/>
              </w:rPr>
              <w:t>They think I am naïve</w:t>
            </w:r>
          </w:p>
        </w:tc>
        <w:tc>
          <w:tcPr>
            <w:tcW w:w="2531" w:type="dxa"/>
            <w:shd w:val="clear" w:color="auto" w:fill="D9D9D9" w:themeFill="background1" w:themeFillShade="D9"/>
          </w:tcPr>
          <w:p w14:paraId="0449B41F" w14:textId="171A173A" w:rsidR="00FB3608" w:rsidRPr="00FB3608" w:rsidRDefault="00FB3608" w:rsidP="00FB3608">
            <w:pPr>
              <w:spacing w:line="276" w:lineRule="auto"/>
              <w:rPr>
                <w:rFonts w:asciiTheme="majorHAnsi" w:hAnsiTheme="majorHAnsi"/>
                <w:sz w:val="20"/>
                <w:szCs w:val="20"/>
                <w:lang w:val="en-AU"/>
              </w:rPr>
            </w:pPr>
            <w:r w:rsidRPr="00FB3608">
              <w:rPr>
                <w:rFonts w:asciiTheme="majorHAnsi" w:hAnsiTheme="majorHAnsi"/>
                <w:sz w:val="20"/>
                <w:szCs w:val="20"/>
              </w:rPr>
              <w:t>Mind reading: Generating assumptions about what people are thinking</w:t>
            </w:r>
          </w:p>
        </w:tc>
      </w:tr>
      <w:tr w:rsidR="00FB3608" w:rsidRPr="00FB3608" w14:paraId="32CC420F" w14:textId="77777777" w:rsidTr="00B8084E">
        <w:trPr>
          <w:trHeight w:val="1698"/>
        </w:trPr>
        <w:tc>
          <w:tcPr>
            <w:tcW w:w="2930" w:type="dxa"/>
            <w:shd w:val="clear" w:color="auto" w:fill="D9D9D9" w:themeFill="background1" w:themeFillShade="D9"/>
          </w:tcPr>
          <w:p w14:paraId="3B7883B3" w14:textId="1DFC0D81" w:rsidR="00FB3608" w:rsidRPr="00FB3608" w:rsidRDefault="00FB3608" w:rsidP="003826F0">
            <w:pPr>
              <w:spacing w:line="276" w:lineRule="auto"/>
              <w:rPr>
                <w:rFonts w:asciiTheme="majorHAnsi" w:hAnsiTheme="majorHAnsi"/>
                <w:sz w:val="20"/>
                <w:szCs w:val="20"/>
              </w:rPr>
            </w:pPr>
            <w:r w:rsidRPr="00FB3608">
              <w:rPr>
                <w:rFonts w:asciiTheme="majorHAnsi" w:hAnsiTheme="majorHAnsi"/>
                <w:sz w:val="20"/>
                <w:szCs w:val="20"/>
                <w:lang w:val="en-AU"/>
              </w:rPr>
              <w:t xml:space="preserve">Fortune telling: </w:t>
            </w:r>
            <w:r w:rsidR="00B8084E">
              <w:rPr>
                <w:rFonts w:asciiTheme="majorHAnsi" w:hAnsiTheme="majorHAnsi"/>
                <w:sz w:val="20"/>
                <w:szCs w:val="20"/>
                <w:lang w:val="en-AU"/>
              </w:rPr>
              <w:t>Forms p</w:t>
            </w:r>
            <w:r w:rsidRPr="00FB3608">
              <w:rPr>
                <w:rFonts w:asciiTheme="majorHAnsi" w:hAnsiTheme="majorHAnsi"/>
                <w:sz w:val="20"/>
                <w:szCs w:val="20"/>
                <w:lang w:val="en-AU"/>
              </w:rPr>
              <w:t>essimistic predictions</w:t>
            </w:r>
          </w:p>
        </w:tc>
        <w:tc>
          <w:tcPr>
            <w:tcW w:w="2969" w:type="dxa"/>
            <w:shd w:val="clear" w:color="auto" w:fill="D9D9D9" w:themeFill="background1" w:themeFillShade="D9"/>
          </w:tcPr>
          <w:p w14:paraId="39C9EA9E" w14:textId="77777777" w:rsidR="00FB3608" w:rsidRPr="00FB3608" w:rsidRDefault="00FB3608" w:rsidP="003826F0">
            <w:pPr>
              <w:spacing w:line="360" w:lineRule="auto"/>
              <w:rPr>
                <w:rFonts w:asciiTheme="majorHAnsi" w:hAnsiTheme="majorHAnsi"/>
                <w:sz w:val="20"/>
                <w:szCs w:val="20"/>
                <w:lang w:val="en-AU"/>
              </w:rPr>
            </w:pPr>
            <w:r w:rsidRPr="00FB3608">
              <w:rPr>
                <w:rFonts w:asciiTheme="majorHAnsi" w:hAnsiTheme="majorHAnsi"/>
                <w:sz w:val="20"/>
                <w:szCs w:val="20"/>
                <w:lang w:val="en-AU"/>
              </w:rPr>
              <w:t>I will never find a better job</w:t>
            </w:r>
          </w:p>
          <w:p w14:paraId="196130C3" w14:textId="77777777" w:rsidR="00FB3608" w:rsidRPr="00FB3608" w:rsidRDefault="00FB3608" w:rsidP="00FB3608">
            <w:pPr>
              <w:spacing w:line="276" w:lineRule="auto"/>
              <w:rPr>
                <w:rFonts w:asciiTheme="majorHAnsi" w:hAnsiTheme="majorHAnsi"/>
                <w:sz w:val="20"/>
                <w:szCs w:val="20"/>
              </w:rPr>
            </w:pPr>
          </w:p>
        </w:tc>
        <w:tc>
          <w:tcPr>
            <w:tcW w:w="2531" w:type="dxa"/>
            <w:shd w:val="clear" w:color="auto" w:fill="D9D9D9" w:themeFill="background1" w:themeFillShade="D9"/>
          </w:tcPr>
          <w:p w14:paraId="40986E4C" w14:textId="123A808D" w:rsidR="00FB3608" w:rsidRPr="00FB3608" w:rsidRDefault="00FB3608" w:rsidP="00FB3608">
            <w:pPr>
              <w:spacing w:line="276" w:lineRule="auto"/>
              <w:rPr>
                <w:rFonts w:asciiTheme="majorHAnsi" w:hAnsiTheme="majorHAnsi"/>
                <w:sz w:val="20"/>
                <w:szCs w:val="20"/>
                <w:lang w:val="en-AU"/>
              </w:rPr>
            </w:pPr>
            <w:r w:rsidRPr="00FB3608">
              <w:rPr>
                <w:rFonts w:asciiTheme="majorHAnsi" w:hAnsiTheme="majorHAnsi"/>
                <w:sz w:val="20"/>
                <w:szCs w:val="20"/>
                <w:lang w:val="en-AU"/>
              </w:rPr>
              <w:t>At the moment, I feel that my career prospects are limited, but I realize these feelings and the circumstances could change soon</w:t>
            </w:r>
          </w:p>
        </w:tc>
      </w:tr>
      <w:tr w:rsidR="00B8084E" w:rsidRPr="00FB3608" w14:paraId="42B74D2F" w14:textId="77777777" w:rsidTr="00FB3608">
        <w:trPr>
          <w:trHeight w:val="454"/>
        </w:trPr>
        <w:tc>
          <w:tcPr>
            <w:tcW w:w="2930" w:type="dxa"/>
            <w:shd w:val="clear" w:color="auto" w:fill="D9D9D9" w:themeFill="background1" w:themeFillShade="D9"/>
          </w:tcPr>
          <w:p w14:paraId="4029651A" w14:textId="057C6476" w:rsidR="00B8084E" w:rsidRPr="00FB3608" w:rsidRDefault="00B8084E" w:rsidP="00B8084E">
            <w:pPr>
              <w:spacing w:line="276" w:lineRule="auto"/>
              <w:rPr>
                <w:rFonts w:asciiTheme="majorHAnsi" w:hAnsiTheme="majorHAnsi"/>
                <w:sz w:val="20"/>
                <w:szCs w:val="20"/>
                <w:lang w:val="en-AU"/>
              </w:rPr>
            </w:pPr>
            <w:r>
              <w:rPr>
                <w:rFonts w:asciiTheme="majorHAnsi" w:hAnsiTheme="majorHAnsi"/>
                <w:sz w:val="20"/>
                <w:szCs w:val="20"/>
                <w:lang w:val="en-AU"/>
              </w:rPr>
              <w:t xml:space="preserve">Should statements: Pursues unnecessary or unachievable obligations </w:t>
            </w:r>
          </w:p>
        </w:tc>
        <w:tc>
          <w:tcPr>
            <w:tcW w:w="2969" w:type="dxa"/>
            <w:shd w:val="clear" w:color="auto" w:fill="D9D9D9" w:themeFill="background1" w:themeFillShade="D9"/>
          </w:tcPr>
          <w:p w14:paraId="0F187E00" w14:textId="343FCAF0" w:rsidR="00B8084E" w:rsidRPr="00FB3608" w:rsidRDefault="00B8084E" w:rsidP="003826F0">
            <w:pPr>
              <w:spacing w:line="360" w:lineRule="auto"/>
              <w:rPr>
                <w:rFonts w:asciiTheme="majorHAnsi" w:hAnsiTheme="majorHAnsi"/>
                <w:sz w:val="20"/>
                <w:szCs w:val="20"/>
                <w:lang w:val="en-AU"/>
              </w:rPr>
            </w:pPr>
            <w:r w:rsidRPr="00B8084E">
              <w:rPr>
                <w:rFonts w:asciiTheme="majorHAnsi" w:hAnsiTheme="majorHAnsi"/>
                <w:sz w:val="20"/>
                <w:szCs w:val="20"/>
                <w:lang w:val="en-AU"/>
              </w:rPr>
              <w:t>I should succeed</w:t>
            </w:r>
            <w:r>
              <w:rPr>
                <w:rFonts w:asciiTheme="majorHAnsi" w:hAnsiTheme="majorHAnsi"/>
                <w:sz w:val="20"/>
                <w:szCs w:val="20"/>
                <w:lang w:val="en-AU"/>
              </w:rPr>
              <w:t xml:space="preserve"> in every subject</w:t>
            </w:r>
            <w:r w:rsidRPr="00B8084E">
              <w:rPr>
                <w:rFonts w:asciiTheme="majorHAnsi" w:hAnsiTheme="majorHAnsi"/>
                <w:sz w:val="20"/>
                <w:szCs w:val="20"/>
                <w:lang w:val="en-AU"/>
              </w:rPr>
              <w:t xml:space="preserve"> at school</w:t>
            </w:r>
          </w:p>
        </w:tc>
        <w:tc>
          <w:tcPr>
            <w:tcW w:w="2531" w:type="dxa"/>
            <w:shd w:val="clear" w:color="auto" w:fill="D9D9D9" w:themeFill="background1" w:themeFillShade="D9"/>
          </w:tcPr>
          <w:p w14:paraId="39A67A87" w14:textId="6417EA65" w:rsidR="00B8084E" w:rsidRPr="00FB3608" w:rsidRDefault="00B8084E" w:rsidP="00FB3608">
            <w:pPr>
              <w:spacing w:line="276" w:lineRule="auto"/>
              <w:rPr>
                <w:rFonts w:asciiTheme="majorHAnsi" w:hAnsiTheme="majorHAnsi"/>
                <w:sz w:val="20"/>
                <w:szCs w:val="20"/>
                <w:lang w:val="en-AU"/>
              </w:rPr>
            </w:pPr>
            <w:r>
              <w:rPr>
                <w:rFonts w:asciiTheme="majorHAnsi" w:hAnsiTheme="majorHAnsi"/>
                <w:sz w:val="20"/>
                <w:szCs w:val="20"/>
                <w:lang w:val="en-AU"/>
              </w:rPr>
              <w:t>Nobody can succeed all the time—because their life would then be unbalanced; if I do not succeed all the time, I can pursue other avenues to compensate later</w:t>
            </w:r>
          </w:p>
        </w:tc>
      </w:tr>
    </w:tbl>
    <w:p w14:paraId="49D357E9" w14:textId="77777777" w:rsidR="00FB3608" w:rsidRPr="00FB3608" w:rsidRDefault="00FB3608" w:rsidP="00FB3608">
      <w:pPr>
        <w:spacing w:line="276" w:lineRule="auto"/>
        <w:ind w:left="1985"/>
        <w:rPr>
          <w:rFonts w:asciiTheme="majorHAnsi" w:hAnsiTheme="majorHAnsi" w:cs="Arial"/>
          <w:color w:val="000000" w:themeColor="text1"/>
          <w:sz w:val="20"/>
          <w:szCs w:val="20"/>
          <w:lang w:val="en-AU"/>
        </w:rPr>
      </w:pPr>
    </w:p>
    <w:p w14:paraId="70763BDF" w14:textId="68E9499A" w:rsidR="00E524E1" w:rsidRDefault="00E524E1" w:rsidP="00E524E1">
      <w:pPr>
        <w:spacing w:line="276" w:lineRule="auto"/>
        <w:ind w:left="1985"/>
        <w:rPr>
          <w:rFonts w:asciiTheme="majorHAnsi" w:hAnsiTheme="majorHAnsi" w:cs="Arial"/>
          <w:color w:val="000000" w:themeColor="text1"/>
          <w:sz w:val="20"/>
          <w:szCs w:val="20"/>
          <w:lang w:val="en-AU"/>
        </w:rPr>
      </w:pPr>
    </w:p>
    <w:p w14:paraId="6A4DE074" w14:textId="4388F8FD" w:rsidR="00B8084E" w:rsidRPr="00FB3608" w:rsidRDefault="00B8084E" w:rsidP="00E524E1">
      <w:pPr>
        <w:spacing w:line="276" w:lineRule="auto"/>
        <w:ind w:left="1985"/>
        <w:rPr>
          <w:rFonts w:asciiTheme="majorHAnsi" w:hAnsiTheme="majorHAnsi" w:cs="Arial"/>
          <w:color w:val="000000" w:themeColor="text1"/>
          <w:sz w:val="20"/>
          <w:szCs w:val="20"/>
          <w:lang w:val="en-AU"/>
        </w:rPr>
      </w:pPr>
      <w:r>
        <w:rPr>
          <w:rFonts w:asciiTheme="majorHAnsi" w:hAnsiTheme="majorHAnsi" w:cs="Arial"/>
          <w:color w:val="000000" w:themeColor="text1"/>
          <w:sz w:val="20"/>
          <w:szCs w:val="20"/>
          <w:lang w:val="en-AU"/>
        </w:rPr>
        <w:t>For each of your thoughts, specify which cognitive distortions or distortions you might have demonstrated.  Us</w:t>
      </w:r>
      <w:r w:rsidR="006430D4">
        <w:rPr>
          <w:rFonts w:asciiTheme="majorHAnsi" w:hAnsiTheme="majorHAnsi" w:cs="Arial"/>
          <w:color w:val="000000" w:themeColor="text1"/>
          <w:sz w:val="20"/>
          <w:szCs w:val="20"/>
          <w:lang w:val="en-AU"/>
        </w:rPr>
        <w:t>e this insight</w:t>
      </w:r>
      <w:r>
        <w:rPr>
          <w:rFonts w:asciiTheme="majorHAnsi" w:hAnsiTheme="majorHAnsi" w:cs="Arial"/>
          <w:color w:val="000000" w:themeColor="text1"/>
          <w:sz w:val="20"/>
          <w:szCs w:val="20"/>
          <w:lang w:val="en-AU"/>
        </w:rPr>
        <w:t xml:space="preserve"> to generate more helpful alternatives to your thoughts.  </w:t>
      </w:r>
    </w:p>
    <w:sectPr w:rsidR="00B8084E" w:rsidRPr="00FB3608" w:rsidSect="00F039A4">
      <w:headerReference w:type="default" r:id="rId8"/>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54018" w14:textId="77777777" w:rsidR="00FB7B75" w:rsidRDefault="00FB7B75" w:rsidP="00074FBD">
      <w:r>
        <w:separator/>
      </w:r>
    </w:p>
  </w:endnote>
  <w:endnote w:type="continuationSeparator" w:id="0">
    <w:p w14:paraId="160E7586" w14:textId="77777777" w:rsidR="00FB7B75" w:rsidRDefault="00FB7B75"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D4395" w14:textId="77777777" w:rsidR="00FB7B75" w:rsidRDefault="00FB7B75" w:rsidP="00074FBD">
      <w:r>
        <w:separator/>
      </w:r>
    </w:p>
  </w:footnote>
  <w:footnote w:type="continuationSeparator" w:id="0">
    <w:p w14:paraId="251C2591" w14:textId="77777777" w:rsidR="00FB7B75" w:rsidRDefault="00FB7B75"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009EA"/>
    <w:multiLevelType w:val="hybridMultilevel"/>
    <w:tmpl w:val="03A87E88"/>
    <w:lvl w:ilvl="0" w:tplc="D3E21396">
      <w:start w:val="20"/>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A5020"/>
    <w:multiLevelType w:val="hybridMultilevel"/>
    <w:tmpl w:val="2050F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1376E6"/>
    <w:multiLevelType w:val="hybridMultilevel"/>
    <w:tmpl w:val="543878D4"/>
    <w:lvl w:ilvl="0" w:tplc="D3E21396">
      <w:start w:val="20"/>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C7A1C"/>
    <w:multiLevelType w:val="hybridMultilevel"/>
    <w:tmpl w:val="C2165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034A8F"/>
    <w:multiLevelType w:val="hybridMultilevel"/>
    <w:tmpl w:val="341EBCB4"/>
    <w:lvl w:ilvl="0" w:tplc="D3E21396">
      <w:start w:val="20"/>
      <w:numFmt w:val="bullet"/>
      <w:lvlText w:val="•"/>
      <w:lvlJc w:val="left"/>
      <w:pPr>
        <w:ind w:left="2345"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05485"/>
    <w:rsid w:val="00010336"/>
    <w:rsid w:val="000121DA"/>
    <w:rsid w:val="00012710"/>
    <w:rsid w:val="000152A4"/>
    <w:rsid w:val="00031F33"/>
    <w:rsid w:val="00037AE7"/>
    <w:rsid w:val="00042B1E"/>
    <w:rsid w:val="000454F8"/>
    <w:rsid w:val="000526A6"/>
    <w:rsid w:val="0006005A"/>
    <w:rsid w:val="000622A5"/>
    <w:rsid w:val="000679AE"/>
    <w:rsid w:val="00073B8E"/>
    <w:rsid w:val="00074FBD"/>
    <w:rsid w:val="00075F45"/>
    <w:rsid w:val="000809BF"/>
    <w:rsid w:val="0008186A"/>
    <w:rsid w:val="00084BA0"/>
    <w:rsid w:val="000960CD"/>
    <w:rsid w:val="000A1F71"/>
    <w:rsid w:val="000A74FE"/>
    <w:rsid w:val="000B3EB4"/>
    <w:rsid w:val="000B651F"/>
    <w:rsid w:val="000C4244"/>
    <w:rsid w:val="000C5AAB"/>
    <w:rsid w:val="000D0B35"/>
    <w:rsid w:val="000D0EF8"/>
    <w:rsid w:val="000E4412"/>
    <w:rsid w:val="000F43D7"/>
    <w:rsid w:val="000F764D"/>
    <w:rsid w:val="00104ECE"/>
    <w:rsid w:val="001066DA"/>
    <w:rsid w:val="00111E0F"/>
    <w:rsid w:val="001272E6"/>
    <w:rsid w:val="001405D0"/>
    <w:rsid w:val="00144B19"/>
    <w:rsid w:val="00147713"/>
    <w:rsid w:val="00150045"/>
    <w:rsid w:val="00152247"/>
    <w:rsid w:val="001713C3"/>
    <w:rsid w:val="00171B6D"/>
    <w:rsid w:val="00171F5B"/>
    <w:rsid w:val="00173364"/>
    <w:rsid w:val="00173C7C"/>
    <w:rsid w:val="0017698F"/>
    <w:rsid w:val="00176CE2"/>
    <w:rsid w:val="00183800"/>
    <w:rsid w:val="00186AA5"/>
    <w:rsid w:val="00187318"/>
    <w:rsid w:val="001A1FD2"/>
    <w:rsid w:val="001A55BE"/>
    <w:rsid w:val="001B0B50"/>
    <w:rsid w:val="001B1014"/>
    <w:rsid w:val="001B5701"/>
    <w:rsid w:val="001C2F6C"/>
    <w:rsid w:val="001D371A"/>
    <w:rsid w:val="001D5FAC"/>
    <w:rsid w:val="001E0090"/>
    <w:rsid w:val="001F091E"/>
    <w:rsid w:val="001F466A"/>
    <w:rsid w:val="001F52A1"/>
    <w:rsid w:val="001F6FD0"/>
    <w:rsid w:val="0020208E"/>
    <w:rsid w:val="00204800"/>
    <w:rsid w:val="002051AA"/>
    <w:rsid w:val="00205F48"/>
    <w:rsid w:val="002065E8"/>
    <w:rsid w:val="00207796"/>
    <w:rsid w:val="00212E00"/>
    <w:rsid w:val="002226F4"/>
    <w:rsid w:val="0023232D"/>
    <w:rsid w:val="00232447"/>
    <w:rsid w:val="00233F1C"/>
    <w:rsid w:val="00243ED4"/>
    <w:rsid w:val="00244B5E"/>
    <w:rsid w:val="002460BA"/>
    <w:rsid w:val="002513D3"/>
    <w:rsid w:val="00253441"/>
    <w:rsid w:val="00254283"/>
    <w:rsid w:val="002550C0"/>
    <w:rsid w:val="002555BF"/>
    <w:rsid w:val="00263AC3"/>
    <w:rsid w:val="002662F6"/>
    <w:rsid w:val="00270B7A"/>
    <w:rsid w:val="00274C94"/>
    <w:rsid w:val="00281602"/>
    <w:rsid w:val="00285782"/>
    <w:rsid w:val="002866A5"/>
    <w:rsid w:val="00295ABB"/>
    <w:rsid w:val="002B0819"/>
    <w:rsid w:val="002B1453"/>
    <w:rsid w:val="002B1EC0"/>
    <w:rsid w:val="002B2A04"/>
    <w:rsid w:val="002B2B3C"/>
    <w:rsid w:val="002C18DE"/>
    <w:rsid w:val="002C658F"/>
    <w:rsid w:val="002D02F0"/>
    <w:rsid w:val="002D11FA"/>
    <w:rsid w:val="002D5E6B"/>
    <w:rsid w:val="002E2803"/>
    <w:rsid w:val="002E2C65"/>
    <w:rsid w:val="002E32CC"/>
    <w:rsid w:val="002E65B8"/>
    <w:rsid w:val="002F4AA1"/>
    <w:rsid w:val="00301339"/>
    <w:rsid w:val="00303F9D"/>
    <w:rsid w:val="00317782"/>
    <w:rsid w:val="00322003"/>
    <w:rsid w:val="00323C5E"/>
    <w:rsid w:val="003321CB"/>
    <w:rsid w:val="00333043"/>
    <w:rsid w:val="003443DF"/>
    <w:rsid w:val="0034478D"/>
    <w:rsid w:val="00346A95"/>
    <w:rsid w:val="00355C4A"/>
    <w:rsid w:val="00355D09"/>
    <w:rsid w:val="00357E31"/>
    <w:rsid w:val="00361AED"/>
    <w:rsid w:val="0036254F"/>
    <w:rsid w:val="0036324F"/>
    <w:rsid w:val="003649CF"/>
    <w:rsid w:val="00364FA2"/>
    <w:rsid w:val="00365C1B"/>
    <w:rsid w:val="00366D10"/>
    <w:rsid w:val="00372588"/>
    <w:rsid w:val="00375180"/>
    <w:rsid w:val="003774B6"/>
    <w:rsid w:val="00380067"/>
    <w:rsid w:val="00383B9D"/>
    <w:rsid w:val="00383FB0"/>
    <w:rsid w:val="003862EC"/>
    <w:rsid w:val="0038695B"/>
    <w:rsid w:val="00386FB1"/>
    <w:rsid w:val="003966AC"/>
    <w:rsid w:val="003A1C80"/>
    <w:rsid w:val="003A2E35"/>
    <w:rsid w:val="003A5715"/>
    <w:rsid w:val="003B013B"/>
    <w:rsid w:val="003B09E9"/>
    <w:rsid w:val="003B1B0E"/>
    <w:rsid w:val="003B6A71"/>
    <w:rsid w:val="003C0D0E"/>
    <w:rsid w:val="003C0DE3"/>
    <w:rsid w:val="003C1634"/>
    <w:rsid w:val="003C5F9D"/>
    <w:rsid w:val="003C7630"/>
    <w:rsid w:val="003D235E"/>
    <w:rsid w:val="003D5A72"/>
    <w:rsid w:val="003E75CE"/>
    <w:rsid w:val="003F5919"/>
    <w:rsid w:val="003F7809"/>
    <w:rsid w:val="003F7C82"/>
    <w:rsid w:val="00401D90"/>
    <w:rsid w:val="004030CE"/>
    <w:rsid w:val="0040405C"/>
    <w:rsid w:val="004151EC"/>
    <w:rsid w:val="00417D44"/>
    <w:rsid w:val="0042078C"/>
    <w:rsid w:val="00421886"/>
    <w:rsid w:val="00425FAB"/>
    <w:rsid w:val="0043059F"/>
    <w:rsid w:val="00431E03"/>
    <w:rsid w:val="00437FB6"/>
    <w:rsid w:val="00441E3E"/>
    <w:rsid w:val="00453CE7"/>
    <w:rsid w:val="00460429"/>
    <w:rsid w:val="0046044A"/>
    <w:rsid w:val="004652C2"/>
    <w:rsid w:val="00465E09"/>
    <w:rsid w:val="00467AF1"/>
    <w:rsid w:val="0047145F"/>
    <w:rsid w:val="00472A45"/>
    <w:rsid w:val="00486933"/>
    <w:rsid w:val="00486C59"/>
    <w:rsid w:val="00495067"/>
    <w:rsid w:val="004A5B3D"/>
    <w:rsid w:val="004B5760"/>
    <w:rsid w:val="004B7455"/>
    <w:rsid w:val="004C017A"/>
    <w:rsid w:val="004C211B"/>
    <w:rsid w:val="004C6AEB"/>
    <w:rsid w:val="004C6CFB"/>
    <w:rsid w:val="004D20E7"/>
    <w:rsid w:val="004E0DF1"/>
    <w:rsid w:val="004E2BC0"/>
    <w:rsid w:val="004E54AD"/>
    <w:rsid w:val="004E6AAC"/>
    <w:rsid w:val="004F064C"/>
    <w:rsid w:val="004F179D"/>
    <w:rsid w:val="004F41BF"/>
    <w:rsid w:val="00501B4D"/>
    <w:rsid w:val="00502588"/>
    <w:rsid w:val="005039A9"/>
    <w:rsid w:val="005063D8"/>
    <w:rsid w:val="00506ACE"/>
    <w:rsid w:val="00506F2F"/>
    <w:rsid w:val="005137FC"/>
    <w:rsid w:val="00514BA1"/>
    <w:rsid w:val="005175C6"/>
    <w:rsid w:val="00520597"/>
    <w:rsid w:val="00525567"/>
    <w:rsid w:val="005255DE"/>
    <w:rsid w:val="00527383"/>
    <w:rsid w:val="00527A73"/>
    <w:rsid w:val="00530776"/>
    <w:rsid w:val="0054102E"/>
    <w:rsid w:val="00541AB8"/>
    <w:rsid w:val="00541AEF"/>
    <w:rsid w:val="0054632F"/>
    <w:rsid w:val="00551BE6"/>
    <w:rsid w:val="00562D43"/>
    <w:rsid w:val="00563D42"/>
    <w:rsid w:val="00567930"/>
    <w:rsid w:val="0056793F"/>
    <w:rsid w:val="00570E4C"/>
    <w:rsid w:val="005812D7"/>
    <w:rsid w:val="00581450"/>
    <w:rsid w:val="00581D25"/>
    <w:rsid w:val="005828DC"/>
    <w:rsid w:val="00590B8F"/>
    <w:rsid w:val="0059242A"/>
    <w:rsid w:val="00594BE4"/>
    <w:rsid w:val="0059608B"/>
    <w:rsid w:val="005A1B7F"/>
    <w:rsid w:val="005A2106"/>
    <w:rsid w:val="005A3A7F"/>
    <w:rsid w:val="005A4872"/>
    <w:rsid w:val="005A7D8C"/>
    <w:rsid w:val="005C005A"/>
    <w:rsid w:val="005D1991"/>
    <w:rsid w:val="005D4BC5"/>
    <w:rsid w:val="005D503E"/>
    <w:rsid w:val="005D5454"/>
    <w:rsid w:val="005E0486"/>
    <w:rsid w:val="005E6692"/>
    <w:rsid w:val="005F095D"/>
    <w:rsid w:val="005F433F"/>
    <w:rsid w:val="00604D33"/>
    <w:rsid w:val="006102F5"/>
    <w:rsid w:val="006156E5"/>
    <w:rsid w:val="0061602F"/>
    <w:rsid w:val="00620AA8"/>
    <w:rsid w:val="0062576D"/>
    <w:rsid w:val="00626BE1"/>
    <w:rsid w:val="00635690"/>
    <w:rsid w:val="006430D4"/>
    <w:rsid w:val="006437D2"/>
    <w:rsid w:val="00645DAC"/>
    <w:rsid w:val="00646C43"/>
    <w:rsid w:val="00670C88"/>
    <w:rsid w:val="00672E1D"/>
    <w:rsid w:val="006758A0"/>
    <w:rsid w:val="006872FE"/>
    <w:rsid w:val="006937A9"/>
    <w:rsid w:val="0069633D"/>
    <w:rsid w:val="006A3F11"/>
    <w:rsid w:val="006A468B"/>
    <w:rsid w:val="006A6C45"/>
    <w:rsid w:val="006B042F"/>
    <w:rsid w:val="006B15DB"/>
    <w:rsid w:val="006B433D"/>
    <w:rsid w:val="006C0C30"/>
    <w:rsid w:val="006C18C0"/>
    <w:rsid w:val="006C30F8"/>
    <w:rsid w:val="006C339E"/>
    <w:rsid w:val="006C4039"/>
    <w:rsid w:val="006C4791"/>
    <w:rsid w:val="006D1AF3"/>
    <w:rsid w:val="006E2C26"/>
    <w:rsid w:val="006F2014"/>
    <w:rsid w:val="006F667A"/>
    <w:rsid w:val="006F739C"/>
    <w:rsid w:val="00700814"/>
    <w:rsid w:val="00704999"/>
    <w:rsid w:val="00710257"/>
    <w:rsid w:val="00710B06"/>
    <w:rsid w:val="00723667"/>
    <w:rsid w:val="00724936"/>
    <w:rsid w:val="007262BA"/>
    <w:rsid w:val="007269E7"/>
    <w:rsid w:val="00732EEF"/>
    <w:rsid w:val="00734737"/>
    <w:rsid w:val="00734939"/>
    <w:rsid w:val="00736014"/>
    <w:rsid w:val="00736557"/>
    <w:rsid w:val="00736B34"/>
    <w:rsid w:val="00740801"/>
    <w:rsid w:val="00743CB0"/>
    <w:rsid w:val="00744B6B"/>
    <w:rsid w:val="007470E6"/>
    <w:rsid w:val="007472CD"/>
    <w:rsid w:val="007475D5"/>
    <w:rsid w:val="007478B2"/>
    <w:rsid w:val="00750453"/>
    <w:rsid w:val="00773F4C"/>
    <w:rsid w:val="0078213A"/>
    <w:rsid w:val="00783180"/>
    <w:rsid w:val="00791F78"/>
    <w:rsid w:val="00795C96"/>
    <w:rsid w:val="007974E8"/>
    <w:rsid w:val="007A18E5"/>
    <w:rsid w:val="007A20BF"/>
    <w:rsid w:val="007A2A2D"/>
    <w:rsid w:val="007A2D1D"/>
    <w:rsid w:val="007A6254"/>
    <w:rsid w:val="007B06A7"/>
    <w:rsid w:val="007B0710"/>
    <w:rsid w:val="007B6D30"/>
    <w:rsid w:val="007B75C1"/>
    <w:rsid w:val="007C6A06"/>
    <w:rsid w:val="007C7E18"/>
    <w:rsid w:val="007D2667"/>
    <w:rsid w:val="007D7D04"/>
    <w:rsid w:val="007E2FEA"/>
    <w:rsid w:val="007F3F0E"/>
    <w:rsid w:val="007F7E3A"/>
    <w:rsid w:val="00800DFC"/>
    <w:rsid w:val="008230A1"/>
    <w:rsid w:val="00826582"/>
    <w:rsid w:val="008271F1"/>
    <w:rsid w:val="0083648F"/>
    <w:rsid w:val="00837169"/>
    <w:rsid w:val="0084038A"/>
    <w:rsid w:val="00840DC6"/>
    <w:rsid w:val="00844C3B"/>
    <w:rsid w:val="008539C3"/>
    <w:rsid w:val="00873C59"/>
    <w:rsid w:val="008758D0"/>
    <w:rsid w:val="00875C56"/>
    <w:rsid w:val="00880237"/>
    <w:rsid w:val="0088290D"/>
    <w:rsid w:val="008865CA"/>
    <w:rsid w:val="0089101D"/>
    <w:rsid w:val="00892C69"/>
    <w:rsid w:val="00894D16"/>
    <w:rsid w:val="00894DFB"/>
    <w:rsid w:val="008A3F06"/>
    <w:rsid w:val="008B7255"/>
    <w:rsid w:val="008C1A00"/>
    <w:rsid w:val="008E4CD8"/>
    <w:rsid w:val="008E4E99"/>
    <w:rsid w:val="008E5F07"/>
    <w:rsid w:val="008E6FDA"/>
    <w:rsid w:val="008F0227"/>
    <w:rsid w:val="008F7ABF"/>
    <w:rsid w:val="00902E77"/>
    <w:rsid w:val="00910D51"/>
    <w:rsid w:val="00912FE9"/>
    <w:rsid w:val="00924EC5"/>
    <w:rsid w:val="00927E4B"/>
    <w:rsid w:val="00931075"/>
    <w:rsid w:val="00933944"/>
    <w:rsid w:val="00934AF8"/>
    <w:rsid w:val="00937523"/>
    <w:rsid w:val="009420A9"/>
    <w:rsid w:val="009456D2"/>
    <w:rsid w:val="0095434C"/>
    <w:rsid w:val="00960472"/>
    <w:rsid w:val="00961D28"/>
    <w:rsid w:val="009669FA"/>
    <w:rsid w:val="00967AEB"/>
    <w:rsid w:val="00967DF4"/>
    <w:rsid w:val="009706ED"/>
    <w:rsid w:val="009742B8"/>
    <w:rsid w:val="009805C0"/>
    <w:rsid w:val="00983784"/>
    <w:rsid w:val="00983D14"/>
    <w:rsid w:val="0098503E"/>
    <w:rsid w:val="00987F8C"/>
    <w:rsid w:val="00991A00"/>
    <w:rsid w:val="00993B00"/>
    <w:rsid w:val="0099479B"/>
    <w:rsid w:val="009A038E"/>
    <w:rsid w:val="009A601C"/>
    <w:rsid w:val="009C0CC9"/>
    <w:rsid w:val="009C1A47"/>
    <w:rsid w:val="009C2788"/>
    <w:rsid w:val="009C4FBB"/>
    <w:rsid w:val="009C565B"/>
    <w:rsid w:val="009C69DF"/>
    <w:rsid w:val="009D01DA"/>
    <w:rsid w:val="009E2EAC"/>
    <w:rsid w:val="009E4B1C"/>
    <w:rsid w:val="009E4FBD"/>
    <w:rsid w:val="009F2922"/>
    <w:rsid w:val="009F66BF"/>
    <w:rsid w:val="00A00820"/>
    <w:rsid w:val="00A0147A"/>
    <w:rsid w:val="00A02AD7"/>
    <w:rsid w:val="00A04701"/>
    <w:rsid w:val="00A1162E"/>
    <w:rsid w:val="00A12F3B"/>
    <w:rsid w:val="00A1784E"/>
    <w:rsid w:val="00A2002F"/>
    <w:rsid w:val="00A20FF7"/>
    <w:rsid w:val="00A21DB7"/>
    <w:rsid w:val="00A25746"/>
    <w:rsid w:val="00A31816"/>
    <w:rsid w:val="00A32C49"/>
    <w:rsid w:val="00A348F5"/>
    <w:rsid w:val="00A422FA"/>
    <w:rsid w:val="00A4231B"/>
    <w:rsid w:val="00A452AE"/>
    <w:rsid w:val="00A50BE2"/>
    <w:rsid w:val="00A609FA"/>
    <w:rsid w:val="00A63B43"/>
    <w:rsid w:val="00A643E8"/>
    <w:rsid w:val="00A6762E"/>
    <w:rsid w:val="00A70218"/>
    <w:rsid w:val="00A73C27"/>
    <w:rsid w:val="00A75D2F"/>
    <w:rsid w:val="00A76CED"/>
    <w:rsid w:val="00A8041E"/>
    <w:rsid w:val="00A92E33"/>
    <w:rsid w:val="00A932DE"/>
    <w:rsid w:val="00A94BF7"/>
    <w:rsid w:val="00A96F7B"/>
    <w:rsid w:val="00A972C3"/>
    <w:rsid w:val="00A9777F"/>
    <w:rsid w:val="00AA0C05"/>
    <w:rsid w:val="00AA192E"/>
    <w:rsid w:val="00AB0915"/>
    <w:rsid w:val="00AB15CD"/>
    <w:rsid w:val="00AB1636"/>
    <w:rsid w:val="00AB21D7"/>
    <w:rsid w:val="00AB3794"/>
    <w:rsid w:val="00AB57ED"/>
    <w:rsid w:val="00AC2F03"/>
    <w:rsid w:val="00AC3CC3"/>
    <w:rsid w:val="00AC69AC"/>
    <w:rsid w:val="00AD1CFA"/>
    <w:rsid w:val="00AD5DD5"/>
    <w:rsid w:val="00AE1DFA"/>
    <w:rsid w:val="00AF26B7"/>
    <w:rsid w:val="00AF5F35"/>
    <w:rsid w:val="00AF7841"/>
    <w:rsid w:val="00B01630"/>
    <w:rsid w:val="00B02852"/>
    <w:rsid w:val="00B0643A"/>
    <w:rsid w:val="00B07F70"/>
    <w:rsid w:val="00B11C05"/>
    <w:rsid w:val="00B13C54"/>
    <w:rsid w:val="00B22DCF"/>
    <w:rsid w:val="00B24BF1"/>
    <w:rsid w:val="00B26F5F"/>
    <w:rsid w:val="00B27E7C"/>
    <w:rsid w:val="00B40A11"/>
    <w:rsid w:val="00B4126F"/>
    <w:rsid w:val="00B41343"/>
    <w:rsid w:val="00B41D7D"/>
    <w:rsid w:val="00B51B2E"/>
    <w:rsid w:val="00B55076"/>
    <w:rsid w:val="00B55296"/>
    <w:rsid w:val="00B56B6D"/>
    <w:rsid w:val="00B611C9"/>
    <w:rsid w:val="00B61EDD"/>
    <w:rsid w:val="00B678E5"/>
    <w:rsid w:val="00B72D04"/>
    <w:rsid w:val="00B8084E"/>
    <w:rsid w:val="00B9396F"/>
    <w:rsid w:val="00BA1E16"/>
    <w:rsid w:val="00BA47ED"/>
    <w:rsid w:val="00BA5BC8"/>
    <w:rsid w:val="00BA65A5"/>
    <w:rsid w:val="00BA6706"/>
    <w:rsid w:val="00BA7829"/>
    <w:rsid w:val="00BB4772"/>
    <w:rsid w:val="00BB6E0F"/>
    <w:rsid w:val="00BC2B23"/>
    <w:rsid w:val="00BC5D2B"/>
    <w:rsid w:val="00BC606A"/>
    <w:rsid w:val="00BD0D1E"/>
    <w:rsid w:val="00BD0DBF"/>
    <w:rsid w:val="00BE13EE"/>
    <w:rsid w:val="00BE2099"/>
    <w:rsid w:val="00BE2F3A"/>
    <w:rsid w:val="00BE47B2"/>
    <w:rsid w:val="00BF3D58"/>
    <w:rsid w:val="00C073A6"/>
    <w:rsid w:val="00C10444"/>
    <w:rsid w:val="00C16231"/>
    <w:rsid w:val="00C20370"/>
    <w:rsid w:val="00C23D95"/>
    <w:rsid w:val="00C324EC"/>
    <w:rsid w:val="00C37EC2"/>
    <w:rsid w:val="00C47FF7"/>
    <w:rsid w:val="00C5509F"/>
    <w:rsid w:val="00C55863"/>
    <w:rsid w:val="00C57DDA"/>
    <w:rsid w:val="00C60734"/>
    <w:rsid w:val="00C63BC5"/>
    <w:rsid w:val="00C75036"/>
    <w:rsid w:val="00C814B4"/>
    <w:rsid w:val="00C9461A"/>
    <w:rsid w:val="00C9527B"/>
    <w:rsid w:val="00C977A2"/>
    <w:rsid w:val="00CA587B"/>
    <w:rsid w:val="00CB070E"/>
    <w:rsid w:val="00CB4630"/>
    <w:rsid w:val="00CB5FCE"/>
    <w:rsid w:val="00CB7D9B"/>
    <w:rsid w:val="00CC0451"/>
    <w:rsid w:val="00CC3CD7"/>
    <w:rsid w:val="00CD0EB7"/>
    <w:rsid w:val="00CD2B56"/>
    <w:rsid w:val="00CD5A7F"/>
    <w:rsid w:val="00CE1C23"/>
    <w:rsid w:val="00CE4CD9"/>
    <w:rsid w:val="00CE71A9"/>
    <w:rsid w:val="00CF28D5"/>
    <w:rsid w:val="00CF78CC"/>
    <w:rsid w:val="00D06431"/>
    <w:rsid w:val="00D23998"/>
    <w:rsid w:val="00D26052"/>
    <w:rsid w:val="00D329E6"/>
    <w:rsid w:val="00D35A79"/>
    <w:rsid w:val="00D35AA9"/>
    <w:rsid w:val="00D35B98"/>
    <w:rsid w:val="00D51178"/>
    <w:rsid w:val="00D54704"/>
    <w:rsid w:val="00D55FA8"/>
    <w:rsid w:val="00D57B81"/>
    <w:rsid w:val="00D606FD"/>
    <w:rsid w:val="00D60A10"/>
    <w:rsid w:val="00D61673"/>
    <w:rsid w:val="00D758CB"/>
    <w:rsid w:val="00D8380A"/>
    <w:rsid w:val="00D843CB"/>
    <w:rsid w:val="00D9716E"/>
    <w:rsid w:val="00DA0EEC"/>
    <w:rsid w:val="00DA313D"/>
    <w:rsid w:val="00DA7206"/>
    <w:rsid w:val="00DB3A32"/>
    <w:rsid w:val="00DB626E"/>
    <w:rsid w:val="00DC05ED"/>
    <w:rsid w:val="00DC4233"/>
    <w:rsid w:val="00DC48FA"/>
    <w:rsid w:val="00DD65E6"/>
    <w:rsid w:val="00DE305B"/>
    <w:rsid w:val="00DE6281"/>
    <w:rsid w:val="00DF36C2"/>
    <w:rsid w:val="00DF4B85"/>
    <w:rsid w:val="00E00073"/>
    <w:rsid w:val="00E00D82"/>
    <w:rsid w:val="00E03CF6"/>
    <w:rsid w:val="00E13EC1"/>
    <w:rsid w:val="00E2189F"/>
    <w:rsid w:val="00E23308"/>
    <w:rsid w:val="00E270EE"/>
    <w:rsid w:val="00E313AD"/>
    <w:rsid w:val="00E31E06"/>
    <w:rsid w:val="00E36098"/>
    <w:rsid w:val="00E44913"/>
    <w:rsid w:val="00E51DFE"/>
    <w:rsid w:val="00E524E1"/>
    <w:rsid w:val="00E52CAA"/>
    <w:rsid w:val="00E5710E"/>
    <w:rsid w:val="00E6420E"/>
    <w:rsid w:val="00E659A3"/>
    <w:rsid w:val="00E67005"/>
    <w:rsid w:val="00E8266F"/>
    <w:rsid w:val="00E84792"/>
    <w:rsid w:val="00E96F81"/>
    <w:rsid w:val="00EA2C31"/>
    <w:rsid w:val="00EA679D"/>
    <w:rsid w:val="00EB73E1"/>
    <w:rsid w:val="00EC0021"/>
    <w:rsid w:val="00EC1E16"/>
    <w:rsid w:val="00EC56A1"/>
    <w:rsid w:val="00EC7272"/>
    <w:rsid w:val="00ED68BA"/>
    <w:rsid w:val="00EE3EF3"/>
    <w:rsid w:val="00EF1D59"/>
    <w:rsid w:val="00EF2408"/>
    <w:rsid w:val="00EF38FC"/>
    <w:rsid w:val="00EF73C4"/>
    <w:rsid w:val="00F03570"/>
    <w:rsid w:val="00F039A4"/>
    <w:rsid w:val="00F116FF"/>
    <w:rsid w:val="00F12332"/>
    <w:rsid w:val="00F12ECA"/>
    <w:rsid w:val="00F24090"/>
    <w:rsid w:val="00F270F9"/>
    <w:rsid w:val="00F27367"/>
    <w:rsid w:val="00F33EBA"/>
    <w:rsid w:val="00F3571E"/>
    <w:rsid w:val="00F35890"/>
    <w:rsid w:val="00F41F6E"/>
    <w:rsid w:val="00F55057"/>
    <w:rsid w:val="00F55C4E"/>
    <w:rsid w:val="00F62EFE"/>
    <w:rsid w:val="00F633E3"/>
    <w:rsid w:val="00F653AF"/>
    <w:rsid w:val="00F665BF"/>
    <w:rsid w:val="00F76144"/>
    <w:rsid w:val="00F90117"/>
    <w:rsid w:val="00F936A9"/>
    <w:rsid w:val="00FA0830"/>
    <w:rsid w:val="00FA1E33"/>
    <w:rsid w:val="00FB106E"/>
    <w:rsid w:val="00FB3072"/>
    <w:rsid w:val="00FB3608"/>
    <w:rsid w:val="00FB7B75"/>
    <w:rsid w:val="00FC0DBD"/>
    <w:rsid w:val="00FC1425"/>
    <w:rsid w:val="00FC6BC9"/>
    <w:rsid w:val="00FC6DF6"/>
    <w:rsid w:val="00FC76DF"/>
    <w:rsid w:val="00FD0535"/>
    <w:rsid w:val="00FD4107"/>
    <w:rsid w:val="00FD58A6"/>
    <w:rsid w:val="00FD5AA2"/>
    <w:rsid w:val="00FD7006"/>
    <w:rsid w:val="00FF60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3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 w:type="paragraph" w:styleId="Subtitle">
    <w:name w:val="Subtitle"/>
    <w:basedOn w:val="Normal"/>
    <w:next w:val="Normal"/>
    <w:link w:val="SubtitleChar"/>
    <w:uiPriority w:val="11"/>
    <w:qFormat/>
    <w:rsid w:val="00BC5D2B"/>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BC5D2B"/>
    <w:rPr>
      <w:color w:val="5A5A5A" w:themeColor="text1" w:themeTint="A5"/>
      <w:spacing w:val="15"/>
      <w:sz w:val="22"/>
      <w:szCs w:val="22"/>
    </w:rPr>
  </w:style>
  <w:style w:type="character" w:styleId="FollowedHyperlink">
    <w:name w:val="FollowedHyperlink"/>
    <w:basedOn w:val="DefaultParagraphFont"/>
    <w:uiPriority w:val="99"/>
    <w:semiHidden/>
    <w:unhideWhenUsed/>
    <w:rsid w:val="00B064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711071">
      <w:bodyDiv w:val="1"/>
      <w:marLeft w:val="0"/>
      <w:marRight w:val="0"/>
      <w:marTop w:val="0"/>
      <w:marBottom w:val="0"/>
      <w:divBdr>
        <w:top w:val="none" w:sz="0" w:space="0" w:color="auto"/>
        <w:left w:val="none" w:sz="0" w:space="0" w:color="auto"/>
        <w:bottom w:val="none" w:sz="0" w:space="0" w:color="auto"/>
        <w:right w:val="none" w:sz="0" w:space="0" w:color="auto"/>
      </w:divBdr>
      <w:divsChild>
        <w:div w:id="331028323">
          <w:marLeft w:val="0"/>
          <w:marRight w:val="0"/>
          <w:marTop w:val="0"/>
          <w:marBottom w:val="0"/>
          <w:divBdr>
            <w:top w:val="none" w:sz="0" w:space="0" w:color="auto"/>
            <w:left w:val="none" w:sz="0" w:space="0" w:color="auto"/>
            <w:bottom w:val="none" w:sz="0" w:space="0" w:color="auto"/>
            <w:right w:val="none" w:sz="0" w:space="0" w:color="auto"/>
          </w:divBdr>
          <w:divsChild>
            <w:div w:id="1504514630">
              <w:marLeft w:val="0"/>
              <w:marRight w:val="0"/>
              <w:marTop w:val="0"/>
              <w:marBottom w:val="0"/>
              <w:divBdr>
                <w:top w:val="none" w:sz="0" w:space="0" w:color="auto"/>
                <w:left w:val="none" w:sz="0" w:space="0" w:color="auto"/>
                <w:bottom w:val="none" w:sz="0" w:space="0" w:color="auto"/>
                <w:right w:val="none" w:sz="0" w:space="0" w:color="auto"/>
              </w:divBdr>
              <w:divsChild>
                <w:div w:id="1385375093">
                  <w:marLeft w:val="0"/>
                  <w:marRight w:val="0"/>
                  <w:marTop w:val="0"/>
                  <w:marBottom w:val="0"/>
                  <w:divBdr>
                    <w:top w:val="none" w:sz="0" w:space="0" w:color="auto"/>
                    <w:left w:val="none" w:sz="0" w:space="0" w:color="auto"/>
                    <w:bottom w:val="none" w:sz="0" w:space="0" w:color="auto"/>
                    <w:right w:val="none" w:sz="0" w:space="0" w:color="auto"/>
                  </w:divBdr>
                  <w:divsChild>
                    <w:div w:id="666249084">
                      <w:marLeft w:val="0"/>
                      <w:marRight w:val="0"/>
                      <w:marTop w:val="0"/>
                      <w:marBottom w:val="0"/>
                      <w:divBdr>
                        <w:top w:val="none" w:sz="0" w:space="0" w:color="auto"/>
                        <w:left w:val="none" w:sz="0" w:space="0" w:color="auto"/>
                        <w:bottom w:val="none" w:sz="0" w:space="0" w:color="auto"/>
                        <w:right w:val="none" w:sz="0" w:space="0" w:color="auto"/>
                      </w:divBdr>
                    </w:div>
                  </w:divsChild>
                </w:div>
                <w:div w:id="1799831195">
                  <w:marLeft w:val="0"/>
                  <w:marRight w:val="0"/>
                  <w:marTop w:val="0"/>
                  <w:marBottom w:val="0"/>
                  <w:divBdr>
                    <w:top w:val="none" w:sz="0" w:space="0" w:color="auto"/>
                    <w:left w:val="none" w:sz="0" w:space="0" w:color="auto"/>
                    <w:bottom w:val="none" w:sz="0" w:space="0" w:color="auto"/>
                    <w:right w:val="none" w:sz="0" w:space="0" w:color="auto"/>
                  </w:divBdr>
                  <w:divsChild>
                    <w:div w:id="1324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658027">
      <w:bodyDiv w:val="1"/>
      <w:marLeft w:val="0"/>
      <w:marRight w:val="0"/>
      <w:marTop w:val="0"/>
      <w:marBottom w:val="0"/>
      <w:divBdr>
        <w:top w:val="none" w:sz="0" w:space="0" w:color="auto"/>
        <w:left w:val="none" w:sz="0" w:space="0" w:color="auto"/>
        <w:bottom w:val="none" w:sz="0" w:space="0" w:color="auto"/>
        <w:right w:val="none" w:sz="0" w:space="0" w:color="auto"/>
      </w:divBdr>
    </w:div>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988511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C27E08-1819-894A-9649-E9A94F9F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81</TotalTime>
  <Pages>5</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42</cp:revision>
  <cp:lastPrinted>2016-09-09T05:09:00Z</cp:lastPrinted>
  <dcterms:created xsi:type="dcterms:W3CDTF">2018-09-02T22:24:00Z</dcterms:created>
  <dcterms:modified xsi:type="dcterms:W3CDTF">2020-07-02T03:33:00Z</dcterms:modified>
</cp:coreProperties>
</file>