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A3905" w14:textId="77777777" w:rsidR="001A489F" w:rsidRPr="006E7FD8" w:rsidRDefault="001A489F" w:rsidP="00D93561">
      <w:pPr>
        <w:rPr>
          <w:szCs w:val="22"/>
        </w:rPr>
      </w:pPr>
    </w:p>
    <w:p w14:paraId="7BB38125" w14:textId="183FE1C9" w:rsidR="00AD6B76" w:rsidRDefault="003409E3" w:rsidP="009C17EF">
      <w:pPr>
        <w:jc w:val="center"/>
        <w:rPr>
          <w:b/>
          <w:szCs w:val="22"/>
        </w:rPr>
      </w:pPr>
      <w:r w:rsidRPr="006E7FD8">
        <w:rPr>
          <w:b/>
          <w:szCs w:val="22"/>
        </w:rPr>
        <w:t xml:space="preserve">HOW </w:t>
      </w:r>
      <w:r w:rsidR="00F9654C" w:rsidRPr="006E7FD8">
        <w:rPr>
          <w:b/>
          <w:szCs w:val="22"/>
        </w:rPr>
        <w:t>TO USE R</w:t>
      </w:r>
    </w:p>
    <w:p w14:paraId="65C596FC" w14:textId="683E3FE0" w:rsidR="008B76B6" w:rsidRDefault="008B76B6" w:rsidP="009C17EF">
      <w:pPr>
        <w:jc w:val="center"/>
        <w:rPr>
          <w:szCs w:val="22"/>
        </w:rPr>
      </w:pPr>
    </w:p>
    <w:p w14:paraId="372557A8" w14:textId="69154C46" w:rsidR="008B76B6" w:rsidRPr="006E7FD8" w:rsidRDefault="008B76B6" w:rsidP="009C17EF">
      <w:pPr>
        <w:jc w:val="center"/>
        <w:rPr>
          <w:szCs w:val="22"/>
        </w:rPr>
      </w:pPr>
      <w:r w:rsidRPr="008B76B6">
        <w:rPr>
          <w:szCs w:val="22"/>
        </w:rPr>
        <w:t>by Simon Moss</w:t>
      </w:r>
    </w:p>
    <w:p w14:paraId="7F5343E3" w14:textId="77777777" w:rsidR="00521A58" w:rsidRPr="006E7FD8" w:rsidRDefault="00521A58" w:rsidP="009C17EF">
      <w:pPr>
        <w:jc w:val="cente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21A58" w:rsidRPr="006E7FD8" w14:paraId="60D52175" w14:textId="77777777" w:rsidTr="003D5C9D">
        <w:tc>
          <w:tcPr>
            <w:tcW w:w="9010" w:type="dxa"/>
            <w:shd w:val="clear" w:color="auto" w:fill="BDD6EE" w:themeFill="accent5" w:themeFillTint="66"/>
          </w:tcPr>
          <w:p w14:paraId="386048C9" w14:textId="77777777" w:rsidR="00521A58" w:rsidRPr="006E7FD8" w:rsidRDefault="00521A58" w:rsidP="009C17EF">
            <w:pPr>
              <w:jc w:val="center"/>
              <w:rPr>
                <w:b/>
              </w:rPr>
            </w:pPr>
            <w:r w:rsidRPr="006E7FD8">
              <w:rPr>
                <w:b/>
              </w:rPr>
              <w:t>Introduction</w:t>
            </w:r>
          </w:p>
        </w:tc>
      </w:tr>
    </w:tbl>
    <w:p w14:paraId="5611681C" w14:textId="42ADE3DE" w:rsidR="00020020" w:rsidRPr="006E7FD8" w:rsidRDefault="00020020" w:rsidP="00D93561">
      <w:pPr>
        <w:rPr>
          <w:szCs w:val="22"/>
          <w:lang w:eastAsia="zh-TW"/>
        </w:rPr>
      </w:pPr>
    </w:p>
    <w:p w14:paraId="2C6C846F" w14:textId="25858B1D" w:rsidR="00F9654C" w:rsidRPr="006E7FD8" w:rsidRDefault="00F9654C" w:rsidP="00D93561">
      <w:pPr>
        <w:rPr>
          <w:szCs w:val="22"/>
          <w:lang w:eastAsia="zh-TW"/>
        </w:rPr>
      </w:pPr>
      <w:r w:rsidRPr="006E7FD8">
        <w:rPr>
          <w:szCs w:val="22"/>
          <w:lang w:eastAsia="zh-TW"/>
        </w:rPr>
        <w:tab/>
        <w:t xml:space="preserve">To conduct statistics, researchers utilize a variety of software packages, such as SPSS, STATA, and R.  Unfortunately, many of these packages, such as SPSS and STATA are expensive and thus not used in all organizations.  In contrast, R is free.  Therefore, research </w:t>
      </w:r>
      <w:r w:rsidR="008B76B6">
        <w:rPr>
          <w:szCs w:val="22"/>
          <w:lang w:eastAsia="zh-TW"/>
        </w:rPr>
        <w:t>candidates</w:t>
      </w:r>
      <w:bookmarkStart w:id="0" w:name="_GoBack"/>
      <w:bookmarkEnd w:id="0"/>
      <w:r w:rsidRPr="006E7FD8">
        <w:rPr>
          <w:szCs w:val="22"/>
          <w:lang w:eastAsia="zh-TW"/>
        </w:rPr>
        <w:t xml:space="preserve"> should become familiar with R—at least familiar enough to learn how to use this package if necessary in the future.  </w:t>
      </w:r>
    </w:p>
    <w:p w14:paraId="73FB70FC" w14:textId="4A165B26" w:rsidR="002D0436" w:rsidRPr="006E7FD8" w:rsidRDefault="002D0436" w:rsidP="00D93561">
      <w:pPr>
        <w:rPr>
          <w:szCs w:val="22"/>
          <w:lang w:eastAsia="zh-TW"/>
        </w:rPr>
      </w:pPr>
      <w:r w:rsidRPr="006E7FD8">
        <w:rPr>
          <w:szCs w:val="22"/>
          <w:lang w:eastAsia="zh-TW"/>
        </w:rPr>
        <w:tab/>
        <w:t xml:space="preserve">Initially, R might seem cumbersome to use.  But, after a day or so of practice, these concerns will tend to evaporate.  </w:t>
      </w:r>
    </w:p>
    <w:p w14:paraId="20CB7EE2" w14:textId="77777777" w:rsidR="00C5762B" w:rsidRPr="006E7FD8" w:rsidRDefault="00C5762B" w:rsidP="00C5762B">
      <w:pPr>
        <w:jc w:val="cente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C5762B" w:rsidRPr="006E7FD8" w14:paraId="6242DBBB" w14:textId="77777777" w:rsidTr="007F1833">
        <w:tc>
          <w:tcPr>
            <w:tcW w:w="9010" w:type="dxa"/>
            <w:shd w:val="clear" w:color="auto" w:fill="BDD6EE" w:themeFill="accent5" w:themeFillTint="66"/>
          </w:tcPr>
          <w:p w14:paraId="39CF56D4" w14:textId="1A6B05BC" w:rsidR="00C5762B" w:rsidRPr="006E7FD8" w:rsidRDefault="00C5762B" w:rsidP="007F1833">
            <w:pPr>
              <w:jc w:val="center"/>
              <w:rPr>
                <w:b/>
              </w:rPr>
            </w:pPr>
            <w:r w:rsidRPr="006E7FD8">
              <w:rPr>
                <w:b/>
              </w:rPr>
              <w:t>Download R and R studio</w:t>
            </w:r>
          </w:p>
        </w:tc>
      </w:tr>
    </w:tbl>
    <w:p w14:paraId="4F5492E1" w14:textId="39F4712C" w:rsidR="00F9654C" w:rsidRPr="006E7FD8" w:rsidRDefault="00F9654C" w:rsidP="00D93561">
      <w:pPr>
        <w:rPr>
          <w:szCs w:val="22"/>
          <w:lang w:eastAsia="zh-TW"/>
        </w:rPr>
      </w:pPr>
    </w:p>
    <w:p w14:paraId="71A66F76" w14:textId="4E637415" w:rsidR="00C5762B" w:rsidRPr="006E7FD8" w:rsidRDefault="00351F73" w:rsidP="00351F73">
      <w:pPr>
        <w:ind w:firstLine="360"/>
        <w:rPr>
          <w:szCs w:val="22"/>
          <w:lang w:eastAsia="zh-TW"/>
        </w:rPr>
      </w:pPr>
      <w:r w:rsidRPr="006E7FD8">
        <w:rPr>
          <w:szCs w:val="22"/>
          <w:lang w:eastAsia="zh-TW"/>
        </w:rPr>
        <w:t xml:space="preserve">You first need to </w:t>
      </w:r>
    </w:p>
    <w:p w14:paraId="6D9AA137" w14:textId="6027BDF4" w:rsidR="00351F73" w:rsidRPr="006E7FD8" w:rsidRDefault="00351F73" w:rsidP="00D93561">
      <w:pPr>
        <w:rPr>
          <w:szCs w:val="22"/>
          <w:lang w:eastAsia="zh-TW"/>
        </w:rPr>
      </w:pPr>
    </w:p>
    <w:p w14:paraId="6FAF26F5" w14:textId="2B8DB1DA" w:rsidR="00351F73" w:rsidRPr="006E7FD8" w:rsidRDefault="00351F73" w:rsidP="00925525">
      <w:pPr>
        <w:pStyle w:val="ListParagraph"/>
        <w:numPr>
          <w:ilvl w:val="0"/>
          <w:numId w:val="1"/>
        </w:numPr>
        <w:rPr>
          <w:szCs w:val="22"/>
          <w:lang w:eastAsia="zh-TW"/>
        </w:rPr>
      </w:pPr>
      <w:r w:rsidRPr="006E7FD8">
        <w:rPr>
          <w:szCs w:val="22"/>
          <w:lang w:eastAsia="zh-TW"/>
        </w:rPr>
        <w:t>Download R</w:t>
      </w:r>
    </w:p>
    <w:p w14:paraId="75ECD3AE" w14:textId="6EED544B" w:rsidR="00351F73" w:rsidRPr="006E7FD8" w:rsidRDefault="00351F73" w:rsidP="00925525">
      <w:pPr>
        <w:pStyle w:val="ListParagraph"/>
        <w:numPr>
          <w:ilvl w:val="0"/>
          <w:numId w:val="1"/>
        </w:numPr>
        <w:rPr>
          <w:szCs w:val="22"/>
          <w:lang w:eastAsia="zh-TW"/>
        </w:rPr>
      </w:pPr>
      <w:r w:rsidRPr="006E7FD8">
        <w:rPr>
          <w:szCs w:val="22"/>
          <w:lang w:eastAsia="zh-TW"/>
        </w:rPr>
        <w:t xml:space="preserve">Download R studio—an interface that helps you use R </w:t>
      </w:r>
    </w:p>
    <w:p w14:paraId="21C7AEB8" w14:textId="25CF5194" w:rsidR="00351F73" w:rsidRPr="006E7FD8" w:rsidRDefault="00351F73" w:rsidP="00351F73">
      <w:pPr>
        <w:rPr>
          <w:szCs w:val="22"/>
          <w:lang w:eastAsia="zh-TW"/>
        </w:rPr>
      </w:pPr>
    </w:p>
    <w:p w14:paraId="538BD271" w14:textId="77777777" w:rsidR="00D15FE7" w:rsidRPr="00DE1D05" w:rsidRDefault="00D15FE7" w:rsidP="00D15FE7">
      <w:pPr>
        <w:rPr>
          <w:rFonts w:cstheme="minorHAnsi"/>
          <w:b/>
          <w:szCs w:val="22"/>
        </w:rPr>
      </w:pPr>
      <w:r w:rsidRPr="00DE1D05">
        <w:rPr>
          <w:rFonts w:cstheme="minorHAnsi"/>
          <w:b/>
          <w:szCs w:val="22"/>
        </w:rPr>
        <w:t>Download and install R</w:t>
      </w:r>
    </w:p>
    <w:p w14:paraId="36152C84" w14:textId="77777777" w:rsidR="00D15FE7" w:rsidRPr="00DE1D05" w:rsidRDefault="00D15FE7" w:rsidP="00D15FE7">
      <w:pPr>
        <w:rPr>
          <w:rFonts w:cstheme="minorHAnsi"/>
          <w:szCs w:val="22"/>
        </w:rPr>
      </w:pPr>
    </w:p>
    <w:p w14:paraId="65599A45" w14:textId="77777777" w:rsidR="00D15FE7" w:rsidRPr="00DE1D05" w:rsidRDefault="00D15FE7" w:rsidP="00D15FE7">
      <w:pPr>
        <w:rPr>
          <w:rFonts w:cstheme="minorHAnsi"/>
          <w:szCs w:val="22"/>
        </w:rPr>
      </w:pPr>
      <w:r w:rsidRPr="00DE1D05">
        <w:rPr>
          <w:rFonts w:cstheme="minorHAnsi"/>
          <w:szCs w:val="22"/>
        </w:rPr>
        <w:tab/>
        <w:t xml:space="preserve">You can download and install R at no cost.  To achieve this goal,   </w:t>
      </w:r>
    </w:p>
    <w:p w14:paraId="39802C7F" w14:textId="77777777" w:rsidR="00D15FE7" w:rsidRPr="00DE1D05" w:rsidRDefault="00D15FE7" w:rsidP="00D15FE7">
      <w:pPr>
        <w:rPr>
          <w:rFonts w:cstheme="minorHAnsi"/>
          <w:szCs w:val="22"/>
        </w:rPr>
      </w:pPr>
    </w:p>
    <w:p w14:paraId="0537DF67" w14:textId="77777777" w:rsidR="00D15FE7" w:rsidRPr="00DE1D05" w:rsidRDefault="00D15FE7" w:rsidP="00D15FE7">
      <w:pPr>
        <w:pStyle w:val="ListParagraph"/>
        <w:numPr>
          <w:ilvl w:val="0"/>
          <w:numId w:val="25"/>
        </w:numPr>
        <w:rPr>
          <w:rFonts w:cstheme="minorHAnsi"/>
          <w:szCs w:val="22"/>
        </w:rPr>
      </w:pPr>
      <w:r w:rsidRPr="00DE1D05">
        <w:rPr>
          <w:rFonts w:cstheme="minorHAnsi"/>
          <w:szCs w:val="22"/>
        </w:rPr>
        <w:t xml:space="preserve">proceed to </w:t>
      </w:r>
      <w:hyperlink r:id="rId8" w:history="1">
        <w:r w:rsidRPr="00DE1D05">
          <w:rPr>
            <w:rStyle w:val="Hyperlink"/>
            <w:rFonts w:cstheme="minorHAnsi"/>
            <w:szCs w:val="22"/>
          </w:rPr>
          <w:t>https://cran.rstudio.com</w:t>
        </w:r>
      </w:hyperlink>
    </w:p>
    <w:p w14:paraId="4B822F09" w14:textId="77777777" w:rsidR="00D15FE7" w:rsidRPr="00DE1D05" w:rsidRDefault="00D15FE7" w:rsidP="00D15FE7">
      <w:pPr>
        <w:pStyle w:val="ListParagraph"/>
        <w:numPr>
          <w:ilvl w:val="0"/>
          <w:numId w:val="25"/>
        </w:numPr>
        <w:rPr>
          <w:rFonts w:cstheme="minorHAnsi"/>
          <w:szCs w:val="22"/>
        </w:rPr>
      </w:pPr>
      <w:r w:rsidRPr="00DE1D05">
        <w:rPr>
          <w:rFonts w:cstheme="minorHAnsi"/>
          <w:szCs w:val="22"/>
        </w:rPr>
        <w:t>click the “Download R” option that is relevant to your computer—such as the Linus, Mac, or Windows version</w:t>
      </w:r>
    </w:p>
    <w:p w14:paraId="5C534416" w14:textId="77777777" w:rsidR="00D15FE7" w:rsidRPr="00DE1D05" w:rsidRDefault="00D15FE7" w:rsidP="00D15FE7">
      <w:pPr>
        <w:pStyle w:val="ListParagraph"/>
        <w:numPr>
          <w:ilvl w:val="0"/>
          <w:numId w:val="25"/>
        </w:numPr>
        <w:rPr>
          <w:rFonts w:cstheme="minorHAnsi"/>
          <w:szCs w:val="22"/>
        </w:rPr>
      </w:pPr>
      <w:r w:rsidRPr="00DE1D05">
        <w:rPr>
          <w:rFonts w:cstheme="minorHAnsi"/>
          <w:szCs w:val="22"/>
        </w:rPr>
        <w:t xml:space="preserve">click the option that corresponds to the latest version, such as R 3.6.2.pkg.  </w:t>
      </w:r>
    </w:p>
    <w:p w14:paraId="0167D557" w14:textId="77777777" w:rsidR="00D15FE7" w:rsidRPr="00DE1D05" w:rsidRDefault="00D15FE7" w:rsidP="00D15FE7">
      <w:pPr>
        <w:pStyle w:val="ListParagraph"/>
        <w:numPr>
          <w:ilvl w:val="0"/>
          <w:numId w:val="25"/>
        </w:numPr>
        <w:rPr>
          <w:rFonts w:cstheme="minorHAnsi"/>
          <w:szCs w:val="22"/>
        </w:rPr>
      </w:pPr>
      <w:r w:rsidRPr="00DE1D05">
        <w:rPr>
          <w:rFonts w:cstheme="minorHAnsi"/>
          <w:szCs w:val="22"/>
        </w:rPr>
        <w:t xml:space="preserve">follow the instructions to install </w:t>
      </w:r>
      <w:r>
        <w:rPr>
          <w:rFonts w:cstheme="minorHAnsi"/>
          <w:szCs w:val="22"/>
        </w:rPr>
        <w:t xml:space="preserve">and execute </w:t>
      </w:r>
      <w:r w:rsidRPr="00DE1D05">
        <w:rPr>
          <w:rFonts w:cstheme="minorHAnsi"/>
          <w:szCs w:val="22"/>
        </w:rPr>
        <w:t xml:space="preserve">R on your computer—as you would install </w:t>
      </w:r>
      <w:r>
        <w:rPr>
          <w:rFonts w:cstheme="minorHAnsi"/>
          <w:szCs w:val="22"/>
        </w:rPr>
        <w:t xml:space="preserve">and execute </w:t>
      </w:r>
      <w:r w:rsidRPr="00DE1D05">
        <w:rPr>
          <w:rFonts w:cstheme="minorHAnsi"/>
          <w:szCs w:val="22"/>
        </w:rPr>
        <w:t>any other program.</w:t>
      </w:r>
    </w:p>
    <w:p w14:paraId="077019D0" w14:textId="77777777" w:rsidR="00D15FE7" w:rsidRPr="00DE1D05" w:rsidRDefault="00D15FE7" w:rsidP="00D15FE7">
      <w:pPr>
        <w:rPr>
          <w:rFonts w:cstheme="minorHAnsi"/>
          <w:szCs w:val="22"/>
        </w:rPr>
      </w:pPr>
    </w:p>
    <w:p w14:paraId="729B04AC" w14:textId="77777777" w:rsidR="00D15FE7" w:rsidRPr="00DE1D05" w:rsidRDefault="00D15FE7" w:rsidP="00D15FE7">
      <w:pPr>
        <w:rPr>
          <w:rFonts w:cstheme="minorHAnsi"/>
          <w:b/>
          <w:szCs w:val="22"/>
        </w:rPr>
      </w:pPr>
      <w:r w:rsidRPr="00DE1D05">
        <w:rPr>
          <w:rFonts w:cstheme="minorHAnsi"/>
          <w:b/>
          <w:szCs w:val="22"/>
        </w:rPr>
        <w:t>Download and install R Studio</w:t>
      </w:r>
    </w:p>
    <w:p w14:paraId="400F2419" w14:textId="77777777" w:rsidR="00D15FE7" w:rsidRPr="00DE1D05" w:rsidRDefault="00D15FE7" w:rsidP="00D15FE7">
      <w:pPr>
        <w:rPr>
          <w:rFonts w:cstheme="minorHAnsi"/>
          <w:szCs w:val="22"/>
        </w:rPr>
      </w:pPr>
    </w:p>
    <w:p w14:paraId="1FE89AA4" w14:textId="77777777" w:rsidR="00D15FE7" w:rsidRPr="00DE1D05" w:rsidRDefault="00D15FE7" w:rsidP="00D15FE7">
      <w:pPr>
        <w:rPr>
          <w:rFonts w:cstheme="minorHAnsi"/>
          <w:szCs w:val="22"/>
        </w:rPr>
      </w:pPr>
      <w:r w:rsidRPr="00DE1D05">
        <w:rPr>
          <w:rFonts w:cstheme="minorHAnsi"/>
          <w:szCs w:val="22"/>
        </w:rPr>
        <w:tab/>
        <w:t>If you are unfamiliar with the software, R can be hard to navigate.  To help you use R, many researchers utilize an interface called R studio as well.  To download and install R studio</w:t>
      </w:r>
    </w:p>
    <w:p w14:paraId="39814AF6" w14:textId="77777777" w:rsidR="00D15FE7" w:rsidRPr="00DE1D05" w:rsidRDefault="00D15FE7" w:rsidP="00D15FE7">
      <w:pPr>
        <w:rPr>
          <w:rFonts w:cstheme="minorHAnsi"/>
          <w:szCs w:val="22"/>
        </w:rPr>
      </w:pPr>
      <w:r w:rsidRPr="00DE1D05">
        <w:rPr>
          <w:rFonts w:cstheme="minorHAnsi"/>
          <w:szCs w:val="22"/>
        </w:rPr>
        <w:t xml:space="preserve"> </w:t>
      </w:r>
    </w:p>
    <w:p w14:paraId="3025A0DA" w14:textId="77777777" w:rsidR="00D15FE7" w:rsidRPr="00DE1D05" w:rsidRDefault="00D15FE7" w:rsidP="00D15FE7">
      <w:pPr>
        <w:pStyle w:val="ListParagraph"/>
        <w:numPr>
          <w:ilvl w:val="0"/>
          <w:numId w:val="26"/>
        </w:numPr>
        <w:rPr>
          <w:rFonts w:cstheme="minorHAnsi"/>
          <w:szCs w:val="22"/>
        </w:rPr>
      </w:pPr>
      <w:r w:rsidRPr="00DE1D05">
        <w:rPr>
          <w:rFonts w:cstheme="minorHAnsi"/>
          <w:szCs w:val="22"/>
        </w:rPr>
        <w:t xml:space="preserve">proceed to </w:t>
      </w:r>
      <w:hyperlink r:id="rId9" w:history="1">
        <w:r w:rsidRPr="00DE1D05">
          <w:rPr>
            <w:rStyle w:val="Hyperlink"/>
            <w:rFonts w:cstheme="minorHAnsi"/>
            <w:szCs w:val="22"/>
          </w:rPr>
          <w:t>https://www.rstudio.com</w:t>
        </w:r>
      </w:hyperlink>
    </w:p>
    <w:p w14:paraId="2E988ABC" w14:textId="77777777" w:rsidR="00D15FE7" w:rsidRPr="00DE1D05" w:rsidRDefault="00D15FE7" w:rsidP="00D15FE7">
      <w:pPr>
        <w:pStyle w:val="ListParagraph"/>
        <w:numPr>
          <w:ilvl w:val="0"/>
          <w:numId w:val="26"/>
        </w:numPr>
        <w:rPr>
          <w:rFonts w:cstheme="minorHAnsi"/>
          <w:szCs w:val="22"/>
        </w:rPr>
      </w:pPr>
      <w:r w:rsidRPr="00DE1D05">
        <w:rPr>
          <w:rFonts w:cstheme="minorHAnsi"/>
          <w:szCs w:val="22"/>
        </w:rPr>
        <w:t xml:space="preserve">click Download R studio </w:t>
      </w:r>
    </w:p>
    <w:p w14:paraId="2D0F2956" w14:textId="77777777" w:rsidR="00D15FE7" w:rsidRPr="00DE1D05" w:rsidRDefault="00D15FE7" w:rsidP="00D15FE7">
      <w:pPr>
        <w:pStyle w:val="ListParagraph"/>
        <w:numPr>
          <w:ilvl w:val="0"/>
          <w:numId w:val="26"/>
        </w:numPr>
        <w:rPr>
          <w:rFonts w:cstheme="minorHAnsi"/>
          <w:szCs w:val="22"/>
        </w:rPr>
      </w:pPr>
      <w:r w:rsidRPr="00DE1D05">
        <w:rPr>
          <w:rFonts w:cstheme="minorHAnsi"/>
          <w:szCs w:val="22"/>
        </w:rPr>
        <w:lastRenderedPageBreak/>
        <w:t>under the heading “Installers for Supported Platforms”, click the RStudio option that corresponds to your computer, such as Windows or Mac</w:t>
      </w:r>
    </w:p>
    <w:p w14:paraId="39B19651" w14:textId="77777777" w:rsidR="00D15FE7" w:rsidRPr="00DE1D05" w:rsidRDefault="00D15FE7" w:rsidP="00D15FE7">
      <w:pPr>
        <w:pStyle w:val="ListParagraph"/>
        <w:numPr>
          <w:ilvl w:val="0"/>
          <w:numId w:val="26"/>
        </w:numPr>
        <w:rPr>
          <w:rFonts w:cstheme="minorHAnsi"/>
          <w:szCs w:val="22"/>
        </w:rPr>
      </w:pPr>
      <w:r w:rsidRPr="00DE1D05">
        <w:rPr>
          <w:rFonts w:cstheme="minorHAnsi"/>
          <w:szCs w:val="22"/>
        </w:rPr>
        <w:t xml:space="preserve">follow the instructions to install </w:t>
      </w:r>
      <w:r>
        <w:rPr>
          <w:rFonts w:cstheme="minorHAnsi"/>
          <w:szCs w:val="22"/>
        </w:rPr>
        <w:t xml:space="preserve">and execute </w:t>
      </w:r>
      <w:r w:rsidRPr="00DE1D05">
        <w:rPr>
          <w:rFonts w:cstheme="minorHAnsi"/>
          <w:szCs w:val="22"/>
        </w:rPr>
        <w:t xml:space="preserve">R on your computer—as you would install </w:t>
      </w:r>
      <w:r>
        <w:rPr>
          <w:rFonts w:cstheme="minorHAnsi"/>
          <w:szCs w:val="22"/>
        </w:rPr>
        <w:t>and execute</w:t>
      </w:r>
      <w:r w:rsidRPr="00DE1D05">
        <w:rPr>
          <w:rFonts w:cstheme="minorHAnsi"/>
          <w:szCs w:val="22"/>
        </w:rPr>
        <w:t xml:space="preserve"> any other program</w:t>
      </w:r>
    </w:p>
    <w:p w14:paraId="6CE0859A" w14:textId="77777777" w:rsidR="00D15FE7" w:rsidRPr="00DE1D05" w:rsidRDefault="00D15FE7" w:rsidP="00D15FE7">
      <w:pPr>
        <w:pStyle w:val="ListParagraph"/>
        <w:numPr>
          <w:ilvl w:val="0"/>
          <w:numId w:val="26"/>
        </w:numPr>
        <w:rPr>
          <w:rFonts w:cstheme="minorHAnsi"/>
          <w:szCs w:val="22"/>
        </w:rPr>
      </w:pPr>
      <w:r w:rsidRPr="00DE1D05">
        <w:rPr>
          <w:rFonts w:cstheme="minorHAnsi"/>
          <w:szCs w:val="22"/>
        </w:rPr>
        <w:t>the app might appear in your start menu, applications folder, or other locations depending on your computer</w:t>
      </w:r>
    </w:p>
    <w:p w14:paraId="30ACAA13" w14:textId="77777777" w:rsidR="00E67E0A" w:rsidRPr="006E7FD8" w:rsidRDefault="00E67E0A" w:rsidP="00D93561">
      <w:pPr>
        <w:rPr>
          <w:szCs w:val="22"/>
          <w:lang w:eastAsia="zh-TW"/>
        </w:rPr>
      </w:pPr>
    </w:p>
    <w:p w14:paraId="1670FF67" w14:textId="77777777" w:rsidR="00E67E0A" w:rsidRPr="006E7FD8" w:rsidRDefault="00E67E0A" w:rsidP="00E67E0A">
      <w:pPr>
        <w:rPr>
          <w:szCs w:val="22"/>
          <w:lang w:eastAsia="zh-TW"/>
        </w:rPr>
      </w:pPr>
    </w:p>
    <w:p w14:paraId="40BB1B01" w14:textId="77777777" w:rsidR="0096365B" w:rsidRPr="006E7FD8" w:rsidRDefault="0096365B" w:rsidP="0096365B">
      <w:pPr>
        <w:jc w:val="cente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96365B" w:rsidRPr="006E7FD8" w14:paraId="757FC843" w14:textId="77777777" w:rsidTr="007F1833">
        <w:tc>
          <w:tcPr>
            <w:tcW w:w="9010" w:type="dxa"/>
            <w:shd w:val="clear" w:color="auto" w:fill="BDD6EE" w:themeFill="accent5" w:themeFillTint="66"/>
          </w:tcPr>
          <w:p w14:paraId="6507C0E4" w14:textId="3686C762" w:rsidR="0096365B" w:rsidRPr="006E7FD8" w:rsidRDefault="0096365B" w:rsidP="007F1833">
            <w:pPr>
              <w:jc w:val="center"/>
              <w:rPr>
                <w:b/>
              </w:rPr>
            </w:pPr>
            <w:r w:rsidRPr="006E7FD8">
              <w:rPr>
                <w:b/>
              </w:rPr>
              <w:t>Upload some data</w:t>
            </w:r>
          </w:p>
        </w:tc>
      </w:tr>
    </w:tbl>
    <w:p w14:paraId="42329F96" w14:textId="77777777" w:rsidR="0096365B" w:rsidRPr="006E7FD8" w:rsidRDefault="0096365B" w:rsidP="0096365B">
      <w:pPr>
        <w:rPr>
          <w:szCs w:val="22"/>
          <w:lang w:eastAsia="zh-TW"/>
        </w:rPr>
      </w:pPr>
    </w:p>
    <w:p w14:paraId="31AEBDCF" w14:textId="16B9614E" w:rsidR="002D0436" w:rsidRPr="006E7FD8" w:rsidRDefault="00474D42" w:rsidP="00F9654C">
      <w:pPr>
        <w:rPr>
          <w:szCs w:val="22"/>
        </w:rPr>
      </w:pPr>
      <w:r w:rsidRPr="006E7FD8">
        <w:rPr>
          <w:b/>
          <w:szCs w:val="22"/>
        </w:rPr>
        <w:tab/>
      </w:r>
      <w:r w:rsidR="002D0436" w:rsidRPr="006E7FD8">
        <w:rPr>
          <w:szCs w:val="22"/>
        </w:rPr>
        <w:t>To start, in Microsoft Excel, or some other spreadsheet, create a data file.  The following screen illustrates an example.</w:t>
      </w:r>
      <w:r w:rsidR="00715136" w:rsidRPr="006E7FD8">
        <w:rPr>
          <w:szCs w:val="22"/>
        </w:rPr>
        <w:t xml:space="preserve">  In this example, </w:t>
      </w:r>
      <w:r w:rsidR="007F1833" w:rsidRPr="006E7FD8">
        <w:rPr>
          <w:szCs w:val="22"/>
        </w:rPr>
        <w:t>each column corresponds to a separate characteristic, such as the age, gender, and GPA of these individuals.  The first row labels these characteristics. Every other</w:t>
      </w:r>
      <w:r w:rsidR="00715136" w:rsidRPr="006E7FD8">
        <w:rPr>
          <w:szCs w:val="22"/>
        </w:rPr>
        <w:t xml:space="preserve"> row corresponds to a separate person.  </w:t>
      </w:r>
      <w:r w:rsidR="00DA3CB8">
        <w:rPr>
          <w:szCs w:val="22"/>
        </w:rPr>
        <w:t xml:space="preserve"> Include the symbol “NA” for missing data</w:t>
      </w:r>
      <w:r w:rsidR="0095500B">
        <w:rPr>
          <w:szCs w:val="22"/>
        </w:rPr>
        <w:t xml:space="preserve">. </w:t>
      </w:r>
    </w:p>
    <w:p w14:paraId="067A9520" w14:textId="27B7977C" w:rsidR="00262D07" w:rsidRPr="006E7FD8" w:rsidRDefault="00262D07" w:rsidP="00F9654C">
      <w:pPr>
        <w:rPr>
          <w:szCs w:val="22"/>
        </w:rPr>
      </w:pPr>
    </w:p>
    <w:p w14:paraId="493B45FD" w14:textId="6D04F394" w:rsidR="00262D07" w:rsidRPr="006E7FD8" w:rsidRDefault="004020A2" w:rsidP="00F9654C">
      <w:pPr>
        <w:rPr>
          <w:szCs w:val="22"/>
        </w:rPr>
      </w:pPr>
      <w:r w:rsidRPr="004020A2">
        <w:rPr>
          <w:noProof/>
          <w:szCs w:val="22"/>
        </w:rPr>
        <w:drawing>
          <wp:inline distT="0" distB="0" distL="0" distR="0" wp14:anchorId="72015592" wp14:editId="399A7F73">
            <wp:extent cx="5727700" cy="35801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3580130"/>
                    </a:xfrm>
                    <a:prstGeom prst="rect">
                      <a:avLst/>
                    </a:prstGeom>
                  </pic:spPr>
                </pic:pic>
              </a:graphicData>
            </a:graphic>
          </wp:inline>
        </w:drawing>
      </w:r>
    </w:p>
    <w:p w14:paraId="2B2596DB" w14:textId="5C191B9C" w:rsidR="002D0436" w:rsidRPr="006E7FD8" w:rsidRDefault="002D0436" w:rsidP="00F9654C">
      <w:pPr>
        <w:rPr>
          <w:szCs w:val="22"/>
        </w:rPr>
      </w:pPr>
    </w:p>
    <w:p w14:paraId="4A451786" w14:textId="396E52D8" w:rsidR="002D0436" w:rsidRPr="006E7FD8" w:rsidRDefault="00262D07" w:rsidP="00262D07">
      <w:pPr>
        <w:ind w:firstLine="720"/>
        <w:rPr>
          <w:szCs w:val="22"/>
        </w:rPr>
      </w:pPr>
      <w:r w:rsidRPr="006E7FD8">
        <w:rPr>
          <w:szCs w:val="22"/>
        </w:rPr>
        <w:t>Unfortunately, you cannot directly open this file in R.  Instead, you need to</w:t>
      </w:r>
    </w:p>
    <w:p w14:paraId="586CEF46" w14:textId="77777777" w:rsidR="00262D07" w:rsidRPr="006E7FD8" w:rsidRDefault="00262D07" w:rsidP="00262D07">
      <w:pPr>
        <w:ind w:firstLine="720"/>
        <w:rPr>
          <w:szCs w:val="22"/>
        </w:rPr>
      </w:pPr>
    </w:p>
    <w:p w14:paraId="743D0D71" w14:textId="02D1EFD0" w:rsidR="00262D07" w:rsidRPr="006E7FD8" w:rsidRDefault="00262D07" w:rsidP="00925525">
      <w:pPr>
        <w:pStyle w:val="ListParagraph"/>
        <w:numPr>
          <w:ilvl w:val="0"/>
          <w:numId w:val="4"/>
        </w:numPr>
        <w:rPr>
          <w:szCs w:val="22"/>
        </w:rPr>
      </w:pPr>
      <w:r w:rsidRPr="006E7FD8">
        <w:rPr>
          <w:szCs w:val="22"/>
        </w:rPr>
        <w:t>Save this data as a delimited txt file—or some other txt file.</w:t>
      </w:r>
    </w:p>
    <w:p w14:paraId="4AE99DBB" w14:textId="760E24DD" w:rsidR="00262D07" w:rsidRPr="006E7FD8" w:rsidRDefault="00262D07" w:rsidP="00925525">
      <w:pPr>
        <w:pStyle w:val="ListParagraph"/>
        <w:numPr>
          <w:ilvl w:val="0"/>
          <w:numId w:val="4"/>
        </w:numPr>
        <w:rPr>
          <w:szCs w:val="22"/>
        </w:rPr>
      </w:pPr>
      <w:r w:rsidRPr="006E7FD8">
        <w:rPr>
          <w:szCs w:val="22"/>
        </w:rPr>
        <w:lastRenderedPageBreak/>
        <w:t xml:space="preserve">For example, in Excel, press “File” and “Save as”.  Press the pair of arrows near the bottom right of the screen and choose tab delimited, before pressing “Save” </w:t>
      </w:r>
    </w:p>
    <w:p w14:paraId="17A91977" w14:textId="6E05CAAC" w:rsidR="0086044C" w:rsidRPr="006E7FD8" w:rsidRDefault="0086044C" w:rsidP="00925525">
      <w:pPr>
        <w:pStyle w:val="ListParagraph"/>
        <w:numPr>
          <w:ilvl w:val="0"/>
          <w:numId w:val="4"/>
        </w:numPr>
        <w:rPr>
          <w:szCs w:val="22"/>
        </w:rPr>
      </w:pPr>
      <w:r w:rsidRPr="006E7FD8">
        <w:rPr>
          <w:szCs w:val="22"/>
        </w:rPr>
        <w:t>Double click the R studio icon—an icon that should have appeared on your desktop after you downloaded this software</w:t>
      </w:r>
      <w:r w:rsidR="00C40D68" w:rsidRPr="006E7FD8">
        <w:rPr>
          <w:szCs w:val="22"/>
        </w:rPr>
        <w:t>, generating the following screen</w:t>
      </w:r>
    </w:p>
    <w:p w14:paraId="6F3D1C9F" w14:textId="4CAB85BF" w:rsidR="00C40D68" w:rsidRPr="006E7FD8" w:rsidRDefault="00C40D68" w:rsidP="00C40D68">
      <w:pPr>
        <w:rPr>
          <w:szCs w:val="22"/>
        </w:rPr>
      </w:pPr>
    </w:p>
    <w:p w14:paraId="6B36D670" w14:textId="31CD6FAA" w:rsidR="00C40D68" w:rsidRPr="006E7FD8" w:rsidRDefault="00C40D68" w:rsidP="00C40D68">
      <w:pPr>
        <w:rPr>
          <w:szCs w:val="22"/>
        </w:rPr>
      </w:pPr>
    </w:p>
    <w:p w14:paraId="60A74B8B" w14:textId="15FEB8CB" w:rsidR="004670F6" w:rsidRPr="006E7FD8" w:rsidRDefault="004670F6" w:rsidP="004670F6">
      <w:pPr>
        <w:rPr>
          <w:szCs w:val="22"/>
        </w:rPr>
      </w:pPr>
    </w:p>
    <w:p w14:paraId="6804048F" w14:textId="42F2673E" w:rsidR="004670F6" w:rsidRPr="006E7FD8" w:rsidRDefault="004670F6" w:rsidP="004670F6">
      <w:pPr>
        <w:rPr>
          <w:szCs w:val="22"/>
        </w:rPr>
      </w:pPr>
      <w:r w:rsidRPr="006E7FD8">
        <w:rPr>
          <w:noProof/>
          <w:szCs w:val="22"/>
        </w:rPr>
        <mc:AlternateContent>
          <mc:Choice Requires="wps">
            <w:drawing>
              <wp:anchor distT="0" distB="0" distL="114300" distR="114300" simplePos="0" relativeHeight="251659264" behindDoc="0" locked="0" layoutInCell="1" allowOverlap="1" wp14:anchorId="62B008AC" wp14:editId="686F8E9C">
                <wp:simplePos x="0" y="0"/>
                <wp:positionH relativeFrom="column">
                  <wp:posOffset>3657600</wp:posOffset>
                </wp:positionH>
                <wp:positionV relativeFrom="paragraph">
                  <wp:posOffset>334949</wp:posOffset>
                </wp:positionV>
                <wp:extent cx="0" cy="543339"/>
                <wp:effectExtent l="76200" t="25400" r="50800" b="15875"/>
                <wp:wrapNone/>
                <wp:docPr id="4" name="Straight Connector 4"/>
                <wp:cNvGraphicFramePr/>
                <a:graphic xmlns:a="http://schemas.openxmlformats.org/drawingml/2006/main">
                  <a:graphicData uri="http://schemas.microsoft.com/office/word/2010/wordprocessingShape">
                    <wps:wsp>
                      <wps:cNvCnPr/>
                      <wps:spPr>
                        <a:xfrm flipV="1">
                          <a:off x="0" y="0"/>
                          <a:ext cx="0" cy="543339"/>
                        </a:xfrm>
                        <a:prstGeom prst="line">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7B661E" id="Straight Connector 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in,26.35pt" to="4in,6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" strokecolor="black [3213]" strokeweight="3pt">
                <v:stroke endarrow="block" joinstyle="miter"/>
              </v:line>
            </w:pict>
          </mc:Fallback>
        </mc:AlternateContent>
      </w:r>
      <w:r w:rsidRPr="006E7FD8">
        <w:rPr>
          <w:noProof/>
          <w:szCs w:val="22"/>
        </w:rPr>
        <w:drawing>
          <wp:inline distT="0" distB="0" distL="0" distR="0" wp14:anchorId="6143986A" wp14:editId="68DF771E">
            <wp:extent cx="5727700" cy="33196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8604" cy="3320193"/>
                    </a:xfrm>
                    <a:prstGeom prst="rect">
                      <a:avLst/>
                    </a:prstGeom>
                  </pic:spPr>
                </pic:pic>
              </a:graphicData>
            </a:graphic>
          </wp:inline>
        </w:drawing>
      </w:r>
    </w:p>
    <w:p w14:paraId="552FBC62" w14:textId="77777777" w:rsidR="004670F6" w:rsidRPr="006E7FD8" w:rsidRDefault="004670F6" w:rsidP="004670F6">
      <w:pPr>
        <w:pStyle w:val="ListParagraph"/>
        <w:ind w:left="360"/>
        <w:rPr>
          <w:szCs w:val="22"/>
        </w:rPr>
      </w:pPr>
    </w:p>
    <w:p w14:paraId="4D188B6B" w14:textId="1A4B64F6" w:rsidR="00926C84" w:rsidRPr="006E7FD8" w:rsidRDefault="00926C84" w:rsidP="00925525">
      <w:pPr>
        <w:pStyle w:val="ListParagraph"/>
        <w:numPr>
          <w:ilvl w:val="0"/>
          <w:numId w:val="4"/>
        </w:numPr>
        <w:rPr>
          <w:szCs w:val="22"/>
        </w:rPr>
      </w:pPr>
      <w:r w:rsidRPr="006E7FD8">
        <w:rPr>
          <w:szCs w:val="22"/>
        </w:rPr>
        <w:t>In R studio, click “Import data set”</w:t>
      </w:r>
      <w:r w:rsidR="004670F6" w:rsidRPr="006E7FD8">
        <w:rPr>
          <w:szCs w:val="22"/>
        </w:rPr>
        <w:t>—as highlighted by the arrow in the previous screen</w:t>
      </w:r>
    </w:p>
    <w:p w14:paraId="2AA72E91" w14:textId="7BC6705A" w:rsidR="004735BE" w:rsidRPr="004735BE" w:rsidRDefault="007F1833" w:rsidP="004735BE">
      <w:pPr>
        <w:pStyle w:val="ListParagraph"/>
        <w:numPr>
          <w:ilvl w:val="0"/>
          <w:numId w:val="4"/>
        </w:numPr>
        <w:rPr>
          <w:szCs w:val="22"/>
        </w:rPr>
      </w:pPr>
      <w:r w:rsidRPr="006E7FD8">
        <w:rPr>
          <w:szCs w:val="22"/>
        </w:rPr>
        <w:t>Then choose “From Text (base)”</w:t>
      </w:r>
    </w:p>
    <w:p w14:paraId="4939602C" w14:textId="06020DAB" w:rsidR="004735BE" w:rsidRPr="004735BE" w:rsidRDefault="007F1833" w:rsidP="004735BE">
      <w:pPr>
        <w:pStyle w:val="ListParagraph"/>
        <w:numPr>
          <w:ilvl w:val="0"/>
          <w:numId w:val="4"/>
        </w:numPr>
        <w:rPr>
          <w:szCs w:val="22"/>
        </w:rPr>
      </w:pPr>
      <w:r w:rsidRPr="006E7FD8">
        <w:rPr>
          <w:szCs w:val="22"/>
        </w:rPr>
        <w:t>Next, locate and double click the text file you created earlier</w:t>
      </w:r>
      <w:r w:rsidR="004735BE">
        <w:rPr>
          <w:szCs w:val="22"/>
        </w:rPr>
        <w:t>; a</w:t>
      </w:r>
      <w:r w:rsidR="004735BE" w:rsidRPr="004735BE">
        <w:rPr>
          <w:szCs w:val="22"/>
        </w:rPr>
        <w:t>longside “Heading”, choose “Yes</w:t>
      </w:r>
      <w:r w:rsidR="004735BE">
        <w:rPr>
          <w:szCs w:val="22"/>
        </w:rPr>
        <w:t xml:space="preserve">”.  Press “Import” </w:t>
      </w:r>
      <w:r w:rsidR="00971353" w:rsidRPr="004735BE">
        <w:rPr>
          <w:szCs w:val="22"/>
        </w:rPr>
        <w:t>to generate the following screen</w:t>
      </w:r>
    </w:p>
    <w:p w14:paraId="4FF9DAE8" w14:textId="761B71E3" w:rsidR="00971353" w:rsidRPr="006E7FD8" w:rsidRDefault="00971353" w:rsidP="00971353">
      <w:pPr>
        <w:rPr>
          <w:szCs w:val="22"/>
        </w:rPr>
      </w:pPr>
    </w:p>
    <w:p w14:paraId="15ECFF50" w14:textId="3D375E0C" w:rsidR="00971353" w:rsidRPr="006E7FD8" w:rsidRDefault="004020A2" w:rsidP="00971353">
      <w:pPr>
        <w:rPr>
          <w:szCs w:val="22"/>
        </w:rPr>
      </w:pPr>
      <w:r w:rsidRPr="004020A2">
        <w:rPr>
          <w:noProof/>
          <w:szCs w:val="22"/>
        </w:rPr>
        <w:lastRenderedPageBreak/>
        <w:drawing>
          <wp:inline distT="0" distB="0" distL="0" distR="0" wp14:anchorId="101FB86C" wp14:editId="20CA01B2">
            <wp:extent cx="5727700" cy="3343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552" cy="3346733"/>
                    </a:xfrm>
                    <a:prstGeom prst="rect">
                      <a:avLst/>
                    </a:prstGeom>
                  </pic:spPr>
                </pic:pic>
              </a:graphicData>
            </a:graphic>
          </wp:inline>
        </w:drawing>
      </w:r>
    </w:p>
    <w:p w14:paraId="298D7AFF" w14:textId="5F754312" w:rsidR="007F1833" w:rsidRPr="006E7FD8" w:rsidRDefault="007F1833" w:rsidP="007F1833">
      <w:pPr>
        <w:rPr>
          <w:szCs w:val="22"/>
        </w:rPr>
      </w:pPr>
    </w:p>
    <w:p w14:paraId="6D737745" w14:textId="5CA460C0" w:rsidR="007F1833" w:rsidRPr="006E7FD8" w:rsidRDefault="00971353" w:rsidP="00E66292">
      <w:pPr>
        <w:ind w:firstLine="360"/>
        <w:rPr>
          <w:szCs w:val="22"/>
        </w:rPr>
      </w:pPr>
      <w:r w:rsidRPr="006E7FD8">
        <w:rPr>
          <w:szCs w:val="22"/>
        </w:rPr>
        <w:t xml:space="preserve">An extract of these data appear in one window. In this example, the tab is called “Fake.data”—the name of this file.  </w:t>
      </w:r>
      <w:r w:rsidR="007F1833" w:rsidRPr="006E7FD8">
        <w:rPr>
          <w:szCs w:val="22"/>
        </w:rPr>
        <w:t xml:space="preserve">You can also import Excel, SPSS, Stata, and SAS files as well.  </w:t>
      </w:r>
      <w:r w:rsidRPr="006E7FD8">
        <w:rPr>
          <w:szCs w:val="22"/>
        </w:rPr>
        <w:t>Nevertheless</w:t>
      </w:r>
      <w:r w:rsidR="007F1833" w:rsidRPr="006E7FD8">
        <w:rPr>
          <w:szCs w:val="22"/>
        </w:rPr>
        <w:t xml:space="preserve">, in R, researchers often open several data files simultaneously.  Therefore, you need to instruct R to utilize a specific data file.  To achieve this goal, </w:t>
      </w:r>
    </w:p>
    <w:p w14:paraId="7D03D765" w14:textId="29207E04" w:rsidR="007F1833" w:rsidRPr="006E7FD8" w:rsidRDefault="007F1833" w:rsidP="00E66292">
      <w:pPr>
        <w:ind w:firstLine="360"/>
        <w:rPr>
          <w:szCs w:val="22"/>
        </w:rPr>
      </w:pPr>
      <w:r w:rsidRPr="006E7FD8">
        <w:rPr>
          <w:szCs w:val="22"/>
        </w:rPr>
        <w:t xml:space="preserve">  </w:t>
      </w:r>
    </w:p>
    <w:p w14:paraId="605790C5" w14:textId="77777777" w:rsidR="00971353" w:rsidRPr="006E7FD8" w:rsidRDefault="00971353" w:rsidP="00925525">
      <w:pPr>
        <w:pStyle w:val="ListParagraph"/>
        <w:numPr>
          <w:ilvl w:val="0"/>
          <w:numId w:val="4"/>
        </w:numPr>
        <w:rPr>
          <w:szCs w:val="22"/>
        </w:rPr>
      </w:pPr>
      <w:r w:rsidRPr="006E7FD8">
        <w:rPr>
          <w:szCs w:val="22"/>
        </w:rPr>
        <w:t>Insert the cursor towards the bottom left of this screen—in a window called Console.</w:t>
      </w:r>
    </w:p>
    <w:p w14:paraId="2BE9BE74" w14:textId="77777777" w:rsidR="00971353" w:rsidRPr="006E7FD8" w:rsidRDefault="00971353" w:rsidP="00925525">
      <w:pPr>
        <w:pStyle w:val="ListParagraph"/>
        <w:numPr>
          <w:ilvl w:val="0"/>
          <w:numId w:val="4"/>
        </w:numPr>
        <w:rPr>
          <w:szCs w:val="22"/>
        </w:rPr>
      </w:pPr>
      <w:r w:rsidRPr="006E7FD8">
        <w:rPr>
          <w:szCs w:val="22"/>
        </w:rPr>
        <w:t>Console is the window in which you enter most of your commands or instructions</w:t>
      </w:r>
    </w:p>
    <w:p w14:paraId="1522BC48" w14:textId="56659A1D" w:rsidR="00971353" w:rsidRPr="006E7FD8" w:rsidRDefault="00971353" w:rsidP="00925525">
      <w:pPr>
        <w:pStyle w:val="ListParagraph"/>
        <w:numPr>
          <w:ilvl w:val="0"/>
          <w:numId w:val="4"/>
        </w:numPr>
        <w:rPr>
          <w:szCs w:val="22"/>
        </w:rPr>
      </w:pPr>
      <w:r w:rsidRPr="006E7FD8">
        <w:rPr>
          <w:szCs w:val="22"/>
        </w:rPr>
        <w:t>In this instance, enter the phrase “attach(Fake</w:t>
      </w:r>
      <w:r w:rsidR="003554DC" w:rsidRPr="006E7FD8">
        <w:rPr>
          <w:szCs w:val="22"/>
        </w:rPr>
        <w:t>.data</w:t>
      </w:r>
      <w:r w:rsidRPr="006E7FD8">
        <w:rPr>
          <w:szCs w:val="22"/>
        </w:rPr>
        <w:t>)”.  However, exclude the quotation marks and replace Fake with the name of your data</w:t>
      </w:r>
    </w:p>
    <w:p w14:paraId="12D61D2F" w14:textId="3E6286CB" w:rsidR="00E66292" w:rsidRPr="006E7FD8" w:rsidRDefault="00E66292" w:rsidP="00E66292">
      <w:pPr>
        <w:rPr>
          <w:szCs w:val="22"/>
        </w:rPr>
      </w:pPr>
    </w:p>
    <w:p w14:paraId="1C6F2A7E" w14:textId="77777777" w:rsidR="00E66292" w:rsidRPr="006E7FD8" w:rsidRDefault="00E66292" w:rsidP="00E66292">
      <w:pPr>
        <w:jc w:val="cente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E66292" w:rsidRPr="006E7FD8" w14:paraId="62A0F0C8" w14:textId="77777777" w:rsidTr="0091453F">
        <w:tc>
          <w:tcPr>
            <w:tcW w:w="9010" w:type="dxa"/>
            <w:shd w:val="clear" w:color="auto" w:fill="BDD6EE" w:themeFill="accent5" w:themeFillTint="66"/>
          </w:tcPr>
          <w:p w14:paraId="6FBDE256" w14:textId="52C3C899" w:rsidR="00E66292" w:rsidRPr="006E7FD8" w:rsidRDefault="00F13104" w:rsidP="0091453F">
            <w:pPr>
              <w:jc w:val="center"/>
              <w:rPr>
                <w:b/>
              </w:rPr>
            </w:pPr>
            <w:r>
              <w:rPr>
                <w:b/>
              </w:rPr>
              <w:t>Practice some basic stat</w:t>
            </w:r>
            <w:r w:rsidR="004E2576">
              <w:rPr>
                <w:b/>
              </w:rPr>
              <w:t>istics</w:t>
            </w:r>
          </w:p>
        </w:tc>
      </w:tr>
    </w:tbl>
    <w:p w14:paraId="53420617" w14:textId="4D427FA1" w:rsidR="00E66292" w:rsidRPr="006E7FD8" w:rsidRDefault="00E66292" w:rsidP="00E66292">
      <w:pPr>
        <w:rPr>
          <w:szCs w:val="22"/>
          <w:lang w:eastAsia="zh-TW"/>
        </w:rPr>
      </w:pPr>
    </w:p>
    <w:p w14:paraId="0B272007" w14:textId="11E33CD4" w:rsidR="00E66292" w:rsidRPr="006E7FD8" w:rsidRDefault="00A76F9B" w:rsidP="00E66292">
      <w:pPr>
        <w:rPr>
          <w:szCs w:val="22"/>
          <w:lang w:eastAsia="zh-TW"/>
        </w:rPr>
      </w:pPr>
      <w:r w:rsidRPr="006E7FD8">
        <w:rPr>
          <w:szCs w:val="22"/>
          <w:lang w:eastAsia="zh-TW"/>
        </w:rPr>
        <w:tab/>
        <w:t xml:space="preserve">To familiarize yourself with R, you should enter a few commands or instructions in the Console window.  </w:t>
      </w:r>
      <w:r w:rsidR="00A10AE0" w:rsidRPr="006E7FD8">
        <w:rPr>
          <w:szCs w:val="22"/>
          <w:lang w:eastAsia="zh-TW"/>
        </w:rPr>
        <w:t xml:space="preserve">The following table presents some examples.  </w:t>
      </w:r>
      <w:r w:rsidR="00F6124B" w:rsidRPr="006E7FD8">
        <w:rPr>
          <w:szCs w:val="22"/>
          <w:lang w:eastAsia="zh-TW"/>
        </w:rPr>
        <w:t>In particular</w:t>
      </w:r>
    </w:p>
    <w:p w14:paraId="55A14FBB" w14:textId="287C940C" w:rsidR="00F6124B" w:rsidRPr="006E7FD8" w:rsidRDefault="00F6124B" w:rsidP="00E66292">
      <w:pPr>
        <w:rPr>
          <w:szCs w:val="22"/>
          <w:lang w:eastAsia="zh-TW"/>
        </w:rPr>
      </w:pPr>
    </w:p>
    <w:p w14:paraId="0A9A82D2" w14:textId="77777777" w:rsidR="00F6124B" w:rsidRPr="006E7FD8" w:rsidRDefault="00F6124B" w:rsidP="00925525">
      <w:pPr>
        <w:pStyle w:val="ListParagraph"/>
        <w:numPr>
          <w:ilvl w:val="0"/>
          <w:numId w:val="5"/>
        </w:numPr>
        <w:rPr>
          <w:szCs w:val="22"/>
          <w:lang w:eastAsia="zh-TW"/>
        </w:rPr>
      </w:pPr>
      <w:r w:rsidRPr="006E7FD8">
        <w:rPr>
          <w:szCs w:val="22"/>
          <w:lang w:eastAsia="zh-TW"/>
        </w:rPr>
        <w:t>the first column presents an example</w:t>
      </w:r>
    </w:p>
    <w:p w14:paraId="4E486567" w14:textId="17709209" w:rsidR="00F6124B" w:rsidRPr="006E7FD8" w:rsidRDefault="00F6124B" w:rsidP="00925525">
      <w:pPr>
        <w:pStyle w:val="ListParagraph"/>
        <w:numPr>
          <w:ilvl w:val="0"/>
          <w:numId w:val="5"/>
        </w:numPr>
        <w:rPr>
          <w:szCs w:val="22"/>
          <w:lang w:eastAsia="zh-TW"/>
        </w:rPr>
      </w:pPr>
      <w:r w:rsidRPr="006E7FD8">
        <w:rPr>
          <w:szCs w:val="22"/>
          <w:lang w:eastAsia="zh-TW"/>
        </w:rPr>
        <w:t>the second column indicates how you might need to modify this example to suit your data</w:t>
      </w:r>
    </w:p>
    <w:p w14:paraId="549F11F3" w14:textId="52A2C202" w:rsidR="00F6124B" w:rsidRPr="006E7FD8" w:rsidRDefault="00F6124B" w:rsidP="00925525">
      <w:pPr>
        <w:pStyle w:val="ListParagraph"/>
        <w:numPr>
          <w:ilvl w:val="0"/>
          <w:numId w:val="5"/>
        </w:numPr>
        <w:rPr>
          <w:szCs w:val="22"/>
          <w:lang w:eastAsia="zh-TW"/>
        </w:rPr>
      </w:pPr>
      <w:r w:rsidRPr="006E7FD8">
        <w:rPr>
          <w:szCs w:val="22"/>
          <w:lang w:eastAsia="zh-TW"/>
        </w:rPr>
        <w:t xml:space="preserve">the third column explains the purpose of this command.  </w:t>
      </w:r>
    </w:p>
    <w:p w14:paraId="7A2D80B8" w14:textId="3A3E2B2E" w:rsidR="00F6124B" w:rsidRPr="006E7FD8" w:rsidRDefault="00F6124B" w:rsidP="00F6124B">
      <w:pPr>
        <w:rPr>
          <w:szCs w:val="22"/>
          <w:lang w:eastAsia="zh-TW"/>
        </w:rPr>
      </w:pPr>
    </w:p>
    <w:p w14:paraId="252BEEAC" w14:textId="77777777" w:rsidR="00F6124B" w:rsidRPr="006E7FD8" w:rsidRDefault="00F6124B" w:rsidP="00F6124B">
      <w:pPr>
        <w:rPr>
          <w:b/>
          <w:szCs w:val="22"/>
        </w:rPr>
      </w:pPr>
    </w:p>
    <w:tbl>
      <w:tblPr>
        <w:tblStyle w:val="TableGrid"/>
        <w:tblW w:w="8901"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2947"/>
        <w:gridCol w:w="2835"/>
        <w:gridCol w:w="3119"/>
      </w:tblGrid>
      <w:tr w:rsidR="00F6124B" w:rsidRPr="006E7FD8" w14:paraId="6F0D44D3" w14:textId="774E0B8F" w:rsidTr="00F6124B">
        <w:tc>
          <w:tcPr>
            <w:tcW w:w="2947" w:type="dxa"/>
            <w:shd w:val="clear" w:color="auto" w:fill="BDD6EE" w:themeFill="accent5" w:themeFillTint="66"/>
          </w:tcPr>
          <w:p w14:paraId="638FA315" w14:textId="7476716C" w:rsidR="00F6124B" w:rsidRPr="006E7FD8" w:rsidRDefault="00F6124B" w:rsidP="00F6124B">
            <w:pPr>
              <w:pStyle w:val="MHPBody"/>
              <w:jc w:val="center"/>
              <w:rPr>
                <w:szCs w:val="22"/>
              </w:rPr>
            </w:pPr>
            <w:r w:rsidRPr="006E7FD8">
              <w:rPr>
                <w:szCs w:val="22"/>
              </w:rPr>
              <w:lastRenderedPageBreak/>
              <w:t>Example</w:t>
            </w:r>
          </w:p>
        </w:tc>
        <w:tc>
          <w:tcPr>
            <w:tcW w:w="2835" w:type="dxa"/>
            <w:shd w:val="clear" w:color="auto" w:fill="BDD6EE" w:themeFill="accent5" w:themeFillTint="66"/>
          </w:tcPr>
          <w:p w14:paraId="63492901" w14:textId="0B43118B" w:rsidR="00F6124B" w:rsidRPr="006E7FD8" w:rsidRDefault="00F6124B" w:rsidP="00F6124B">
            <w:pPr>
              <w:pStyle w:val="MHPBody"/>
              <w:jc w:val="center"/>
              <w:rPr>
                <w:szCs w:val="22"/>
              </w:rPr>
            </w:pPr>
            <w:r w:rsidRPr="006E7FD8">
              <w:rPr>
                <w:szCs w:val="22"/>
              </w:rPr>
              <w:t xml:space="preserve">  Clarification</w:t>
            </w:r>
          </w:p>
        </w:tc>
        <w:tc>
          <w:tcPr>
            <w:tcW w:w="3119" w:type="dxa"/>
            <w:shd w:val="clear" w:color="auto" w:fill="BDD6EE" w:themeFill="accent5" w:themeFillTint="66"/>
          </w:tcPr>
          <w:p w14:paraId="29611AA4" w14:textId="623B2954" w:rsidR="00F6124B" w:rsidRPr="006E7FD8" w:rsidRDefault="00F6124B" w:rsidP="00F6124B">
            <w:pPr>
              <w:pStyle w:val="MHPBody"/>
              <w:jc w:val="center"/>
              <w:rPr>
                <w:szCs w:val="22"/>
              </w:rPr>
            </w:pPr>
            <w:r w:rsidRPr="006E7FD8">
              <w:rPr>
                <w:szCs w:val="22"/>
              </w:rPr>
              <w:t>Purpose</w:t>
            </w:r>
          </w:p>
        </w:tc>
      </w:tr>
      <w:tr w:rsidR="00F6124B" w:rsidRPr="006E7FD8" w14:paraId="5BE70CC2" w14:textId="2F7F0B0B" w:rsidTr="00F6124B">
        <w:tc>
          <w:tcPr>
            <w:tcW w:w="2947" w:type="dxa"/>
            <w:shd w:val="clear" w:color="auto" w:fill="D9D9D9" w:themeFill="background1" w:themeFillShade="D9"/>
          </w:tcPr>
          <w:p w14:paraId="3C629E45" w14:textId="02858C42" w:rsidR="00F6124B" w:rsidRPr="006E7FD8" w:rsidRDefault="00F6124B" w:rsidP="00F6124B">
            <w:pPr>
              <w:rPr>
                <w:lang w:eastAsia="en-AU"/>
              </w:rPr>
            </w:pPr>
            <w:r w:rsidRPr="006E7FD8">
              <w:rPr>
                <w:lang w:eastAsia="en-AU"/>
              </w:rPr>
              <w:t>summary(Fake.data)</w:t>
            </w:r>
          </w:p>
          <w:p w14:paraId="5245C834" w14:textId="77777777" w:rsidR="00F6124B" w:rsidRPr="006E7FD8" w:rsidRDefault="00F6124B" w:rsidP="00F6124B">
            <w:pPr>
              <w:pStyle w:val="MHPBody"/>
              <w:rPr>
                <w:szCs w:val="22"/>
              </w:rPr>
            </w:pPr>
          </w:p>
        </w:tc>
        <w:tc>
          <w:tcPr>
            <w:tcW w:w="2835" w:type="dxa"/>
            <w:shd w:val="clear" w:color="auto" w:fill="D9D9D9" w:themeFill="background1" w:themeFillShade="D9"/>
          </w:tcPr>
          <w:p w14:paraId="19D2911F" w14:textId="7F7AB92C" w:rsidR="00F6124B" w:rsidRPr="006E7FD8" w:rsidRDefault="00F6124B" w:rsidP="00F6124B">
            <w:pPr>
              <w:rPr>
                <w:lang w:eastAsia="en-AU"/>
              </w:rPr>
            </w:pPr>
            <w:r w:rsidRPr="006E7FD8">
              <w:rPr>
                <w:lang w:eastAsia="en-AU"/>
              </w:rPr>
              <w:t>Replace “Fake.data” with the name of your data file, such as “Data1”</w:t>
            </w:r>
          </w:p>
        </w:tc>
        <w:tc>
          <w:tcPr>
            <w:tcW w:w="3119" w:type="dxa"/>
            <w:shd w:val="clear" w:color="auto" w:fill="D9D9D9" w:themeFill="background1" w:themeFillShade="D9"/>
          </w:tcPr>
          <w:p w14:paraId="43576418" w14:textId="77777777" w:rsidR="00F6124B" w:rsidRPr="006E7FD8" w:rsidRDefault="00F6124B" w:rsidP="00925525">
            <w:pPr>
              <w:pStyle w:val="ListParagraph"/>
              <w:numPr>
                <w:ilvl w:val="0"/>
                <w:numId w:val="6"/>
              </w:numPr>
              <w:rPr>
                <w:lang w:eastAsia="en-AU"/>
              </w:rPr>
            </w:pPr>
            <w:r w:rsidRPr="006E7FD8">
              <w:t>Generate summary statistics, such as the minimum, median, and mean of each variable or characteristic</w:t>
            </w:r>
          </w:p>
          <w:p w14:paraId="7EE1FC34" w14:textId="3870C8C2" w:rsidR="00F6124B" w:rsidRPr="006E7FD8" w:rsidRDefault="00F6124B" w:rsidP="00925525">
            <w:pPr>
              <w:pStyle w:val="ListParagraph"/>
              <w:numPr>
                <w:ilvl w:val="0"/>
                <w:numId w:val="6"/>
              </w:numPr>
              <w:rPr>
                <w:lang w:eastAsia="en-AU"/>
              </w:rPr>
            </w:pPr>
            <w:r w:rsidRPr="006E7FD8">
              <w:rPr>
                <w:lang w:eastAsia="en-AU"/>
              </w:rPr>
              <w:t>Remember the mean is merely the average</w:t>
            </w:r>
          </w:p>
        </w:tc>
      </w:tr>
      <w:tr w:rsidR="00ED2C67" w:rsidRPr="006E7FD8" w14:paraId="08832C62" w14:textId="77777777" w:rsidTr="00F6124B">
        <w:tc>
          <w:tcPr>
            <w:tcW w:w="2947" w:type="dxa"/>
            <w:shd w:val="clear" w:color="auto" w:fill="D9D9D9" w:themeFill="background1" w:themeFillShade="D9"/>
          </w:tcPr>
          <w:p w14:paraId="514408C6" w14:textId="5FF20FFD" w:rsidR="00ED2C67" w:rsidRPr="006E7FD8" w:rsidRDefault="00ED2C67" w:rsidP="00F6124B">
            <w:pPr>
              <w:rPr>
                <w:lang w:eastAsia="en-AU"/>
              </w:rPr>
            </w:pPr>
            <w:r>
              <w:rPr>
                <w:lang w:eastAsia="en-AU"/>
              </w:rPr>
              <w:t>Sd(GPA)</w:t>
            </w:r>
          </w:p>
        </w:tc>
        <w:tc>
          <w:tcPr>
            <w:tcW w:w="2835" w:type="dxa"/>
            <w:shd w:val="clear" w:color="auto" w:fill="D9D9D9" w:themeFill="background1" w:themeFillShade="D9"/>
          </w:tcPr>
          <w:p w14:paraId="3A116FF1" w14:textId="2466F24E" w:rsidR="00ED2C67" w:rsidRPr="006E7FD8" w:rsidRDefault="00ED2C67" w:rsidP="00F6124B">
            <w:pPr>
              <w:rPr>
                <w:lang w:eastAsia="en-AU"/>
              </w:rPr>
            </w:pPr>
            <w:r>
              <w:rPr>
                <w:lang w:eastAsia="en-AU"/>
              </w:rPr>
              <w:t xml:space="preserve">Replace “GPA” </w:t>
            </w:r>
            <w:r w:rsidRPr="006E7FD8">
              <w:t>with the name of another variable</w:t>
            </w:r>
          </w:p>
        </w:tc>
        <w:tc>
          <w:tcPr>
            <w:tcW w:w="3119" w:type="dxa"/>
            <w:shd w:val="clear" w:color="auto" w:fill="D9D9D9" w:themeFill="background1" w:themeFillShade="D9"/>
          </w:tcPr>
          <w:p w14:paraId="4901807A" w14:textId="77777777" w:rsidR="00ED2C67" w:rsidRDefault="00ED2C67" w:rsidP="00925525">
            <w:pPr>
              <w:pStyle w:val="ListParagraph"/>
              <w:numPr>
                <w:ilvl w:val="0"/>
                <w:numId w:val="6"/>
              </w:numPr>
            </w:pPr>
            <w:r>
              <w:t>Computes the standard deviation of a variable</w:t>
            </w:r>
          </w:p>
          <w:p w14:paraId="4A004C7D" w14:textId="7BD76CB1" w:rsidR="00ED2C67" w:rsidRPr="006E7FD8" w:rsidRDefault="00ED2C67" w:rsidP="00925525">
            <w:pPr>
              <w:pStyle w:val="ListParagraph"/>
              <w:numPr>
                <w:ilvl w:val="0"/>
                <w:numId w:val="6"/>
              </w:numPr>
            </w:pPr>
            <w:r>
              <w:t>A standard deviation is a measure of variability, roughly equal to the average extent that each number differs from the mean</w:t>
            </w:r>
          </w:p>
        </w:tc>
      </w:tr>
      <w:tr w:rsidR="00F6124B" w:rsidRPr="006E7FD8" w14:paraId="021EAF00" w14:textId="28DFF4FD" w:rsidTr="00F6124B">
        <w:trPr>
          <w:trHeight w:val="20"/>
        </w:trPr>
        <w:tc>
          <w:tcPr>
            <w:tcW w:w="2947" w:type="dxa"/>
            <w:shd w:val="clear" w:color="auto" w:fill="D9D9D9" w:themeFill="background1" w:themeFillShade="D9"/>
          </w:tcPr>
          <w:p w14:paraId="5C115CD1" w14:textId="0CFB3881" w:rsidR="00F6124B" w:rsidRPr="006E7FD8" w:rsidRDefault="00406AF9" w:rsidP="00F6124B">
            <w:pPr>
              <w:pStyle w:val="MHPBody"/>
              <w:rPr>
                <w:szCs w:val="22"/>
              </w:rPr>
            </w:pPr>
            <w:r w:rsidRPr="006E7FD8">
              <w:rPr>
                <w:szCs w:val="22"/>
              </w:rPr>
              <w:t>Hist(Age)</w:t>
            </w:r>
          </w:p>
        </w:tc>
        <w:tc>
          <w:tcPr>
            <w:tcW w:w="2835" w:type="dxa"/>
            <w:shd w:val="clear" w:color="auto" w:fill="D9D9D9" w:themeFill="background1" w:themeFillShade="D9"/>
          </w:tcPr>
          <w:p w14:paraId="5215E840" w14:textId="29DE5D4C" w:rsidR="00F6124B" w:rsidRPr="006E7FD8" w:rsidRDefault="00406AF9" w:rsidP="00F6124B">
            <w:pPr>
              <w:pStyle w:val="MHPBody"/>
              <w:rPr>
                <w:szCs w:val="22"/>
              </w:rPr>
            </w:pPr>
            <w:r w:rsidRPr="006E7FD8">
              <w:rPr>
                <w:szCs w:val="22"/>
              </w:rPr>
              <w:t>Replace “Age” with the name of another variable</w:t>
            </w:r>
          </w:p>
        </w:tc>
        <w:tc>
          <w:tcPr>
            <w:tcW w:w="3119" w:type="dxa"/>
            <w:shd w:val="clear" w:color="auto" w:fill="D9D9D9" w:themeFill="background1" w:themeFillShade="D9"/>
          </w:tcPr>
          <w:p w14:paraId="3F2EA389" w14:textId="606C830E" w:rsidR="00F6124B" w:rsidRPr="006E7FD8" w:rsidRDefault="00F6124B" w:rsidP="00925525">
            <w:pPr>
              <w:pStyle w:val="MHPBody"/>
              <w:numPr>
                <w:ilvl w:val="0"/>
                <w:numId w:val="7"/>
              </w:numPr>
              <w:rPr>
                <w:szCs w:val="22"/>
              </w:rPr>
            </w:pPr>
            <w:r w:rsidRPr="006E7FD8">
              <w:rPr>
                <w:szCs w:val="22"/>
              </w:rPr>
              <w:t>Create</w:t>
            </w:r>
            <w:r w:rsidR="00406AF9" w:rsidRPr="006E7FD8">
              <w:rPr>
                <w:szCs w:val="22"/>
              </w:rPr>
              <w:t>s</w:t>
            </w:r>
            <w:r w:rsidRPr="006E7FD8">
              <w:rPr>
                <w:szCs w:val="22"/>
              </w:rPr>
              <w:t xml:space="preserve"> a histogram</w:t>
            </w:r>
            <w:r w:rsidR="005E101E" w:rsidRPr="006E7FD8">
              <w:rPr>
                <w:szCs w:val="22"/>
              </w:rPr>
              <w:t>, as illustrated below</w:t>
            </w:r>
            <w:r w:rsidRPr="006E7FD8">
              <w:rPr>
                <w:szCs w:val="22"/>
              </w:rPr>
              <w:t xml:space="preserve"> </w:t>
            </w:r>
          </w:p>
          <w:p w14:paraId="1D48174F" w14:textId="77777777" w:rsidR="00406AF9" w:rsidRPr="006E7FD8" w:rsidRDefault="00406AF9" w:rsidP="00925525">
            <w:pPr>
              <w:pStyle w:val="MHPBody"/>
              <w:numPr>
                <w:ilvl w:val="0"/>
                <w:numId w:val="7"/>
              </w:numPr>
              <w:rPr>
                <w:szCs w:val="22"/>
              </w:rPr>
            </w:pPr>
            <w:r w:rsidRPr="006E7FD8">
              <w:rPr>
                <w:szCs w:val="22"/>
              </w:rPr>
              <w:t>This graph presents the frequency of various categories, such as people aged between 10 and 20</w:t>
            </w:r>
          </w:p>
          <w:p w14:paraId="4BCE6036" w14:textId="77777777" w:rsidR="00406AF9" w:rsidRPr="006E7FD8" w:rsidRDefault="00406AF9" w:rsidP="00406AF9">
            <w:pPr>
              <w:pStyle w:val="MHPBody"/>
              <w:ind w:left="360"/>
              <w:rPr>
                <w:szCs w:val="22"/>
              </w:rPr>
            </w:pPr>
          </w:p>
          <w:p w14:paraId="6F66D95A" w14:textId="49A69E6A" w:rsidR="00406AF9" w:rsidRPr="006E7FD8" w:rsidRDefault="00406AF9" w:rsidP="00406AF9">
            <w:pPr>
              <w:pStyle w:val="MHPBody"/>
              <w:rPr>
                <w:szCs w:val="22"/>
              </w:rPr>
            </w:pPr>
            <w:r w:rsidRPr="006E7FD8">
              <w:rPr>
                <w:noProof/>
                <w:szCs w:val="22"/>
              </w:rPr>
              <w:drawing>
                <wp:inline distT="0" distB="0" distL="0" distR="0" wp14:anchorId="29CDAF61" wp14:editId="4E5FBB70">
                  <wp:extent cx="1843405" cy="17197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45834" cy="1722009"/>
                          </a:xfrm>
                          <a:prstGeom prst="rect">
                            <a:avLst/>
                          </a:prstGeom>
                        </pic:spPr>
                      </pic:pic>
                    </a:graphicData>
                  </a:graphic>
                </wp:inline>
              </w:drawing>
            </w:r>
            <w:r w:rsidRPr="006E7FD8">
              <w:rPr>
                <w:szCs w:val="22"/>
              </w:rPr>
              <w:t xml:space="preserve"> </w:t>
            </w:r>
          </w:p>
        </w:tc>
      </w:tr>
      <w:tr w:rsidR="00F6124B" w:rsidRPr="006E7FD8" w14:paraId="66BA9C30" w14:textId="7B87E778" w:rsidTr="00F6124B">
        <w:trPr>
          <w:trHeight w:val="20"/>
        </w:trPr>
        <w:tc>
          <w:tcPr>
            <w:tcW w:w="2947" w:type="dxa"/>
            <w:shd w:val="clear" w:color="auto" w:fill="D9D9D9" w:themeFill="background1" w:themeFillShade="D9"/>
          </w:tcPr>
          <w:p w14:paraId="4A66A65F" w14:textId="264309EA" w:rsidR="00F6124B" w:rsidRPr="006E7FD8" w:rsidRDefault="00F6124B" w:rsidP="00F6124B">
            <w:pPr>
              <w:pStyle w:val="MHPBody"/>
              <w:rPr>
                <w:szCs w:val="22"/>
              </w:rPr>
            </w:pPr>
            <w:r w:rsidRPr="006E7FD8">
              <w:rPr>
                <w:szCs w:val="22"/>
              </w:rPr>
              <w:t>boxplot(</w:t>
            </w:r>
            <w:r w:rsidR="00406AF9" w:rsidRPr="006E7FD8">
              <w:rPr>
                <w:szCs w:val="22"/>
              </w:rPr>
              <w:t>GPA</w:t>
            </w:r>
            <w:r w:rsidRPr="006E7FD8">
              <w:rPr>
                <w:szCs w:val="22"/>
              </w:rPr>
              <w:t>)</w:t>
            </w:r>
          </w:p>
        </w:tc>
        <w:tc>
          <w:tcPr>
            <w:tcW w:w="2835" w:type="dxa"/>
            <w:shd w:val="clear" w:color="auto" w:fill="D9D9D9" w:themeFill="background1" w:themeFillShade="D9"/>
          </w:tcPr>
          <w:p w14:paraId="3408A2F4" w14:textId="69B53AF5" w:rsidR="00F6124B" w:rsidRPr="006E7FD8" w:rsidRDefault="00406AF9" w:rsidP="00F6124B">
            <w:pPr>
              <w:pStyle w:val="MHPBody"/>
              <w:rPr>
                <w:szCs w:val="22"/>
              </w:rPr>
            </w:pPr>
            <w:r w:rsidRPr="006E7FD8">
              <w:rPr>
                <w:szCs w:val="22"/>
              </w:rPr>
              <w:t>Replace “GPA” with the name of another variable</w:t>
            </w:r>
          </w:p>
        </w:tc>
        <w:tc>
          <w:tcPr>
            <w:tcW w:w="3119" w:type="dxa"/>
            <w:shd w:val="clear" w:color="auto" w:fill="D9D9D9" w:themeFill="background1" w:themeFillShade="D9"/>
          </w:tcPr>
          <w:p w14:paraId="7CDD85E1" w14:textId="036E00FE" w:rsidR="00F6124B" w:rsidRPr="006E7FD8" w:rsidRDefault="00F6124B" w:rsidP="00925525">
            <w:pPr>
              <w:pStyle w:val="MHPBody"/>
              <w:numPr>
                <w:ilvl w:val="0"/>
                <w:numId w:val="8"/>
              </w:numPr>
              <w:rPr>
                <w:szCs w:val="22"/>
              </w:rPr>
            </w:pPr>
            <w:r w:rsidRPr="006E7FD8">
              <w:rPr>
                <w:szCs w:val="22"/>
              </w:rPr>
              <w:t>Create</w:t>
            </w:r>
            <w:r w:rsidR="005E101E" w:rsidRPr="006E7FD8">
              <w:rPr>
                <w:szCs w:val="22"/>
              </w:rPr>
              <w:t>s</w:t>
            </w:r>
            <w:r w:rsidRPr="006E7FD8">
              <w:rPr>
                <w:szCs w:val="22"/>
              </w:rPr>
              <w:t xml:space="preserve"> a boxplot</w:t>
            </w:r>
            <w:r w:rsidR="005E101E" w:rsidRPr="006E7FD8">
              <w:rPr>
                <w:szCs w:val="22"/>
              </w:rPr>
              <w:t>, as illustrated below</w:t>
            </w:r>
          </w:p>
          <w:p w14:paraId="2E28BD02" w14:textId="37659251" w:rsidR="005E101E" w:rsidRPr="006E7FD8" w:rsidRDefault="006E7FD8" w:rsidP="00925525">
            <w:pPr>
              <w:pStyle w:val="MHPBody"/>
              <w:numPr>
                <w:ilvl w:val="0"/>
                <w:numId w:val="8"/>
              </w:numPr>
              <w:rPr>
                <w:szCs w:val="22"/>
              </w:rPr>
            </w:pPr>
            <w:r w:rsidRPr="006E7FD8">
              <w:rPr>
                <w:szCs w:val="22"/>
              </w:rPr>
              <w:t>The lines r</w:t>
            </w:r>
            <w:r w:rsidR="005E101E" w:rsidRPr="006E7FD8">
              <w:rPr>
                <w:szCs w:val="22"/>
              </w:rPr>
              <w:t>epresents the 0, 25, 50, 75, and 100 percentile</w:t>
            </w:r>
          </w:p>
          <w:p w14:paraId="1228C7F2" w14:textId="126C7CCB" w:rsidR="005E101E" w:rsidRPr="006E7FD8" w:rsidRDefault="005E101E" w:rsidP="00925525">
            <w:pPr>
              <w:pStyle w:val="MHPBody"/>
              <w:numPr>
                <w:ilvl w:val="0"/>
                <w:numId w:val="8"/>
              </w:numPr>
              <w:rPr>
                <w:szCs w:val="22"/>
              </w:rPr>
            </w:pPr>
            <w:r w:rsidRPr="006E7FD8">
              <w:rPr>
                <w:szCs w:val="22"/>
              </w:rPr>
              <w:t xml:space="preserve">A percentile is the percentage of individuals </w:t>
            </w:r>
            <w:r w:rsidRPr="006E7FD8">
              <w:rPr>
                <w:szCs w:val="22"/>
              </w:rPr>
              <w:lastRenderedPageBreak/>
              <w:t>who generated a lower score</w:t>
            </w:r>
          </w:p>
          <w:p w14:paraId="3A9CF56F" w14:textId="77777777" w:rsidR="005E101E" w:rsidRPr="006E7FD8" w:rsidRDefault="005E101E" w:rsidP="005E101E">
            <w:pPr>
              <w:pStyle w:val="MHPBody"/>
              <w:rPr>
                <w:szCs w:val="22"/>
              </w:rPr>
            </w:pPr>
          </w:p>
          <w:p w14:paraId="2BC4BD6A" w14:textId="74F59113" w:rsidR="005E101E" w:rsidRPr="006E7FD8" w:rsidRDefault="005E101E" w:rsidP="005E101E">
            <w:pPr>
              <w:pStyle w:val="MHPBody"/>
              <w:rPr>
                <w:szCs w:val="22"/>
              </w:rPr>
            </w:pPr>
            <w:r w:rsidRPr="006E7FD8">
              <w:rPr>
                <w:noProof/>
                <w:szCs w:val="22"/>
              </w:rPr>
              <w:drawing>
                <wp:inline distT="0" distB="0" distL="0" distR="0" wp14:anchorId="0BCB88BB" wp14:editId="65A10672">
                  <wp:extent cx="1843405" cy="215597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44953" cy="2157780"/>
                          </a:xfrm>
                          <a:prstGeom prst="rect">
                            <a:avLst/>
                          </a:prstGeom>
                        </pic:spPr>
                      </pic:pic>
                    </a:graphicData>
                  </a:graphic>
                </wp:inline>
              </w:drawing>
            </w:r>
          </w:p>
        </w:tc>
      </w:tr>
      <w:tr w:rsidR="00F6124B" w:rsidRPr="006E7FD8" w14:paraId="16572FB2" w14:textId="3BEC5660" w:rsidTr="00F6124B">
        <w:trPr>
          <w:trHeight w:val="20"/>
        </w:trPr>
        <w:tc>
          <w:tcPr>
            <w:tcW w:w="2947" w:type="dxa"/>
            <w:shd w:val="clear" w:color="auto" w:fill="D9D9D9" w:themeFill="background1" w:themeFillShade="D9"/>
          </w:tcPr>
          <w:p w14:paraId="056A2D3C" w14:textId="6DBFED43" w:rsidR="00F6124B" w:rsidRPr="006E7FD8" w:rsidRDefault="00F6124B" w:rsidP="00F6124B">
            <w:pPr>
              <w:pStyle w:val="MHPBody"/>
              <w:rPr>
                <w:szCs w:val="22"/>
              </w:rPr>
            </w:pPr>
            <w:r w:rsidRPr="006E7FD8">
              <w:rPr>
                <w:szCs w:val="22"/>
              </w:rPr>
              <w:lastRenderedPageBreak/>
              <w:t>plot(</w:t>
            </w:r>
            <w:r w:rsidR="006E7FD8" w:rsidRPr="006E7FD8">
              <w:rPr>
                <w:szCs w:val="22"/>
              </w:rPr>
              <w:t>Age, GPA)</w:t>
            </w:r>
          </w:p>
        </w:tc>
        <w:tc>
          <w:tcPr>
            <w:tcW w:w="2835" w:type="dxa"/>
            <w:shd w:val="clear" w:color="auto" w:fill="D9D9D9" w:themeFill="background1" w:themeFillShade="D9"/>
          </w:tcPr>
          <w:p w14:paraId="3D1F2B8D" w14:textId="4371F5EB" w:rsidR="00F6124B" w:rsidRPr="006E7FD8" w:rsidRDefault="006E7FD8" w:rsidP="00F6124B">
            <w:pPr>
              <w:pStyle w:val="MHPBody"/>
              <w:rPr>
                <w:szCs w:val="22"/>
              </w:rPr>
            </w:pPr>
            <w:r w:rsidRPr="006E7FD8">
              <w:rPr>
                <w:szCs w:val="22"/>
              </w:rPr>
              <w:t>Replace “Age” and “GPA” with the name of two other variables</w:t>
            </w:r>
          </w:p>
        </w:tc>
        <w:tc>
          <w:tcPr>
            <w:tcW w:w="3119" w:type="dxa"/>
            <w:shd w:val="clear" w:color="auto" w:fill="D9D9D9" w:themeFill="background1" w:themeFillShade="D9"/>
          </w:tcPr>
          <w:p w14:paraId="7A4965F9" w14:textId="77777777" w:rsidR="00F6124B" w:rsidRPr="006E7FD8" w:rsidRDefault="00F6124B" w:rsidP="00925525">
            <w:pPr>
              <w:pStyle w:val="MHPBody"/>
              <w:numPr>
                <w:ilvl w:val="0"/>
                <w:numId w:val="9"/>
              </w:numPr>
              <w:rPr>
                <w:szCs w:val="22"/>
              </w:rPr>
            </w:pPr>
            <w:r w:rsidRPr="006E7FD8">
              <w:rPr>
                <w:szCs w:val="22"/>
              </w:rPr>
              <w:t>Create a scatterplot</w:t>
            </w:r>
            <w:r w:rsidR="006E7FD8" w:rsidRPr="006E7FD8">
              <w:rPr>
                <w:szCs w:val="22"/>
              </w:rPr>
              <w:t>, as illustrated below</w:t>
            </w:r>
          </w:p>
          <w:p w14:paraId="065F0670" w14:textId="77777777" w:rsidR="006E7FD8" w:rsidRDefault="006E7FD8" w:rsidP="00925525">
            <w:pPr>
              <w:pStyle w:val="MHPBody"/>
              <w:numPr>
                <w:ilvl w:val="0"/>
                <w:numId w:val="9"/>
              </w:numPr>
              <w:rPr>
                <w:szCs w:val="22"/>
              </w:rPr>
            </w:pPr>
            <w:r w:rsidRPr="006E7FD8">
              <w:rPr>
                <w:szCs w:val="22"/>
              </w:rPr>
              <w:t>Each circle corresponds to one person</w:t>
            </w:r>
          </w:p>
          <w:p w14:paraId="769CC60A" w14:textId="77777777" w:rsidR="006E7FD8" w:rsidRDefault="006E7FD8" w:rsidP="006E7FD8">
            <w:pPr>
              <w:pStyle w:val="MHPBody"/>
              <w:rPr>
                <w:szCs w:val="22"/>
              </w:rPr>
            </w:pPr>
          </w:p>
          <w:p w14:paraId="55CA97A7" w14:textId="1AA7F49D" w:rsidR="006E7FD8" w:rsidRPr="006E7FD8" w:rsidRDefault="006E7FD8" w:rsidP="006E7FD8">
            <w:pPr>
              <w:pStyle w:val="MHPBody"/>
              <w:rPr>
                <w:szCs w:val="22"/>
              </w:rPr>
            </w:pPr>
            <w:r w:rsidRPr="006E7FD8">
              <w:rPr>
                <w:noProof/>
                <w:szCs w:val="22"/>
              </w:rPr>
              <w:drawing>
                <wp:inline distT="0" distB="0" distL="0" distR="0" wp14:anchorId="5F8D4799" wp14:editId="0A84907E">
                  <wp:extent cx="1843405" cy="20888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47053" cy="2092993"/>
                          </a:xfrm>
                          <a:prstGeom prst="rect">
                            <a:avLst/>
                          </a:prstGeom>
                        </pic:spPr>
                      </pic:pic>
                    </a:graphicData>
                  </a:graphic>
                </wp:inline>
              </w:drawing>
            </w:r>
          </w:p>
        </w:tc>
      </w:tr>
      <w:tr w:rsidR="006E7FD8" w:rsidRPr="006E7FD8" w14:paraId="3A786AB7" w14:textId="2E8D0C7A" w:rsidTr="00F6124B">
        <w:trPr>
          <w:trHeight w:val="20"/>
        </w:trPr>
        <w:tc>
          <w:tcPr>
            <w:tcW w:w="2947" w:type="dxa"/>
            <w:shd w:val="clear" w:color="auto" w:fill="D9D9D9" w:themeFill="background1" w:themeFillShade="D9"/>
          </w:tcPr>
          <w:p w14:paraId="60E63053" w14:textId="4A972BB1" w:rsidR="006E7FD8" w:rsidRPr="006E7FD8" w:rsidRDefault="006E7FD8" w:rsidP="006E7FD8">
            <w:pPr>
              <w:pStyle w:val="MHPBody"/>
              <w:rPr>
                <w:szCs w:val="22"/>
              </w:rPr>
            </w:pPr>
            <w:r w:rsidRPr="006E7FD8">
              <w:rPr>
                <w:szCs w:val="22"/>
              </w:rPr>
              <w:t xml:space="preserve">t.test(data = </w:t>
            </w:r>
            <w:r>
              <w:rPr>
                <w:szCs w:val="22"/>
              </w:rPr>
              <w:t>Fake.data</w:t>
            </w:r>
            <w:r w:rsidRPr="006E7FD8">
              <w:rPr>
                <w:szCs w:val="22"/>
              </w:rPr>
              <w:t xml:space="preserve">, </w:t>
            </w:r>
            <w:r>
              <w:rPr>
                <w:szCs w:val="22"/>
              </w:rPr>
              <w:t>GPA</w:t>
            </w:r>
            <w:r w:rsidRPr="006E7FD8">
              <w:rPr>
                <w:szCs w:val="22"/>
              </w:rPr>
              <w:t xml:space="preserve"> ~ </w:t>
            </w:r>
            <w:r>
              <w:rPr>
                <w:szCs w:val="22"/>
              </w:rPr>
              <w:t>Sex</w:t>
            </w:r>
            <w:r w:rsidRPr="006E7FD8">
              <w:rPr>
                <w:szCs w:val="22"/>
              </w:rPr>
              <w:t>)</w:t>
            </w:r>
          </w:p>
        </w:tc>
        <w:tc>
          <w:tcPr>
            <w:tcW w:w="2835" w:type="dxa"/>
            <w:shd w:val="clear" w:color="auto" w:fill="D9D9D9" w:themeFill="background1" w:themeFillShade="D9"/>
          </w:tcPr>
          <w:p w14:paraId="6D094C18" w14:textId="5CBDF5F6" w:rsidR="00275D72" w:rsidRDefault="00275D72" w:rsidP="00925525">
            <w:pPr>
              <w:pStyle w:val="MHPBody"/>
              <w:numPr>
                <w:ilvl w:val="0"/>
                <w:numId w:val="11"/>
              </w:numPr>
              <w:rPr>
                <w:szCs w:val="22"/>
              </w:rPr>
            </w:pPr>
            <w:r>
              <w:rPr>
                <w:szCs w:val="22"/>
              </w:rPr>
              <w:t>The ~ sign is to the left of 1 on your keyboar</w:t>
            </w:r>
            <w:r w:rsidR="00347DE4">
              <w:rPr>
                <w:szCs w:val="22"/>
              </w:rPr>
              <w:t>d</w:t>
            </w:r>
          </w:p>
          <w:p w14:paraId="1A4B4194" w14:textId="77777777" w:rsidR="00275D72" w:rsidRDefault="00275D72" w:rsidP="006E7FD8">
            <w:pPr>
              <w:pStyle w:val="MHPBody"/>
              <w:rPr>
                <w:szCs w:val="22"/>
              </w:rPr>
            </w:pPr>
          </w:p>
          <w:p w14:paraId="126788EF" w14:textId="2DA9FADA" w:rsidR="006E7FD8" w:rsidRDefault="006E7FD8" w:rsidP="006E7FD8">
            <w:pPr>
              <w:pStyle w:val="MHPBody"/>
              <w:rPr>
                <w:szCs w:val="22"/>
              </w:rPr>
            </w:pPr>
            <w:r>
              <w:rPr>
                <w:szCs w:val="22"/>
              </w:rPr>
              <w:t>Replace</w:t>
            </w:r>
          </w:p>
          <w:p w14:paraId="0A66B31F" w14:textId="15FD0310" w:rsidR="006E7FD8" w:rsidRDefault="006E7FD8" w:rsidP="00925525">
            <w:pPr>
              <w:pStyle w:val="MHPBody"/>
              <w:numPr>
                <w:ilvl w:val="0"/>
                <w:numId w:val="10"/>
              </w:numPr>
              <w:rPr>
                <w:szCs w:val="22"/>
              </w:rPr>
            </w:pPr>
            <w:r>
              <w:rPr>
                <w:szCs w:val="22"/>
              </w:rPr>
              <w:t>“Fake.data” with the name of your data file</w:t>
            </w:r>
          </w:p>
          <w:p w14:paraId="266B4904" w14:textId="5CD352FA" w:rsidR="006E7FD8" w:rsidRDefault="006E7FD8" w:rsidP="00925525">
            <w:pPr>
              <w:pStyle w:val="MHPBody"/>
              <w:numPr>
                <w:ilvl w:val="0"/>
                <w:numId w:val="10"/>
              </w:numPr>
              <w:rPr>
                <w:szCs w:val="22"/>
              </w:rPr>
            </w:pPr>
            <w:r>
              <w:rPr>
                <w:szCs w:val="22"/>
              </w:rPr>
              <w:t>“GPA” with your outcome measure</w:t>
            </w:r>
          </w:p>
          <w:p w14:paraId="221F11B5" w14:textId="192D94A0" w:rsidR="006E7FD8" w:rsidRDefault="006E7FD8" w:rsidP="00925525">
            <w:pPr>
              <w:pStyle w:val="MHPBody"/>
              <w:numPr>
                <w:ilvl w:val="0"/>
                <w:numId w:val="10"/>
              </w:numPr>
              <w:rPr>
                <w:szCs w:val="22"/>
              </w:rPr>
            </w:pPr>
            <w:r>
              <w:rPr>
                <w:szCs w:val="22"/>
              </w:rPr>
              <w:lastRenderedPageBreak/>
              <w:t>“Sex” with your grouping variable—a variable that comprises two categories</w:t>
            </w:r>
          </w:p>
          <w:p w14:paraId="63E6A9C9" w14:textId="77777777" w:rsidR="006E7FD8" w:rsidRDefault="006E7FD8" w:rsidP="006E7FD8">
            <w:pPr>
              <w:pStyle w:val="MHPBody"/>
              <w:rPr>
                <w:szCs w:val="22"/>
              </w:rPr>
            </w:pPr>
          </w:p>
          <w:p w14:paraId="4AA173EC" w14:textId="7C4BE8F8" w:rsidR="008078E9" w:rsidRPr="006E7FD8" w:rsidRDefault="008078E9" w:rsidP="006E7FD8">
            <w:pPr>
              <w:pStyle w:val="MHPBody"/>
              <w:rPr>
                <w:szCs w:val="22"/>
              </w:rPr>
            </w:pPr>
            <w:r>
              <w:rPr>
                <w:szCs w:val="22"/>
              </w:rPr>
              <w:t>Note that “data=Fake.data” is not needed if you have entered the “attach” function earlier and no other data is accessible</w:t>
            </w:r>
          </w:p>
        </w:tc>
        <w:tc>
          <w:tcPr>
            <w:tcW w:w="3119" w:type="dxa"/>
            <w:shd w:val="clear" w:color="auto" w:fill="D9D9D9" w:themeFill="background1" w:themeFillShade="D9"/>
          </w:tcPr>
          <w:p w14:paraId="794B77C2" w14:textId="77777777" w:rsidR="006E7FD8" w:rsidRDefault="00794820" w:rsidP="00925525">
            <w:pPr>
              <w:pStyle w:val="MHPBody"/>
              <w:numPr>
                <w:ilvl w:val="0"/>
                <w:numId w:val="10"/>
              </w:numPr>
              <w:rPr>
                <w:szCs w:val="22"/>
              </w:rPr>
            </w:pPr>
            <w:r>
              <w:rPr>
                <w:szCs w:val="22"/>
              </w:rPr>
              <w:lastRenderedPageBreak/>
              <w:t>Conducts an independent t-test</w:t>
            </w:r>
          </w:p>
          <w:p w14:paraId="2E3BCDE3" w14:textId="77777777" w:rsidR="00794820" w:rsidRDefault="00794820" w:rsidP="00925525">
            <w:pPr>
              <w:pStyle w:val="MHPBody"/>
              <w:numPr>
                <w:ilvl w:val="0"/>
                <w:numId w:val="10"/>
              </w:numPr>
              <w:rPr>
                <w:szCs w:val="22"/>
              </w:rPr>
            </w:pPr>
            <w:r>
              <w:rPr>
                <w:szCs w:val="22"/>
              </w:rPr>
              <w:t>In essence, if the p value is less than .05, you can be 95% certain the measure differs significantly between the two groups</w:t>
            </w:r>
          </w:p>
          <w:p w14:paraId="30407E49" w14:textId="4B8805D5" w:rsidR="00794820" w:rsidRPr="006E7FD8" w:rsidRDefault="00794820" w:rsidP="00925525">
            <w:pPr>
              <w:pStyle w:val="MHPBody"/>
              <w:numPr>
                <w:ilvl w:val="0"/>
                <w:numId w:val="10"/>
              </w:numPr>
              <w:rPr>
                <w:szCs w:val="22"/>
              </w:rPr>
            </w:pPr>
            <w:r>
              <w:rPr>
                <w:szCs w:val="22"/>
              </w:rPr>
              <w:t xml:space="preserve">This command also generates the average for </w:t>
            </w:r>
            <w:r>
              <w:rPr>
                <w:szCs w:val="22"/>
              </w:rPr>
              <w:lastRenderedPageBreak/>
              <w:t xml:space="preserve">each group--in this instance, the average GPA for males and females. </w:t>
            </w:r>
          </w:p>
        </w:tc>
      </w:tr>
      <w:tr w:rsidR="004020A2" w:rsidRPr="006E7FD8" w14:paraId="51A3BF4E" w14:textId="77777777" w:rsidTr="00F6124B">
        <w:trPr>
          <w:trHeight w:val="20"/>
        </w:trPr>
        <w:tc>
          <w:tcPr>
            <w:tcW w:w="2947" w:type="dxa"/>
            <w:shd w:val="clear" w:color="auto" w:fill="D9D9D9" w:themeFill="background1" w:themeFillShade="D9"/>
          </w:tcPr>
          <w:p w14:paraId="28EA1734" w14:textId="1248C6B0" w:rsidR="004020A2" w:rsidRPr="006E7FD8" w:rsidRDefault="004020A2" w:rsidP="006E7FD8">
            <w:pPr>
              <w:pStyle w:val="MHPBody"/>
              <w:rPr>
                <w:szCs w:val="22"/>
              </w:rPr>
            </w:pPr>
            <w:r>
              <w:rPr>
                <w:szCs w:val="22"/>
              </w:rPr>
              <w:lastRenderedPageBreak/>
              <w:t>t.test(Weight_in_winter, Weight_in_summer, paired = TRUE)</w:t>
            </w:r>
          </w:p>
        </w:tc>
        <w:tc>
          <w:tcPr>
            <w:tcW w:w="2835" w:type="dxa"/>
            <w:shd w:val="clear" w:color="auto" w:fill="D9D9D9" w:themeFill="background1" w:themeFillShade="D9"/>
          </w:tcPr>
          <w:p w14:paraId="7531FC86" w14:textId="77777777" w:rsidR="004020A2" w:rsidRDefault="004020A2" w:rsidP="004020A2">
            <w:pPr>
              <w:pStyle w:val="MHPBody"/>
              <w:rPr>
                <w:szCs w:val="22"/>
              </w:rPr>
            </w:pPr>
            <w:r>
              <w:rPr>
                <w:szCs w:val="22"/>
              </w:rPr>
              <w:t>Replace</w:t>
            </w:r>
          </w:p>
          <w:p w14:paraId="20A99FE6" w14:textId="34D9D90E" w:rsidR="004020A2" w:rsidRDefault="004020A2" w:rsidP="00925525">
            <w:pPr>
              <w:pStyle w:val="MHPBody"/>
              <w:numPr>
                <w:ilvl w:val="0"/>
                <w:numId w:val="10"/>
              </w:numPr>
              <w:rPr>
                <w:szCs w:val="22"/>
              </w:rPr>
            </w:pPr>
            <w:r>
              <w:rPr>
                <w:szCs w:val="22"/>
              </w:rPr>
              <w:t>“Weight_in_winter” and “Weight_in_summer” with two variables you want to compare</w:t>
            </w:r>
          </w:p>
          <w:p w14:paraId="3788FD42" w14:textId="58ACB894" w:rsidR="004020A2" w:rsidRDefault="004020A2" w:rsidP="004020A2">
            <w:pPr>
              <w:pStyle w:val="MHPBody"/>
              <w:rPr>
                <w:szCs w:val="22"/>
              </w:rPr>
            </w:pPr>
          </w:p>
        </w:tc>
        <w:tc>
          <w:tcPr>
            <w:tcW w:w="3119" w:type="dxa"/>
            <w:shd w:val="clear" w:color="auto" w:fill="D9D9D9" w:themeFill="background1" w:themeFillShade="D9"/>
          </w:tcPr>
          <w:p w14:paraId="1C87153D" w14:textId="77777777" w:rsidR="004020A2" w:rsidRDefault="004020A2" w:rsidP="00925525">
            <w:pPr>
              <w:pStyle w:val="MHPBody"/>
              <w:numPr>
                <w:ilvl w:val="0"/>
                <w:numId w:val="10"/>
              </w:numPr>
              <w:rPr>
                <w:szCs w:val="22"/>
              </w:rPr>
            </w:pPr>
            <w:r>
              <w:rPr>
                <w:szCs w:val="22"/>
              </w:rPr>
              <w:t>Conducts a paired-samples t-tests</w:t>
            </w:r>
          </w:p>
          <w:p w14:paraId="0546769E" w14:textId="2546473D" w:rsidR="004020A2" w:rsidRDefault="004020A2" w:rsidP="00925525">
            <w:pPr>
              <w:pStyle w:val="MHPBody"/>
              <w:numPr>
                <w:ilvl w:val="0"/>
                <w:numId w:val="10"/>
              </w:numPr>
              <w:rPr>
                <w:szCs w:val="22"/>
              </w:rPr>
            </w:pPr>
            <w:r>
              <w:rPr>
                <w:szCs w:val="22"/>
              </w:rPr>
              <w:t>In essence, if the p value is less than .05, you can be 95% certain the variables differ from each other</w:t>
            </w:r>
          </w:p>
          <w:p w14:paraId="1D689EE0" w14:textId="62E169B4" w:rsidR="004020A2" w:rsidRPr="004020A2" w:rsidRDefault="004020A2" w:rsidP="00925525">
            <w:pPr>
              <w:pStyle w:val="MHPBody"/>
              <w:numPr>
                <w:ilvl w:val="0"/>
                <w:numId w:val="10"/>
              </w:numPr>
              <w:rPr>
                <w:szCs w:val="22"/>
              </w:rPr>
            </w:pPr>
            <w:r>
              <w:rPr>
                <w:szCs w:val="22"/>
              </w:rPr>
              <w:t>This test is often used to compare scores before and after some intervention</w:t>
            </w:r>
          </w:p>
        </w:tc>
      </w:tr>
      <w:tr w:rsidR="0027766E" w:rsidRPr="006E7FD8" w14:paraId="100DCDAA" w14:textId="77777777" w:rsidTr="00F6124B">
        <w:trPr>
          <w:trHeight w:val="20"/>
        </w:trPr>
        <w:tc>
          <w:tcPr>
            <w:tcW w:w="2947" w:type="dxa"/>
            <w:shd w:val="clear" w:color="auto" w:fill="D9D9D9" w:themeFill="background1" w:themeFillShade="D9"/>
          </w:tcPr>
          <w:p w14:paraId="6826D35D" w14:textId="584D6DB6" w:rsidR="0027766E" w:rsidRPr="006E7FD8" w:rsidRDefault="008078E9" w:rsidP="006E7FD8">
            <w:pPr>
              <w:pStyle w:val="MHPBody"/>
              <w:rPr>
                <w:szCs w:val="22"/>
              </w:rPr>
            </w:pPr>
            <w:r>
              <w:rPr>
                <w:szCs w:val="22"/>
              </w:rPr>
              <w:t>cor.test(GPA, Age)</w:t>
            </w:r>
          </w:p>
        </w:tc>
        <w:tc>
          <w:tcPr>
            <w:tcW w:w="2835" w:type="dxa"/>
            <w:shd w:val="clear" w:color="auto" w:fill="D9D9D9" w:themeFill="background1" w:themeFillShade="D9"/>
          </w:tcPr>
          <w:p w14:paraId="5DF1F425" w14:textId="77777777" w:rsidR="0027766E" w:rsidRDefault="008078E9" w:rsidP="008078E9">
            <w:pPr>
              <w:pStyle w:val="MHPBody"/>
              <w:rPr>
                <w:szCs w:val="22"/>
              </w:rPr>
            </w:pPr>
            <w:r>
              <w:rPr>
                <w:szCs w:val="22"/>
              </w:rPr>
              <w:t>Replace</w:t>
            </w:r>
          </w:p>
          <w:p w14:paraId="34877C2A" w14:textId="5FAD75C3" w:rsidR="008078E9" w:rsidRDefault="008078E9" w:rsidP="00925525">
            <w:pPr>
              <w:pStyle w:val="MHPBody"/>
              <w:numPr>
                <w:ilvl w:val="0"/>
                <w:numId w:val="15"/>
              </w:numPr>
              <w:rPr>
                <w:szCs w:val="22"/>
              </w:rPr>
            </w:pPr>
            <w:r>
              <w:rPr>
                <w:szCs w:val="22"/>
              </w:rPr>
              <w:t>“GPA” and “Age” with two of your variables</w:t>
            </w:r>
          </w:p>
        </w:tc>
        <w:tc>
          <w:tcPr>
            <w:tcW w:w="3119" w:type="dxa"/>
            <w:shd w:val="clear" w:color="auto" w:fill="D9D9D9" w:themeFill="background1" w:themeFillShade="D9"/>
          </w:tcPr>
          <w:p w14:paraId="6C32513A" w14:textId="77777777" w:rsidR="008078E9" w:rsidRDefault="008078E9" w:rsidP="00925525">
            <w:pPr>
              <w:pStyle w:val="MHPBody"/>
              <w:numPr>
                <w:ilvl w:val="0"/>
                <w:numId w:val="10"/>
              </w:numPr>
              <w:rPr>
                <w:szCs w:val="22"/>
              </w:rPr>
            </w:pPr>
            <w:r>
              <w:rPr>
                <w:szCs w:val="22"/>
              </w:rPr>
              <w:t>Calculates a correlation coefficient—a number that appears under the label “cor”</w:t>
            </w:r>
          </w:p>
          <w:p w14:paraId="5E8708DF" w14:textId="77777777" w:rsidR="008078E9" w:rsidRDefault="008078E9" w:rsidP="00925525">
            <w:pPr>
              <w:pStyle w:val="MHPBody"/>
              <w:numPr>
                <w:ilvl w:val="0"/>
                <w:numId w:val="10"/>
              </w:numPr>
              <w:rPr>
                <w:szCs w:val="22"/>
              </w:rPr>
            </w:pPr>
            <w:r>
              <w:rPr>
                <w:szCs w:val="22"/>
              </w:rPr>
              <w:t>Correlations above 1 indicate that high values on one variable tend to coincide with higher values on the other variable</w:t>
            </w:r>
          </w:p>
          <w:p w14:paraId="4CB327E1" w14:textId="0601BC7F" w:rsidR="008078E9" w:rsidRPr="008078E9" w:rsidRDefault="008078E9" w:rsidP="00925525">
            <w:pPr>
              <w:pStyle w:val="MHPBody"/>
              <w:numPr>
                <w:ilvl w:val="0"/>
                <w:numId w:val="10"/>
              </w:numPr>
              <w:rPr>
                <w:szCs w:val="22"/>
              </w:rPr>
            </w:pPr>
            <w:r>
              <w:rPr>
                <w:szCs w:val="22"/>
              </w:rPr>
              <w:t>Correlations below 1 indicate that high values on one variable tend to coincide with lower values on the other variable</w:t>
            </w:r>
          </w:p>
        </w:tc>
      </w:tr>
      <w:tr w:rsidR="006E7FD8" w:rsidRPr="006E7FD8" w14:paraId="6C963410" w14:textId="77777777" w:rsidTr="00F6124B">
        <w:trPr>
          <w:trHeight w:val="20"/>
        </w:trPr>
        <w:tc>
          <w:tcPr>
            <w:tcW w:w="2947" w:type="dxa"/>
            <w:shd w:val="clear" w:color="auto" w:fill="D9D9D9" w:themeFill="background1" w:themeFillShade="D9"/>
          </w:tcPr>
          <w:p w14:paraId="7A300D41" w14:textId="546F182D" w:rsidR="006E7FD8" w:rsidRPr="006E7FD8" w:rsidRDefault="006E7FD8" w:rsidP="006E7FD8">
            <w:pPr>
              <w:pStyle w:val="MHPBody"/>
              <w:rPr>
                <w:szCs w:val="22"/>
              </w:rPr>
            </w:pPr>
            <w:r w:rsidRPr="006E7FD8">
              <w:rPr>
                <w:szCs w:val="22"/>
              </w:rPr>
              <w:t>summary(</w:t>
            </w:r>
            <w:r w:rsidR="00B57172">
              <w:rPr>
                <w:szCs w:val="22"/>
              </w:rPr>
              <w:t>l</w:t>
            </w:r>
            <w:r w:rsidRPr="006E7FD8">
              <w:rPr>
                <w:szCs w:val="22"/>
              </w:rPr>
              <w:t>m(</w:t>
            </w:r>
            <w:r w:rsidR="00B57172">
              <w:rPr>
                <w:szCs w:val="22"/>
              </w:rPr>
              <w:t>GPA~</w:t>
            </w:r>
            <w:r w:rsidRPr="006E7FD8">
              <w:rPr>
                <w:szCs w:val="22"/>
              </w:rPr>
              <w:t xml:space="preserve"> </w:t>
            </w:r>
            <w:r w:rsidR="00166599">
              <w:rPr>
                <w:szCs w:val="22"/>
              </w:rPr>
              <w:t>Age+Sex+Completion</w:t>
            </w:r>
            <w:r w:rsidRPr="006E7FD8">
              <w:rPr>
                <w:szCs w:val="22"/>
              </w:rPr>
              <w:t>))</w:t>
            </w:r>
          </w:p>
        </w:tc>
        <w:tc>
          <w:tcPr>
            <w:tcW w:w="2835" w:type="dxa"/>
            <w:shd w:val="clear" w:color="auto" w:fill="D9D9D9" w:themeFill="background1" w:themeFillShade="D9"/>
          </w:tcPr>
          <w:p w14:paraId="0FEE01AE" w14:textId="77777777" w:rsidR="006E7FD8" w:rsidRDefault="00166599" w:rsidP="006E7FD8">
            <w:pPr>
              <w:pStyle w:val="MHPBody"/>
              <w:rPr>
                <w:szCs w:val="22"/>
              </w:rPr>
            </w:pPr>
            <w:r>
              <w:rPr>
                <w:szCs w:val="22"/>
              </w:rPr>
              <w:t>Replace</w:t>
            </w:r>
          </w:p>
          <w:p w14:paraId="2FB4FE61" w14:textId="2B0CC906" w:rsidR="00166599" w:rsidRDefault="00166599" w:rsidP="00925525">
            <w:pPr>
              <w:pStyle w:val="MHPBody"/>
              <w:numPr>
                <w:ilvl w:val="0"/>
                <w:numId w:val="12"/>
              </w:numPr>
              <w:rPr>
                <w:szCs w:val="22"/>
              </w:rPr>
            </w:pPr>
            <w:r>
              <w:rPr>
                <w:szCs w:val="22"/>
              </w:rPr>
              <w:t>“GPA” with your criterion, outcome, or dependent variable</w:t>
            </w:r>
          </w:p>
          <w:p w14:paraId="4D8FA8B4" w14:textId="79350AD7" w:rsidR="00166599" w:rsidRDefault="00166599" w:rsidP="00925525">
            <w:pPr>
              <w:pStyle w:val="MHPBody"/>
              <w:numPr>
                <w:ilvl w:val="0"/>
                <w:numId w:val="12"/>
              </w:numPr>
              <w:rPr>
                <w:szCs w:val="22"/>
              </w:rPr>
            </w:pPr>
            <w:r>
              <w:rPr>
                <w:szCs w:val="22"/>
              </w:rPr>
              <w:lastRenderedPageBreak/>
              <w:t>“Age” with one of your predictors or independent variable</w:t>
            </w:r>
          </w:p>
          <w:p w14:paraId="02EDC256" w14:textId="721134CB" w:rsidR="00166599" w:rsidRDefault="00166599" w:rsidP="00925525">
            <w:pPr>
              <w:pStyle w:val="MHPBody"/>
              <w:numPr>
                <w:ilvl w:val="0"/>
                <w:numId w:val="12"/>
              </w:numPr>
              <w:rPr>
                <w:szCs w:val="22"/>
              </w:rPr>
            </w:pPr>
            <w:r>
              <w:rPr>
                <w:szCs w:val="22"/>
              </w:rPr>
              <w:t>This example includes three predictors: Age, Sex, and Completion</w:t>
            </w:r>
          </w:p>
          <w:p w14:paraId="207964C3" w14:textId="6A3DD026" w:rsidR="00166599" w:rsidRPr="00166599" w:rsidRDefault="00166599" w:rsidP="00925525">
            <w:pPr>
              <w:pStyle w:val="MHPBody"/>
              <w:numPr>
                <w:ilvl w:val="0"/>
                <w:numId w:val="12"/>
              </w:numPr>
              <w:rPr>
                <w:szCs w:val="22"/>
              </w:rPr>
            </w:pPr>
            <w:r>
              <w:rPr>
                <w:szCs w:val="22"/>
              </w:rPr>
              <w:t xml:space="preserve">But, your example might include fewer or more predictors. </w:t>
            </w:r>
          </w:p>
        </w:tc>
        <w:tc>
          <w:tcPr>
            <w:tcW w:w="3119" w:type="dxa"/>
            <w:shd w:val="clear" w:color="auto" w:fill="D9D9D9" w:themeFill="background1" w:themeFillShade="D9"/>
          </w:tcPr>
          <w:p w14:paraId="0901BB0A" w14:textId="6AE92E6D" w:rsidR="006E7FD8" w:rsidRDefault="00166599" w:rsidP="00925525">
            <w:pPr>
              <w:pStyle w:val="MHPBody"/>
              <w:numPr>
                <w:ilvl w:val="0"/>
                <w:numId w:val="12"/>
              </w:numPr>
              <w:rPr>
                <w:szCs w:val="22"/>
              </w:rPr>
            </w:pPr>
            <w:r>
              <w:rPr>
                <w:szCs w:val="22"/>
              </w:rPr>
              <w:lastRenderedPageBreak/>
              <w:t>Conducts a linear regression analysis</w:t>
            </w:r>
          </w:p>
          <w:p w14:paraId="0EA6FC12" w14:textId="4425A222" w:rsidR="00166599" w:rsidRDefault="00166599" w:rsidP="00925525">
            <w:pPr>
              <w:pStyle w:val="MHPBody"/>
              <w:numPr>
                <w:ilvl w:val="0"/>
                <w:numId w:val="12"/>
              </w:numPr>
              <w:rPr>
                <w:szCs w:val="22"/>
              </w:rPr>
            </w:pPr>
            <w:r>
              <w:rPr>
                <w:szCs w:val="22"/>
              </w:rPr>
              <w:t>To interpret the output, scan the values that appear in a column called Pr(&gt;|t|)</w:t>
            </w:r>
          </w:p>
          <w:p w14:paraId="48D8B9AC" w14:textId="77777777" w:rsidR="00166599" w:rsidRDefault="00166599" w:rsidP="00925525">
            <w:pPr>
              <w:pStyle w:val="MHPBody"/>
              <w:numPr>
                <w:ilvl w:val="0"/>
                <w:numId w:val="12"/>
              </w:numPr>
              <w:rPr>
                <w:szCs w:val="22"/>
              </w:rPr>
            </w:pPr>
            <w:r>
              <w:rPr>
                <w:szCs w:val="22"/>
              </w:rPr>
              <w:lastRenderedPageBreak/>
              <w:t>If the one of these probability value is less than .05, the corresponding predictor is significantly related to the outcome measure after controlling the other predictors</w:t>
            </w:r>
          </w:p>
          <w:p w14:paraId="283452F6" w14:textId="39E762B7" w:rsidR="00166599" w:rsidRDefault="00166599" w:rsidP="00925525">
            <w:pPr>
              <w:pStyle w:val="MHPBody"/>
              <w:numPr>
                <w:ilvl w:val="0"/>
                <w:numId w:val="12"/>
              </w:numPr>
              <w:rPr>
                <w:szCs w:val="22"/>
              </w:rPr>
            </w:pPr>
            <w:r>
              <w:rPr>
                <w:szCs w:val="22"/>
              </w:rPr>
              <w:t>If the corresponding estimate is positive, this relationship is positive</w:t>
            </w:r>
          </w:p>
          <w:p w14:paraId="34A57638" w14:textId="0347D7D4" w:rsidR="00166599" w:rsidRPr="00166599" w:rsidRDefault="00166599" w:rsidP="00925525">
            <w:pPr>
              <w:pStyle w:val="MHPBody"/>
              <w:numPr>
                <w:ilvl w:val="0"/>
                <w:numId w:val="12"/>
              </w:numPr>
              <w:rPr>
                <w:szCs w:val="22"/>
              </w:rPr>
            </w:pPr>
            <w:r>
              <w:rPr>
                <w:szCs w:val="22"/>
              </w:rPr>
              <w:t>If the corresponding estimate is negative, this relationship is negative</w:t>
            </w:r>
          </w:p>
          <w:p w14:paraId="6C1B40EA" w14:textId="71783AA6" w:rsidR="00166599" w:rsidRPr="006E7FD8" w:rsidRDefault="00166599" w:rsidP="00166599">
            <w:pPr>
              <w:pStyle w:val="MHPBody"/>
              <w:ind w:left="360"/>
              <w:rPr>
                <w:szCs w:val="22"/>
              </w:rPr>
            </w:pPr>
          </w:p>
        </w:tc>
      </w:tr>
      <w:tr w:rsidR="00543DD9" w:rsidRPr="006E7FD8" w14:paraId="4BD975DA" w14:textId="77777777" w:rsidTr="00F6124B">
        <w:trPr>
          <w:trHeight w:val="20"/>
        </w:trPr>
        <w:tc>
          <w:tcPr>
            <w:tcW w:w="2947" w:type="dxa"/>
            <w:shd w:val="clear" w:color="auto" w:fill="D9D9D9" w:themeFill="background1" w:themeFillShade="D9"/>
          </w:tcPr>
          <w:p w14:paraId="031FC351" w14:textId="0F8FB52D" w:rsidR="00543DD9" w:rsidRPr="006E7FD8" w:rsidRDefault="00543DD9" w:rsidP="006E7FD8">
            <w:pPr>
              <w:pStyle w:val="MHPBody"/>
              <w:rPr>
                <w:szCs w:val="22"/>
              </w:rPr>
            </w:pPr>
            <w:r>
              <w:rPr>
                <w:szCs w:val="22"/>
              </w:rPr>
              <w:lastRenderedPageBreak/>
              <w:t>anova(lm(GPA~Sex)</w:t>
            </w:r>
          </w:p>
        </w:tc>
        <w:tc>
          <w:tcPr>
            <w:tcW w:w="2835" w:type="dxa"/>
            <w:shd w:val="clear" w:color="auto" w:fill="D9D9D9" w:themeFill="background1" w:themeFillShade="D9"/>
          </w:tcPr>
          <w:p w14:paraId="7559D365" w14:textId="665291AF" w:rsidR="00543DD9" w:rsidRDefault="00543DD9" w:rsidP="00543DD9">
            <w:pPr>
              <w:pStyle w:val="MHPBody"/>
              <w:rPr>
                <w:szCs w:val="22"/>
              </w:rPr>
            </w:pPr>
            <w:r>
              <w:rPr>
                <w:szCs w:val="22"/>
              </w:rPr>
              <w:t>Replace</w:t>
            </w:r>
          </w:p>
          <w:p w14:paraId="120FC148" w14:textId="77777777" w:rsidR="00543DD9" w:rsidRDefault="00543DD9" w:rsidP="00925525">
            <w:pPr>
              <w:pStyle w:val="MHPBody"/>
              <w:numPr>
                <w:ilvl w:val="0"/>
                <w:numId w:val="10"/>
              </w:numPr>
              <w:rPr>
                <w:szCs w:val="22"/>
              </w:rPr>
            </w:pPr>
            <w:r>
              <w:rPr>
                <w:szCs w:val="22"/>
              </w:rPr>
              <w:t>“GPA” with your outcome measure</w:t>
            </w:r>
          </w:p>
          <w:p w14:paraId="017696BD" w14:textId="77777777" w:rsidR="00543DD9" w:rsidRDefault="00543DD9" w:rsidP="00925525">
            <w:pPr>
              <w:pStyle w:val="MHPBody"/>
              <w:numPr>
                <w:ilvl w:val="0"/>
                <w:numId w:val="10"/>
              </w:numPr>
              <w:rPr>
                <w:szCs w:val="22"/>
              </w:rPr>
            </w:pPr>
            <w:r>
              <w:rPr>
                <w:szCs w:val="22"/>
              </w:rPr>
              <w:t>“Sex” with your grouping variable—a variable that comprises two categories</w:t>
            </w:r>
          </w:p>
          <w:p w14:paraId="7494A80E" w14:textId="77777777" w:rsidR="00543DD9" w:rsidRDefault="00543DD9" w:rsidP="006E7FD8">
            <w:pPr>
              <w:pStyle w:val="MHPBody"/>
              <w:rPr>
                <w:szCs w:val="22"/>
              </w:rPr>
            </w:pPr>
          </w:p>
        </w:tc>
        <w:tc>
          <w:tcPr>
            <w:tcW w:w="3119" w:type="dxa"/>
            <w:shd w:val="clear" w:color="auto" w:fill="D9D9D9" w:themeFill="background1" w:themeFillShade="D9"/>
          </w:tcPr>
          <w:p w14:paraId="485152FE" w14:textId="77777777" w:rsidR="00543DD9" w:rsidRDefault="00543DD9" w:rsidP="00925525">
            <w:pPr>
              <w:pStyle w:val="MHPBody"/>
              <w:numPr>
                <w:ilvl w:val="0"/>
                <w:numId w:val="12"/>
              </w:numPr>
              <w:rPr>
                <w:szCs w:val="22"/>
              </w:rPr>
            </w:pPr>
            <w:r>
              <w:rPr>
                <w:szCs w:val="22"/>
              </w:rPr>
              <w:t>Conducts a one-way ANOVA</w:t>
            </w:r>
          </w:p>
          <w:p w14:paraId="060012AF" w14:textId="483F5C9A" w:rsidR="00543DD9" w:rsidRPr="00543DD9" w:rsidRDefault="00543DD9" w:rsidP="00925525">
            <w:pPr>
              <w:pStyle w:val="MHPBody"/>
              <w:numPr>
                <w:ilvl w:val="0"/>
                <w:numId w:val="12"/>
              </w:numPr>
              <w:rPr>
                <w:szCs w:val="22"/>
              </w:rPr>
            </w:pPr>
            <w:r>
              <w:rPr>
                <w:szCs w:val="22"/>
              </w:rPr>
              <w:t>If the Pr or probability value is less than .05, you can 95% certain the outcomes varies significantly across the groups.</w:t>
            </w:r>
          </w:p>
        </w:tc>
      </w:tr>
    </w:tbl>
    <w:p w14:paraId="18FCD753" w14:textId="7D2C1EAD" w:rsidR="00F6124B" w:rsidRDefault="00F6124B" w:rsidP="00F6124B">
      <w:pPr>
        <w:rPr>
          <w:b/>
          <w:szCs w:val="22"/>
        </w:rPr>
      </w:pPr>
    </w:p>
    <w:p w14:paraId="20A1DB98" w14:textId="4908B763" w:rsidR="00543DD9" w:rsidRPr="00F41E75" w:rsidRDefault="00F41E75" w:rsidP="00F6124B">
      <w:pPr>
        <w:rPr>
          <w:szCs w:val="22"/>
        </w:rPr>
      </w:pPr>
      <w:r>
        <w:rPr>
          <w:b/>
          <w:szCs w:val="22"/>
        </w:rPr>
        <w:tab/>
      </w:r>
      <w:r>
        <w:rPr>
          <w:szCs w:val="22"/>
        </w:rPr>
        <w:t>In practice, you should probably learn more about how to conduct each technique. For example, you should learn how to test the assumptions as well.</w:t>
      </w:r>
    </w:p>
    <w:p w14:paraId="77C3B6ED" w14:textId="77777777" w:rsidR="009412C6" w:rsidRPr="006E7FD8" w:rsidRDefault="009412C6" w:rsidP="009412C6">
      <w:pPr>
        <w:jc w:val="cente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9412C6" w:rsidRPr="006E7FD8" w14:paraId="00D68473" w14:textId="77777777" w:rsidTr="009412C6">
        <w:trPr>
          <w:trHeight w:val="73"/>
        </w:trPr>
        <w:tc>
          <w:tcPr>
            <w:tcW w:w="9010" w:type="dxa"/>
            <w:shd w:val="clear" w:color="auto" w:fill="BDD6EE" w:themeFill="accent5" w:themeFillTint="66"/>
          </w:tcPr>
          <w:p w14:paraId="2A4DAC44" w14:textId="6708185C" w:rsidR="009412C6" w:rsidRPr="006E7FD8" w:rsidRDefault="009412C6" w:rsidP="0091453F">
            <w:pPr>
              <w:jc w:val="center"/>
              <w:rPr>
                <w:b/>
              </w:rPr>
            </w:pPr>
            <w:r>
              <w:rPr>
                <w:b/>
              </w:rPr>
              <w:t>Packages and libraries</w:t>
            </w:r>
          </w:p>
        </w:tc>
      </w:tr>
    </w:tbl>
    <w:p w14:paraId="40A3D7CA" w14:textId="06858077" w:rsidR="009412C6" w:rsidRDefault="009412C6" w:rsidP="009412C6">
      <w:pPr>
        <w:rPr>
          <w:szCs w:val="22"/>
          <w:lang w:eastAsia="zh-TW"/>
        </w:rPr>
      </w:pPr>
    </w:p>
    <w:p w14:paraId="4A9E06FC" w14:textId="5BE3A909" w:rsidR="00D5695A" w:rsidRDefault="00D5695A" w:rsidP="009412C6">
      <w:pPr>
        <w:rPr>
          <w:b/>
          <w:szCs w:val="22"/>
          <w:lang w:eastAsia="zh-TW"/>
        </w:rPr>
      </w:pPr>
      <w:r>
        <w:rPr>
          <w:b/>
          <w:szCs w:val="22"/>
          <w:lang w:eastAsia="zh-TW"/>
        </w:rPr>
        <w:t xml:space="preserve">Activating </w:t>
      </w:r>
      <w:r w:rsidR="00C9244A">
        <w:rPr>
          <w:b/>
          <w:szCs w:val="22"/>
          <w:lang w:eastAsia="zh-TW"/>
        </w:rPr>
        <w:t xml:space="preserve">or loading </w:t>
      </w:r>
      <w:r>
        <w:rPr>
          <w:b/>
          <w:szCs w:val="22"/>
          <w:lang w:eastAsia="zh-TW"/>
        </w:rPr>
        <w:t>packages</w:t>
      </w:r>
    </w:p>
    <w:p w14:paraId="50EBF131" w14:textId="77777777" w:rsidR="00D5695A" w:rsidRPr="00D5695A" w:rsidRDefault="00D5695A" w:rsidP="009412C6">
      <w:pPr>
        <w:rPr>
          <w:b/>
          <w:szCs w:val="22"/>
          <w:lang w:eastAsia="zh-TW"/>
        </w:rPr>
      </w:pPr>
    </w:p>
    <w:p w14:paraId="6210F0D7" w14:textId="49EB1A89" w:rsidR="00EE50A5" w:rsidRDefault="0038311B" w:rsidP="00EE50A5">
      <w:pPr>
        <w:rPr>
          <w:szCs w:val="22"/>
          <w:lang w:eastAsia="zh-TW"/>
        </w:rPr>
      </w:pPr>
      <w:r>
        <w:rPr>
          <w:szCs w:val="22"/>
          <w:lang w:eastAsia="zh-TW"/>
        </w:rPr>
        <w:tab/>
        <w:t>In practice, R is not one statistical tool but a collection of tools, called packages.  Each package undertakes a subset of operations or techniques.  To illustrate, in the bottom right window, click the “packages” tab</w:t>
      </w:r>
      <w:r w:rsidR="00EE50A5">
        <w:rPr>
          <w:szCs w:val="22"/>
          <w:lang w:eastAsia="zh-TW"/>
        </w:rPr>
        <w:t xml:space="preserve">.  The following screen highlights this tab.  </w:t>
      </w:r>
      <w:r w:rsidR="00EE50A5" w:rsidRPr="00EE50A5">
        <w:rPr>
          <w:szCs w:val="22"/>
          <w:lang w:eastAsia="zh-TW"/>
        </w:rPr>
        <w:t>This screen catalogues all the packages that you have downloaded</w:t>
      </w:r>
      <w:r w:rsidR="00EE50A5">
        <w:rPr>
          <w:szCs w:val="22"/>
          <w:lang w:eastAsia="zh-TW"/>
        </w:rPr>
        <w:t>.  In particular</w:t>
      </w:r>
    </w:p>
    <w:p w14:paraId="3033C6A7" w14:textId="77777777" w:rsidR="00EE50A5" w:rsidRPr="00EE50A5" w:rsidRDefault="00EE50A5" w:rsidP="00EE50A5">
      <w:pPr>
        <w:rPr>
          <w:szCs w:val="22"/>
          <w:lang w:eastAsia="zh-TW"/>
        </w:rPr>
      </w:pPr>
    </w:p>
    <w:p w14:paraId="78C24C01" w14:textId="1CA1913B" w:rsidR="00EE50A5" w:rsidRDefault="00C9244A" w:rsidP="00925525">
      <w:pPr>
        <w:pStyle w:val="ListParagraph"/>
        <w:numPr>
          <w:ilvl w:val="0"/>
          <w:numId w:val="13"/>
        </w:numPr>
        <w:rPr>
          <w:szCs w:val="22"/>
          <w:lang w:eastAsia="zh-TW"/>
        </w:rPr>
      </w:pPr>
      <w:r>
        <w:rPr>
          <w:szCs w:val="22"/>
          <w:lang w:eastAsia="zh-TW"/>
        </w:rPr>
        <w:t>t</w:t>
      </w:r>
      <w:r w:rsidR="00EE50A5">
        <w:rPr>
          <w:szCs w:val="22"/>
          <w:lang w:eastAsia="zh-TW"/>
        </w:rPr>
        <w:t>he packages that are ticked have been activated—and can thus be utilized</w:t>
      </w:r>
      <w:r>
        <w:rPr>
          <w:szCs w:val="22"/>
          <w:lang w:eastAsia="zh-TW"/>
        </w:rPr>
        <w:t xml:space="preserve"> during this session</w:t>
      </w:r>
    </w:p>
    <w:p w14:paraId="568C8438" w14:textId="650B9732" w:rsidR="00EE50A5" w:rsidRDefault="00C9244A" w:rsidP="00925525">
      <w:pPr>
        <w:pStyle w:val="ListParagraph"/>
        <w:numPr>
          <w:ilvl w:val="0"/>
          <w:numId w:val="13"/>
        </w:numPr>
        <w:rPr>
          <w:szCs w:val="22"/>
          <w:lang w:eastAsia="zh-TW"/>
        </w:rPr>
      </w:pPr>
      <w:r>
        <w:rPr>
          <w:szCs w:val="22"/>
          <w:lang w:eastAsia="zh-TW"/>
        </w:rPr>
        <w:t>t</w:t>
      </w:r>
      <w:r w:rsidR="00EE50A5">
        <w:rPr>
          <w:szCs w:val="22"/>
          <w:lang w:eastAsia="zh-TW"/>
        </w:rPr>
        <w:t>he packages that are unticked have not been activated—and cannot be utilized</w:t>
      </w:r>
      <w:r>
        <w:rPr>
          <w:szCs w:val="22"/>
          <w:lang w:eastAsia="zh-TW"/>
        </w:rPr>
        <w:t xml:space="preserve"> during this session</w:t>
      </w:r>
    </w:p>
    <w:p w14:paraId="575A2D75" w14:textId="77777777" w:rsidR="00055B99" w:rsidRDefault="00055B99" w:rsidP="00055B99">
      <w:pPr>
        <w:rPr>
          <w:szCs w:val="22"/>
          <w:lang w:eastAsia="zh-TW"/>
        </w:rPr>
      </w:pPr>
    </w:p>
    <w:p w14:paraId="03E7594F" w14:textId="77777777" w:rsidR="00055B99" w:rsidRDefault="00EE50A5" w:rsidP="00055B99">
      <w:pPr>
        <w:rPr>
          <w:szCs w:val="22"/>
          <w:lang w:eastAsia="zh-TW"/>
        </w:rPr>
      </w:pPr>
      <w:r w:rsidRPr="00055B99">
        <w:rPr>
          <w:szCs w:val="22"/>
          <w:lang w:eastAsia="zh-TW"/>
        </w:rPr>
        <w:lastRenderedPageBreak/>
        <w:t>For instance, in this example, readr has not been activated</w:t>
      </w:r>
      <w:r w:rsidR="00055B99">
        <w:rPr>
          <w:szCs w:val="22"/>
          <w:lang w:eastAsia="zh-TW"/>
        </w:rPr>
        <w:t xml:space="preserve">.  </w:t>
      </w:r>
      <w:r w:rsidRPr="00055B99">
        <w:rPr>
          <w:szCs w:val="22"/>
          <w:lang w:eastAsia="zh-TW"/>
        </w:rPr>
        <w:t xml:space="preserve">To activate this package, </w:t>
      </w:r>
    </w:p>
    <w:p w14:paraId="5A0D6774" w14:textId="77777777" w:rsidR="00055B99" w:rsidRDefault="00055B99" w:rsidP="00055B99">
      <w:pPr>
        <w:rPr>
          <w:szCs w:val="22"/>
          <w:lang w:eastAsia="zh-TW"/>
        </w:rPr>
      </w:pPr>
    </w:p>
    <w:p w14:paraId="18B3108E" w14:textId="11FE2E77" w:rsidR="00EE50A5" w:rsidRPr="00055B99" w:rsidRDefault="00055B99" w:rsidP="00925525">
      <w:pPr>
        <w:pStyle w:val="ListParagraph"/>
        <w:numPr>
          <w:ilvl w:val="0"/>
          <w:numId w:val="14"/>
        </w:numPr>
        <w:rPr>
          <w:szCs w:val="22"/>
          <w:lang w:eastAsia="zh-TW"/>
        </w:rPr>
      </w:pPr>
      <w:r>
        <w:rPr>
          <w:szCs w:val="22"/>
          <w:lang w:eastAsia="zh-TW"/>
        </w:rPr>
        <w:t>E</w:t>
      </w:r>
      <w:r w:rsidR="00EE50A5" w:rsidRPr="00055B99">
        <w:rPr>
          <w:szCs w:val="22"/>
          <w:lang w:eastAsia="zh-TW"/>
        </w:rPr>
        <w:t xml:space="preserve">nter </w:t>
      </w:r>
      <w:r>
        <w:rPr>
          <w:szCs w:val="22"/>
          <w:lang w:eastAsia="zh-TW"/>
        </w:rPr>
        <w:t>“</w:t>
      </w:r>
      <w:r w:rsidR="00EE50A5" w:rsidRPr="00055B99">
        <w:rPr>
          <w:szCs w:val="22"/>
          <w:lang w:eastAsia="zh-TW"/>
        </w:rPr>
        <w:t>library(readr)</w:t>
      </w:r>
      <w:r>
        <w:rPr>
          <w:szCs w:val="22"/>
          <w:lang w:eastAsia="zh-TW"/>
        </w:rPr>
        <w:t>”</w:t>
      </w:r>
      <w:r w:rsidR="00EE50A5" w:rsidRPr="00055B99">
        <w:rPr>
          <w:szCs w:val="22"/>
          <w:lang w:eastAsia="zh-TW"/>
        </w:rPr>
        <w:t xml:space="preserve"> in the console</w:t>
      </w:r>
    </w:p>
    <w:p w14:paraId="48A1F671" w14:textId="10D96C1D" w:rsidR="00EE50A5" w:rsidRDefault="00055B99" w:rsidP="00925525">
      <w:pPr>
        <w:pStyle w:val="ListParagraph"/>
        <w:numPr>
          <w:ilvl w:val="0"/>
          <w:numId w:val="13"/>
        </w:numPr>
        <w:rPr>
          <w:szCs w:val="22"/>
          <w:lang w:eastAsia="zh-TW"/>
        </w:rPr>
      </w:pPr>
      <w:r>
        <w:rPr>
          <w:szCs w:val="22"/>
          <w:lang w:eastAsia="zh-TW"/>
        </w:rPr>
        <w:t>This</w:t>
      </w:r>
      <w:r w:rsidR="00EE50A5">
        <w:rPr>
          <w:szCs w:val="22"/>
          <w:lang w:eastAsia="zh-TW"/>
        </w:rPr>
        <w:t xml:space="preserve"> command activates the package</w:t>
      </w:r>
      <w:r w:rsidR="00C9244A">
        <w:rPr>
          <w:szCs w:val="22"/>
          <w:lang w:eastAsia="zh-TW"/>
        </w:rPr>
        <w:t xml:space="preserve"> during this session</w:t>
      </w:r>
      <w:r w:rsidR="00EE50A5">
        <w:rPr>
          <w:szCs w:val="22"/>
          <w:lang w:eastAsia="zh-TW"/>
        </w:rPr>
        <w:t xml:space="preserve">.  Alternatively, you can tick the package </w:t>
      </w:r>
      <w:r w:rsidR="0058322E">
        <w:rPr>
          <w:szCs w:val="22"/>
          <w:lang w:eastAsia="zh-TW"/>
        </w:rPr>
        <w:t>manually in the Packages tab</w:t>
      </w:r>
    </w:p>
    <w:p w14:paraId="00154F22" w14:textId="105AAE86" w:rsidR="00C9244A" w:rsidRPr="00EE50A5" w:rsidRDefault="00C9244A" w:rsidP="00925525">
      <w:pPr>
        <w:pStyle w:val="ListParagraph"/>
        <w:numPr>
          <w:ilvl w:val="0"/>
          <w:numId w:val="13"/>
        </w:numPr>
        <w:rPr>
          <w:szCs w:val="22"/>
          <w:lang w:eastAsia="zh-TW"/>
        </w:rPr>
      </w:pPr>
      <w:r>
        <w:rPr>
          <w:szCs w:val="22"/>
          <w:lang w:eastAsia="zh-TW"/>
        </w:rPr>
        <w:t xml:space="preserve">The next time you use R you might need to activate or load this package again. </w:t>
      </w:r>
    </w:p>
    <w:p w14:paraId="721FC50C" w14:textId="47D74C54" w:rsidR="00EE50A5" w:rsidRDefault="00EE50A5" w:rsidP="009412C6">
      <w:pPr>
        <w:rPr>
          <w:szCs w:val="22"/>
          <w:lang w:eastAsia="zh-TW"/>
        </w:rPr>
      </w:pPr>
    </w:p>
    <w:p w14:paraId="20CBC330" w14:textId="440BD610" w:rsidR="00EE50A5" w:rsidRDefault="00EE50A5" w:rsidP="009412C6">
      <w:pPr>
        <w:rPr>
          <w:szCs w:val="22"/>
          <w:lang w:eastAsia="zh-TW"/>
        </w:rPr>
      </w:pPr>
    </w:p>
    <w:p w14:paraId="1520048C" w14:textId="5908200F" w:rsidR="00EE50A5" w:rsidRDefault="00EE50A5" w:rsidP="009412C6">
      <w:pPr>
        <w:rPr>
          <w:szCs w:val="22"/>
          <w:lang w:eastAsia="zh-TW"/>
        </w:rPr>
      </w:pPr>
      <w:r w:rsidRPr="006E7FD8">
        <w:rPr>
          <w:noProof/>
          <w:szCs w:val="22"/>
        </w:rPr>
        <mc:AlternateContent>
          <mc:Choice Requires="wps">
            <w:drawing>
              <wp:anchor distT="0" distB="0" distL="114300" distR="114300" simplePos="0" relativeHeight="251661312" behindDoc="0" locked="0" layoutInCell="1" allowOverlap="1" wp14:anchorId="2AE6A2FD" wp14:editId="6FF6E370">
                <wp:simplePos x="0" y="0"/>
                <wp:positionH relativeFrom="column">
                  <wp:posOffset>3625794</wp:posOffset>
                </wp:positionH>
                <wp:positionV relativeFrom="paragraph">
                  <wp:posOffset>1760689</wp:posOffset>
                </wp:positionV>
                <wp:extent cx="0" cy="543339"/>
                <wp:effectExtent l="76200" t="25400" r="50800" b="15875"/>
                <wp:wrapNone/>
                <wp:docPr id="12" name="Straight Connector 12"/>
                <wp:cNvGraphicFramePr/>
                <a:graphic xmlns:a="http://schemas.openxmlformats.org/drawingml/2006/main">
                  <a:graphicData uri="http://schemas.microsoft.com/office/word/2010/wordprocessingShape">
                    <wps:wsp>
                      <wps:cNvCnPr/>
                      <wps:spPr>
                        <a:xfrm flipV="1">
                          <a:off x="0" y="0"/>
                          <a:ext cx="0" cy="543339"/>
                        </a:xfrm>
                        <a:prstGeom prst="line">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265F83" id="Straight Connector 1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285.5pt,138.65pt" to="285.5pt,18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" strokecolor="black [3213]" strokeweight="3pt">
                <v:stroke endarrow="block" joinstyle="miter"/>
              </v:line>
            </w:pict>
          </mc:Fallback>
        </mc:AlternateContent>
      </w:r>
      <w:r w:rsidRPr="00EE50A5">
        <w:rPr>
          <w:noProof/>
          <w:szCs w:val="22"/>
          <w:lang w:eastAsia="zh-TW"/>
        </w:rPr>
        <w:drawing>
          <wp:inline distT="0" distB="0" distL="0" distR="0" wp14:anchorId="1BFC7ED6" wp14:editId="55ED9D0F">
            <wp:extent cx="5727700" cy="35801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3580130"/>
                    </a:xfrm>
                    <a:prstGeom prst="rect">
                      <a:avLst/>
                    </a:prstGeom>
                  </pic:spPr>
                </pic:pic>
              </a:graphicData>
            </a:graphic>
          </wp:inline>
        </w:drawing>
      </w:r>
    </w:p>
    <w:p w14:paraId="2E1E0DF0" w14:textId="05A95285" w:rsidR="00EE50A5" w:rsidRDefault="00EE50A5" w:rsidP="009412C6">
      <w:pPr>
        <w:rPr>
          <w:szCs w:val="22"/>
          <w:lang w:eastAsia="zh-TW"/>
        </w:rPr>
      </w:pPr>
    </w:p>
    <w:p w14:paraId="50ADFAFC" w14:textId="562C02C8" w:rsidR="00EE50A5" w:rsidRDefault="00D5695A" w:rsidP="009412C6">
      <w:pPr>
        <w:rPr>
          <w:b/>
          <w:szCs w:val="22"/>
          <w:lang w:eastAsia="zh-TW"/>
        </w:rPr>
      </w:pPr>
      <w:r>
        <w:rPr>
          <w:b/>
          <w:szCs w:val="22"/>
          <w:lang w:eastAsia="zh-TW"/>
        </w:rPr>
        <w:t>Installing packages</w:t>
      </w:r>
    </w:p>
    <w:p w14:paraId="71738633" w14:textId="7EDAA0DC" w:rsidR="00D5695A" w:rsidRDefault="00D5695A" w:rsidP="009412C6">
      <w:pPr>
        <w:rPr>
          <w:b/>
          <w:szCs w:val="22"/>
          <w:lang w:eastAsia="zh-TW"/>
        </w:rPr>
      </w:pPr>
    </w:p>
    <w:p w14:paraId="5B7254C6" w14:textId="46EF5FF5" w:rsidR="00C53DEE" w:rsidRDefault="00D5695A" w:rsidP="009412C6">
      <w:pPr>
        <w:rPr>
          <w:szCs w:val="22"/>
          <w:lang w:eastAsia="zh-TW"/>
        </w:rPr>
      </w:pPr>
      <w:r>
        <w:rPr>
          <w:b/>
          <w:szCs w:val="22"/>
          <w:lang w:eastAsia="zh-TW"/>
        </w:rPr>
        <w:tab/>
      </w:r>
      <w:r>
        <w:rPr>
          <w:szCs w:val="22"/>
          <w:lang w:eastAsia="zh-TW"/>
        </w:rPr>
        <w:t xml:space="preserve">The library function activates only packages that you have downloaded.  </w:t>
      </w:r>
      <w:r w:rsidR="00E13CD0">
        <w:rPr>
          <w:szCs w:val="22"/>
          <w:lang w:eastAsia="zh-TW"/>
        </w:rPr>
        <w:t xml:space="preserve">Sometimes, you might want to download other packages—such as packages that were created only days ago. </w:t>
      </w:r>
      <w:r w:rsidR="00C53DEE">
        <w:rPr>
          <w:szCs w:val="22"/>
          <w:lang w:eastAsia="zh-TW"/>
        </w:rPr>
        <w:t xml:space="preserve"> To download </w:t>
      </w:r>
      <w:r w:rsidR="00322311">
        <w:rPr>
          <w:szCs w:val="22"/>
          <w:lang w:eastAsia="zh-TW"/>
        </w:rPr>
        <w:t>most packages</w:t>
      </w:r>
      <w:r w:rsidR="00C53DEE">
        <w:rPr>
          <w:szCs w:val="22"/>
          <w:lang w:eastAsia="zh-TW"/>
        </w:rPr>
        <w:t xml:space="preserve">, such as a package called ggplot2, </w:t>
      </w:r>
    </w:p>
    <w:p w14:paraId="3BF9680C" w14:textId="6A1961D5" w:rsidR="00E13CD0" w:rsidRDefault="00E13CD0" w:rsidP="009412C6">
      <w:pPr>
        <w:rPr>
          <w:szCs w:val="22"/>
          <w:lang w:eastAsia="zh-TW"/>
        </w:rPr>
      </w:pPr>
    </w:p>
    <w:p w14:paraId="24617FC8" w14:textId="3D0D25A4" w:rsidR="00E13CD0" w:rsidRDefault="00E13CD0" w:rsidP="00925525">
      <w:pPr>
        <w:pStyle w:val="ListParagraph"/>
        <w:numPr>
          <w:ilvl w:val="0"/>
          <w:numId w:val="13"/>
        </w:numPr>
        <w:rPr>
          <w:szCs w:val="22"/>
          <w:lang w:eastAsia="zh-TW"/>
        </w:rPr>
      </w:pPr>
      <w:r>
        <w:rPr>
          <w:szCs w:val="22"/>
          <w:lang w:eastAsia="zh-TW"/>
        </w:rPr>
        <w:t>in the Console, enter “install</w:t>
      </w:r>
      <w:r w:rsidR="001E5550">
        <w:rPr>
          <w:szCs w:val="22"/>
          <w:lang w:eastAsia="zh-TW"/>
        </w:rPr>
        <w:t>.packages</w:t>
      </w:r>
      <w:r>
        <w:rPr>
          <w:szCs w:val="22"/>
          <w:lang w:eastAsia="zh-TW"/>
        </w:rPr>
        <w:t>(gglplot2)”, but without the quotation marks</w:t>
      </w:r>
    </w:p>
    <w:p w14:paraId="7AD884F0" w14:textId="4A8F9105" w:rsidR="00E13CD0" w:rsidRPr="00E13CD0" w:rsidRDefault="00E13CD0" w:rsidP="00925525">
      <w:pPr>
        <w:pStyle w:val="ListParagraph"/>
        <w:numPr>
          <w:ilvl w:val="0"/>
          <w:numId w:val="13"/>
        </w:numPr>
        <w:rPr>
          <w:szCs w:val="22"/>
          <w:lang w:eastAsia="zh-TW"/>
        </w:rPr>
      </w:pPr>
      <w:r>
        <w:rPr>
          <w:szCs w:val="22"/>
          <w:lang w:eastAsia="zh-TW"/>
        </w:rPr>
        <w:t xml:space="preserve">then enter “library(gglplot2)” to activate </w:t>
      </w:r>
      <w:r w:rsidR="00322311">
        <w:rPr>
          <w:szCs w:val="22"/>
          <w:lang w:eastAsia="zh-TW"/>
        </w:rPr>
        <w:t xml:space="preserve">or load </w:t>
      </w:r>
      <w:r>
        <w:rPr>
          <w:szCs w:val="22"/>
          <w:lang w:eastAsia="zh-TW"/>
        </w:rPr>
        <w:t>this package.</w:t>
      </w:r>
    </w:p>
    <w:p w14:paraId="126FC850" w14:textId="00BB4A68" w:rsidR="00322311" w:rsidRDefault="00322311" w:rsidP="00F9654C">
      <w:pPr>
        <w:rPr>
          <w:b/>
          <w:szCs w:val="22"/>
        </w:rPr>
      </w:pPr>
    </w:p>
    <w:p w14:paraId="00170DC7" w14:textId="6EE2E7B1" w:rsidR="00322311" w:rsidRDefault="00322311" w:rsidP="00F9654C">
      <w:pPr>
        <w:rPr>
          <w:szCs w:val="22"/>
        </w:rPr>
      </w:pPr>
      <w:r>
        <w:rPr>
          <w:szCs w:val="22"/>
        </w:rPr>
        <w:t xml:space="preserve">This code is successful only if the package is stored in a specific repository called CRAN, the main repository of packages, and </w:t>
      </w:r>
      <w:r w:rsidR="002D3778">
        <w:rPr>
          <w:szCs w:val="22"/>
        </w:rPr>
        <w:t xml:space="preserve">if </w:t>
      </w:r>
      <w:r>
        <w:rPr>
          <w:szCs w:val="22"/>
        </w:rPr>
        <w:t>you are connected to the internet.  If the package is stored in another repository</w:t>
      </w:r>
    </w:p>
    <w:p w14:paraId="0469B73C" w14:textId="77777777" w:rsidR="00322311" w:rsidRDefault="00322311" w:rsidP="00F9654C">
      <w:pPr>
        <w:rPr>
          <w:szCs w:val="22"/>
        </w:rPr>
      </w:pPr>
    </w:p>
    <w:p w14:paraId="7DA1B2E7" w14:textId="77777777" w:rsidR="00322311" w:rsidRDefault="00322311" w:rsidP="00322311">
      <w:pPr>
        <w:pStyle w:val="ListParagraph"/>
        <w:numPr>
          <w:ilvl w:val="0"/>
          <w:numId w:val="13"/>
        </w:numPr>
        <w:rPr>
          <w:szCs w:val="22"/>
          <w:lang w:eastAsia="zh-TW"/>
        </w:rPr>
      </w:pPr>
      <w:r>
        <w:rPr>
          <w:szCs w:val="22"/>
          <w:lang w:eastAsia="zh-TW"/>
        </w:rPr>
        <w:lastRenderedPageBreak/>
        <w:t>press “Install”—an option that appears under the “Packages” tab</w:t>
      </w:r>
    </w:p>
    <w:p w14:paraId="344C42C5" w14:textId="11B4B306" w:rsidR="00322311" w:rsidRDefault="00322311" w:rsidP="00322311">
      <w:pPr>
        <w:pStyle w:val="ListParagraph"/>
        <w:numPr>
          <w:ilvl w:val="0"/>
          <w:numId w:val="13"/>
        </w:numPr>
        <w:rPr>
          <w:szCs w:val="22"/>
          <w:lang w:eastAsia="zh-TW"/>
        </w:rPr>
      </w:pPr>
      <w:r>
        <w:rPr>
          <w:szCs w:val="22"/>
          <w:lang w:eastAsia="zh-TW"/>
        </w:rPr>
        <w:t xml:space="preserve">under “Install from” is usually the name of other repositories.  </w:t>
      </w:r>
    </w:p>
    <w:p w14:paraId="581DDB5A" w14:textId="77777777" w:rsidR="00322311" w:rsidRPr="006E7FD8" w:rsidRDefault="00322311" w:rsidP="00F9654C">
      <w:pPr>
        <w:rPr>
          <w:b/>
          <w:szCs w:val="22"/>
        </w:rPr>
      </w:pPr>
    </w:p>
    <w:p w14:paraId="32A53970" w14:textId="4E4EC10F" w:rsidR="00690F6C" w:rsidRDefault="00690F6C" w:rsidP="00690F6C">
      <w:pPr>
        <w:jc w:val="center"/>
        <w:rPr>
          <w:szCs w:val="22"/>
        </w:rPr>
      </w:pPr>
    </w:p>
    <w:p w14:paraId="60744C8A" w14:textId="3A21A5A4" w:rsidR="00C92B0A" w:rsidRDefault="00C92B0A" w:rsidP="00C92B0A">
      <w:pPr>
        <w:jc w:val="center"/>
        <w:rPr>
          <w:szCs w:val="22"/>
        </w:rPr>
      </w:pPr>
    </w:p>
    <w:p w14:paraId="37DC49AA" w14:textId="1902C45E" w:rsidR="00C92B0A" w:rsidRDefault="00C92B0A" w:rsidP="00C92B0A">
      <w:pPr>
        <w:jc w:val="center"/>
        <w:rPr>
          <w:szCs w:val="22"/>
        </w:rPr>
      </w:pPr>
    </w:p>
    <w:p w14:paraId="1A341A2D" w14:textId="5BDCE386" w:rsidR="00C92B0A" w:rsidRDefault="00C92B0A" w:rsidP="00C92B0A">
      <w:pPr>
        <w:jc w:val="center"/>
        <w:rPr>
          <w:szCs w:val="22"/>
        </w:rPr>
      </w:pPr>
    </w:p>
    <w:p w14:paraId="441167D7" w14:textId="6AC98CFA" w:rsidR="00C92B0A" w:rsidRDefault="00C92B0A" w:rsidP="00C92B0A">
      <w:pPr>
        <w:jc w:val="center"/>
        <w:rPr>
          <w:szCs w:val="22"/>
        </w:rPr>
      </w:pPr>
    </w:p>
    <w:p w14:paraId="513245E9" w14:textId="77777777" w:rsidR="00C92B0A" w:rsidRPr="006E7FD8" w:rsidRDefault="00C92B0A" w:rsidP="00C92B0A">
      <w:pPr>
        <w:jc w:val="cente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C92B0A" w:rsidRPr="006E7FD8" w14:paraId="3BBBFA4B" w14:textId="77777777" w:rsidTr="0091453F">
        <w:tc>
          <w:tcPr>
            <w:tcW w:w="9010" w:type="dxa"/>
            <w:shd w:val="clear" w:color="auto" w:fill="BDD6EE" w:themeFill="accent5" w:themeFillTint="66"/>
          </w:tcPr>
          <w:p w14:paraId="68A9234C" w14:textId="245D5A13" w:rsidR="00C92B0A" w:rsidRPr="006E7FD8" w:rsidRDefault="00C92B0A" w:rsidP="00C92B0A">
            <w:pPr>
              <w:jc w:val="center"/>
              <w:rPr>
                <w:b/>
              </w:rPr>
            </w:pPr>
            <w:r>
              <w:rPr>
                <w:b/>
              </w:rPr>
              <w:t>Learn how to manipulate data</w:t>
            </w:r>
          </w:p>
        </w:tc>
      </w:tr>
    </w:tbl>
    <w:p w14:paraId="3E514E7E" w14:textId="2F19FB69" w:rsidR="00C92B0A" w:rsidRDefault="00C92B0A" w:rsidP="00C92B0A">
      <w:pPr>
        <w:rPr>
          <w:szCs w:val="22"/>
        </w:rPr>
      </w:pPr>
    </w:p>
    <w:p w14:paraId="12CEA9DD" w14:textId="6E7ED659" w:rsidR="00C92B0A" w:rsidRDefault="00C92B0A" w:rsidP="00C92B0A">
      <w:pPr>
        <w:rPr>
          <w:szCs w:val="22"/>
        </w:rPr>
      </w:pPr>
      <w:r>
        <w:rPr>
          <w:szCs w:val="22"/>
        </w:rPr>
        <w:tab/>
        <w:t xml:space="preserve">Thus far, this document has </w:t>
      </w:r>
      <w:r w:rsidR="00811F09">
        <w:rPr>
          <w:szCs w:val="22"/>
        </w:rPr>
        <w:t xml:space="preserve">demonstrated how you can </w:t>
      </w:r>
    </w:p>
    <w:p w14:paraId="12F2161C" w14:textId="6C46FAB9" w:rsidR="00811F09" w:rsidRDefault="00811F09" w:rsidP="00C92B0A">
      <w:pPr>
        <w:rPr>
          <w:szCs w:val="22"/>
        </w:rPr>
      </w:pPr>
    </w:p>
    <w:p w14:paraId="7A0D8124" w14:textId="3C23AC18" w:rsidR="00811F09" w:rsidRDefault="00811F09" w:rsidP="00811F09">
      <w:pPr>
        <w:pStyle w:val="ListParagraph"/>
        <w:numPr>
          <w:ilvl w:val="0"/>
          <w:numId w:val="16"/>
        </w:numPr>
        <w:rPr>
          <w:szCs w:val="22"/>
        </w:rPr>
      </w:pPr>
      <w:r>
        <w:rPr>
          <w:szCs w:val="22"/>
        </w:rPr>
        <w:t>upload data</w:t>
      </w:r>
    </w:p>
    <w:p w14:paraId="3F8DDFBA" w14:textId="0B009C69" w:rsidR="00811F09" w:rsidRDefault="00811F09" w:rsidP="00811F09">
      <w:pPr>
        <w:pStyle w:val="ListParagraph"/>
        <w:numPr>
          <w:ilvl w:val="0"/>
          <w:numId w:val="16"/>
        </w:numPr>
        <w:rPr>
          <w:szCs w:val="22"/>
        </w:rPr>
      </w:pPr>
      <w:r>
        <w:rPr>
          <w:szCs w:val="22"/>
        </w:rPr>
        <w:t>conduct some basic statistics</w:t>
      </w:r>
    </w:p>
    <w:p w14:paraId="317D1AB9" w14:textId="4B523A4B" w:rsidR="00811F09" w:rsidRDefault="00811F09" w:rsidP="00811F09">
      <w:pPr>
        <w:pStyle w:val="ListParagraph"/>
        <w:numPr>
          <w:ilvl w:val="0"/>
          <w:numId w:val="16"/>
        </w:numPr>
        <w:rPr>
          <w:szCs w:val="22"/>
        </w:rPr>
      </w:pPr>
      <w:r>
        <w:rPr>
          <w:szCs w:val="22"/>
        </w:rPr>
        <w:t>install packages</w:t>
      </w:r>
    </w:p>
    <w:p w14:paraId="5AF16F0F" w14:textId="77777777" w:rsidR="00811F09" w:rsidRDefault="00811F09" w:rsidP="00811F09">
      <w:pPr>
        <w:rPr>
          <w:szCs w:val="22"/>
        </w:rPr>
      </w:pPr>
    </w:p>
    <w:p w14:paraId="48F675D7" w14:textId="77777777" w:rsidR="00811F09" w:rsidRDefault="00811F09" w:rsidP="00811F09">
      <w:pPr>
        <w:rPr>
          <w:szCs w:val="22"/>
        </w:rPr>
      </w:pPr>
      <w:r>
        <w:rPr>
          <w:szCs w:val="22"/>
        </w:rPr>
        <w:tab/>
        <w:t xml:space="preserve">The next phase is to learn how to modify and manipulate your data set.  For example, sometimes you might want to </w:t>
      </w:r>
    </w:p>
    <w:p w14:paraId="34DC355F" w14:textId="77777777" w:rsidR="00811F09" w:rsidRDefault="00811F09" w:rsidP="00811F09">
      <w:pPr>
        <w:rPr>
          <w:szCs w:val="22"/>
        </w:rPr>
      </w:pPr>
    </w:p>
    <w:p w14:paraId="6E25ADA3" w14:textId="0F441490" w:rsidR="00811F09" w:rsidRDefault="00811F09" w:rsidP="00811F09">
      <w:pPr>
        <w:pStyle w:val="ListParagraph"/>
        <w:numPr>
          <w:ilvl w:val="0"/>
          <w:numId w:val="17"/>
        </w:numPr>
        <w:rPr>
          <w:szCs w:val="22"/>
        </w:rPr>
      </w:pPr>
      <w:r>
        <w:rPr>
          <w:szCs w:val="22"/>
        </w:rPr>
        <w:t>delete some rows or participants</w:t>
      </w:r>
    </w:p>
    <w:p w14:paraId="41D59109" w14:textId="27C2E7AE" w:rsidR="00811F09" w:rsidRDefault="00811F09" w:rsidP="00811F09">
      <w:pPr>
        <w:pStyle w:val="ListParagraph"/>
        <w:numPr>
          <w:ilvl w:val="0"/>
          <w:numId w:val="17"/>
        </w:numPr>
        <w:rPr>
          <w:szCs w:val="22"/>
        </w:rPr>
      </w:pPr>
      <w:r>
        <w:rPr>
          <w:szCs w:val="22"/>
        </w:rPr>
        <w:t>correct a few errors</w:t>
      </w:r>
    </w:p>
    <w:p w14:paraId="20FE3691" w14:textId="18A75411" w:rsidR="00811F09" w:rsidRDefault="00811F09" w:rsidP="00811F09">
      <w:pPr>
        <w:pStyle w:val="ListParagraph"/>
        <w:numPr>
          <w:ilvl w:val="0"/>
          <w:numId w:val="17"/>
        </w:numPr>
        <w:rPr>
          <w:szCs w:val="22"/>
        </w:rPr>
      </w:pPr>
      <w:r>
        <w:rPr>
          <w:szCs w:val="22"/>
        </w:rPr>
        <w:t>transform variables, such as multiply a variable by 10</w:t>
      </w:r>
    </w:p>
    <w:p w14:paraId="6650CEBD" w14:textId="2FDF6D68" w:rsidR="00811F09" w:rsidRDefault="00811F09" w:rsidP="00811F09">
      <w:pPr>
        <w:pStyle w:val="ListParagraph"/>
        <w:numPr>
          <w:ilvl w:val="0"/>
          <w:numId w:val="17"/>
        </w:numPr>
        <w:rPr>
          <w:szCs w:val="22"/>
        </w:rPr>
      </w:pPr>
      <w:r>
        <w:rPr>
          <w:szCs w:val="22"/>
        </w:rPr>
        <w:t>extract a subset of columns or variables</w:t>
      </w:r>
    </w:p>
    <w:p w14:paraId="05F0617D" w14:textId="2D28220F" w:rsidR="006E5E67" w:rsidRDefault="006E5E67" w:rsidP="00811F09">
      <w:pPr>
        <w:rPr>
          <w:szCs w:val="22"/>
        </w:rPr>
      </w:pPr>
    </w:p>
    <w:p w14:paraId="77AF772E" w14:textId="7645C47C" w:rsidR="006E5E67" w:rsidRDefault="006E5E67" w:rsidP="00811F09">
      <w:pPr>
        <w:rPr>
          <w:b/>
          <w:szCs w:val="22"/>
        </w:rPr>
      </w:pPr>
      <w:r>
        <w:rPr>
          <w:b/>
          <w:szCs w:val="22"/>
        </w:rPr>
        <w:t>Delete columns and rows</w:t>
      </w:r>
    </w:p>
    <w:p w14:paraId="6D8FD1F0" w14:textId="0596D2CC" w:rsidR="006E5E67" w:rsidRDefault="006E5E67" w:rsidP="00811F09">
      <w:pPr>
        <w:rPr>
          <w:b/>
          <w:szCs w:val="22"/>
        </w:rPr>
      </w:pPr>
    </w:p>
    <w:p w14:paraId="0C21C65C" w14:textId="0D1E66F2" w:rsidR="006E5E67" w:rsidRDefault="006E5E67" w:rsidP="00811F09">
      <w:pPr>
        <w:rPr>
          <w:szCs w:val="22"/>
        </w:rPr>
      </w:pPr>
      <w:r>
        <w:rPr>
          <w:b/>
          <w:szCs w:val="22"/>
        </w:rPr>
        <w:tab/>
      </w:r>
      <w:r>
        <w:rPr>
          <w:szCs w:val="22"/>
        </w:rPr>
        <w:t>Sometimes, you need to delete rows and columns.  For example</w:t>
      </w:r>
    </w:p>
    <w:p w14:paraId="62600803" w14:textId="19203A7A" w:rsidR="006E5E67" w:rsidRDefault="006E5E67" w:rsidP="00811F09">
      <w:pPr>
        <w:rPr>
          <w:szCs w:val="22"/>
        </w:rPr>
      </w:pPr>
    </w:p>
    <w:p w14:paraId="04701691" w14:textId="22F37356" w:rsidR="006E5E67" w:rsidRDefault="006E5E67" w:rsidP="006E5E67">
      <w:pPr>
        <w:pStyle w:val="ListParagraph"/>
        <w:numPr>
          <w:ilvl w:val="0"/>
          <w:numId w:val="18"/>
        </w:numPr>
        <w:rPr>
          <w:szCs w:val="22"/>
        </w:rPr>
      </w:pPr>
      <w:r>
        <w:rPr>
          <w:szCs w:val="22"/>
        </w:rPr>
        <w:t>if you discover that a participant did not complete a survey properly, you might delete the row in which the data of this person appears</w:t>
      </w:r>
    </w:p>
    <w:p w14:paraId="13414810" w14:textId="34145638" w:rsidR="006E5E67" w:rsidRDefault="006E5E67" w:rsidP="00811F09">
      <w:pPr>
        <w:pStyle w:val="ListParagraph"/>
        <w:numPr>
          <w:ilvl w:val="0"/>
          <w:numId w:val="18"/>
        </w:numPr>
        <w:rPr>
          <w:szCs w:val="22"/>
        </w:rPr>
      </w:pPr>
      <w:r>
        <w:rPr>
          <w:szCs w:val="22"/>
        </w:rPr>
        <w:t xml:space="preserve">if you discover that one of the questions or measures was flawed, you might delete the column in which the data was stored.   </w:t>
      </w:r>
    </w:p>
    <w:p w14:paraId="0B3C7CC9" w14:textId="77777777" w:rsidR="006E5E67" w:rsidRPr="006E5E67" w:rsidRDefault="006E5E67" w:rsidP="006E5E67">
      <w:pPr>
        <w:pStyle w:val="ListParagraph"/>
        <w:ind w:left="360"/>
        <w:rPr>
          <w:szCs w:val="22"/>
        </w:rPr>
      </w:pPr>
    </w:p>
    <w:p w14:paraId="4F5DE858" w14:textId="77777777" w:rsidR="006E5E67" w:rsidRDefault="006E5E67" w:rsidP="00811F09">
      <w:pPr>
        <w:rPr>
          <w:szCs w:val="22"/>
        </w:rPr>
      </w:pPr>
      <w:r>
        <w:rPr>
          <w:szCs w:val="22"/>
        </w:rPr>
        <w:t>To learn how to delete columns and rows</w:t>
      </w:r>
    </w:p>
    <w:p w14:paraId="0CACD2E0" w14:textId="77777777" w:rsidR="006E5E67" w:rsidRDefault="006E5E67" w:rsidP="00811F09">
      <w:pPr>
        <w:rPr>
          <w:szCs w:val="22"/>
        </w:rPr>
      </w:pPr>
    </w:p>
    <w:p w14:paraId="4CF18A55" w14:textId="4FB377EB" w:rsidR="006E5E67" w:rsidRDefault="006E5E67" w:rsidP="006E5E67">
      <w:pPr>
        <w:pStyle w:val="ListParagraph"/>
        <w:numPr>
          <w:ilvl w:val="0"/>
          <w:numId w:val="19"/>
        </w:numPr>
        <w:rPr>
          <w:szCs w:val="22"/>
        </w:rPr>
      </w:pPr>
      <w:r>
        <w:rPr>
          <w:szCs w:val="22"/>
        </w:rPr>
        <w:t xml:space="preserve">first </w:t>
      </w:r>
      <w:r w:rsidRPr="006E5E67">
        <w:rPr>
          <w:szCs w:val="22"/>
        </w:rPr>
        <w:t>consider the following set of data again</w:t>
      </w:r>
    </w:p>
    <w:p w14:paraId="330C6097" w14:textId="130C6FB9" w:rsidR="006E5E67" w:rsidRPr="006E5E67" w:rsidRDefault="006E5E67" w:rsidP="006E5E67">
      <w:pPr>
        <w:pStyle w:val="ListParagraph"/>
        <w:numPr>
          <w:ilvl w:val="0"/>
          <w:numId w:val="19"/>
        </w:numPr>
        <w:rPr>
          <w:szCs w:val="22"/>
        </w:rPr>
      </w:pPr>
      <w:r>
        <w:rPr>
          <w:szCs w:val="22"/>
        </w:rPr>
        <w:t>then read the following table</w:t>
      </w:r>
    </w:p>
    <w:p w14:paraId="6CE94E49" w14:textId="4D6D39AF" w:rsidR="006E5E67" w:rsidRDefault="006E5E67" w:rsidP="00811F09">
      <w:pPr>
        <w:rPr>
          <w:szCs w:val="22"/>
        </w:rPr>
      </w:pPr>
    </w:p>
    <w:p w14:paraId="724ACF74" w14:textId="77777777" w:rsidR="006E5E67" w:rsidRPr="006E5E67" w:rsidRDefault="006E5E67" w:rsidP="00811F09">
      <w:pPr>
        <w:rPr>
          <w:szCs w:val="22"/>
        </w:rPr>
      </w:pPr>
    </w:p>
    <w:p w14:paraId="059C7BF8" w14:textId="77777777" w:rsidR="006E5E67" w:rsidRDefault="006E5E67" w:rsidP="00811F09">
      <w:pPr>
        <w:rPr>
          <w:b/>
          <w:szCs w:val="22"/>
        </w:rPr>
      </w:pPr>
    </w:p>
    <w:p w14:paraId="61F8AB62" w14:textId="1BD3CB23" w:rsidR="006E5E67" w:rsidRPr="006E5E67" w:rsidRDefault="006E5E67" w:rsidP="00811F09">
      <w:pPr>
        <w:rPr>
          <w:b/>
          <w:szCs w:val="22"/>
        </w:rPr>
      </w:pPr>
      <w:r w:rsidRPr="004020A2">
        <w:rPr>
          <w:noProof/>
          <w:szCs w:val="22"/>
        </w:rPr>
        <w:drawing>
          <wp:inline distT="0" distB="0" distL="0" distR="0" wp14:anchorId="2724ACD9" wp14:editId="2EC2E34D">
            <wp:extent cx="5727700" cy="35801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3580130"/>
                    </a:xfrm>
                    <a:prstGeom prst="rect">
                      <a:avLst/>
                    </a:prstGeom>
                  </pic:spPr>
                </pic:pic>
              </a:graphicData>
            </a:graphic>
          </wp:inline>
        </w:drawing>
      </w:r>
    </w:p>
    <w:p w14:paraId="1FB17BDD" w14:textId="77777777" w:rsidR="006E5E67" w:rsidRPr="006E5E67" w:rsidRDefault="006E5E67" w:rsidP="00811F09">
      <w:pPr>
        <w:rPr>
          <w:szCs w:val="22"/>
        </w:rPr>
      </w:pPr>
    </w:p>
    <w:p w14:paraId="2AC7B681" w14:textId="4AB133FA" w:rsidR="00811F09" w:rsidRDefault="00811F09" w:rsidP="00811F09">
      <w:pPr>
        <w:rPr>
          <w:szCs w:val="22"/>
        </w:rPr>
      </w:pPr>
    </w:p>
    <w:p w14:paraId="0B23D1BE" w14:textId="77777777" w:rsidR="00811F09" w:rsidRPr="00811F09" w:rsidRDefault="00811F09" w:rsidP="00811F09">
      <w:pPr>
        <w:rPr>
          <w:szCs w:val="22"/>
        </w:rPr>
      </w:pPr>
    </w:p>
    <w:tbl>
      <w:tblPr>
        <w:tblStyle w:val="TableGrid"/>
        <w:tblW w:w="875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3939"/>
        <w:gridCol w:w="4820"/>
      </w:tblGrid>
      <w:tr w:rsidR="006E5E67" w:rsidRPr="006E7FD8" w14:paraId="6589EF34" w14:textId="77777777" w:rsidTr="006E5E67">
        <w:tc>
          <w:tcPr>
            <w:tcW w:w="3939" w:type="dxa"/>
            <w:shd w:val="clear" w:color="auto" w:fill="BDD6EE" w:themeFill="accent5" w:themeFillTint="66"/>
          </w:tcPr>
          <w:p w14:paraId="10880F9F" w14:textId="77777777" w:rsidR="006E5E67" w:rsidRPr="006E7FD8" w:rsidRDefault="006E5E67" w:rsidP="0091453F">
            <w:pPr>
              <w:pStyle w:val="MHPBody"/>
              <w:jc w:val="center"/>
              <w:rPr>
                <w:szCs w:val="22"/>
              </w:rPr>
            </w:pPr>
            <w:r w:rsidRPr="006E7FD8">
              <w:rPr>
                <w:szCs w:val="22"/>
              </w:rPr>
              <w:t>Example</w:t>
            </w:r>
          </w:p>
        </w:tc>
        <w:tc>
          <w:tcPr>
            <w:tcW w:w="4820" w:type="dxa"/>
            <w:shd w:val="clear" w:color="auto" w:fill="BDD6EE" w:themeFill="accent5" w:themeFillTint="66"/>
          </w:tcPr>
          <w:p w14:paraId="4ECBF524" w14:textId="77777777" w:rsidR="006E5E67" w:rsidRPr="006E7FD8" w:rsidRDefault="006E5E67" w:rsidP="0091453F">
            <w:pPr>
              <w:pStyle w:val="MHPBody"/>
              <w:jc w:val="center"/>
              <w:rPr>
                <w:szCs w:val="22"/>
              </w:rPr>
            </w:pPr>
            <w:r w:rsidRPr="006E7FD8">
              <w:rPr>
                <w:szCs w:val="22"/>
              </w:rPr>
              <w:t xml:space="preserve">  Clarification</w:t>
            </w:r>
          </w:p>
        </w:tc>
      </w:tr>
      <w:tr w:rsidR="006E5E67" w:rsidRPr="006E7FD8" w14:paraId="772509CE" w14:textId="77777777" w:rsidTr="006E5E67">
        <w:tc>
          <w:tcPr>
            <w:tcW w:w="3939" w:type="dxa"/>
            <w:shd w:val="clear" w:color="auto" w:fill="D9D9D9" w:themeFill="background1" w:themeFillShade="D9"/>
          </w:tcPr>
          <w:p w14:paraId="77AA7900" w14:textId="461772BA" w:rsidR="006E5E67" w:rsidRPr="006E7FD8" w:rsidRDefault="006E5E67" w:rsidP="0091453F">
            <w:pPr>
              <w:rPr>
                <w:lang w:eastAsia="en-AU"/>
              </w:rPr>
            </w:pPr>
            <w:r>
              <w:rPr>
                <w:lang w:eastAsia="en-AU"/>
              </w:rPr>
              <w:t>Fake.data.revised&lt;-</w:t>
            </w:r>
            <w:r w:rsidRPr="006E7FD8">
              <w:rPr>
                <w:lang w:eastAsia="en-AU"/>
              </w:rPr>
              <w:t>Fake.data</w:t>
            </w:r>
            <w:r>
              <w:rPr>
                <w:lang w:eastAsia="en-AU"/>
              </w:rPr>
              <w:t>[, -c</w:t>
            </w:r>
            <w:r w:rsidR="00B9757E">
              <w:rPr>
                <w:lang w:eastAsia="en-AU"/>
              </w:rPr>
              <w:t>(1</w:t>
            </w:r>
            <w:r w:rsidR="00260AD1">
              <w:rPr>
                <w:lang w:eastAsia="en-AU"/>
              </w:rPr>
              <w:t>, 3</w:t>
            </w:r>
            <w:r w:rsidR="00B9757E">
              <w:rPr>
                <w:lang w:eastAsia="en-AU"/>
              </w:rPr>
              <w:t>)]</w:t>
            </w:r>
          </w:p>
          <w:p w14:paraId="61F0FBDF" w14:textId="77777777" w:rsidR="006E5E67" w:rsidRPr="006E7FD8" w:rsidRDefault="006E5E67" w:rsidP="0091453F">
            <w:pPr>
              <w:pStyle w:val="MHPBody"/>
              <w:rPr>
                <w:szCs w:val="22"/>
              </w:rPr>
            </w:pPr>
          </w:p>
        </w:tc>
        <w:tc>
          <w:tcPr>
            <w:tcW w:w="4820" w:type="dxa"/>
            <w:shd w:val="clear" w:color="auto" w:fill="D9D9D9" w:themeFill="background1" w:themeFillShade="D9"/>
          </w:tcPr>
          <w:p w14:paraId="2BCB3DDF" w14:textId="10C598A0" w:rsidR="00B9757E" w:rsidRDefault="00B9757E" w:rsidP="00B9757E">
            <w:pPr>
              <w:pStyle w:val="ListParagraph"/>
              <w:numPr>
                <w:ilvl w:val="0"/>
                <w:numId w:val="20"/>
              </w:numPr>
              <w:rPr>
                <w:lang w:eastAsia="en-AU"/>
              </w:rPr>
            </w:pPr>
            <w:r>
              <w:rPr>
                <w:lang w:eastAsia="en-AU"/>
              </w:rPr>
              <w:t>Generates a new data file called “Fake.data</w:t>
            </w:r>
            <w:r w:rsidR="00260AD1">
              <w:rPr>
                <w:lang w:eastAsia="en-AU"/>
              </w:rPr>
              <w:t>.revised</w:t>
            </w:r>
            <w:r>
              <w:rPr>
                <w:lang w:eastAsia="en-AU"/>
              </w:rPr>
              <w:t>”</w:t>
            </w:r>
          </w:p>
          <w:p w14:paraId="7B92A5A9" w14:textId="51F26323" w:rsidR="00B9757E" w:rsidRDefault="00B9757E" w:rsidP="00B9757E">
            <w:pPr>
              <w:pStyle w:val="ListParagraph"/>
              <w:numPr>
                <w:ilvl w:val="0"/>
                <w:numId w:val="20"/>
              </w:numPr>
              <w:rPr>
                <w:lang w:eastAsia="en-AU"/>
              </w:rPr>
            </w:pPr>
            <w:r>
              <w:rPr>
                <w:lang w:eastAsia="en-AU"/>
              </w:rPr>
              <w:t>This data file is the same as Fake.data except Column</w:t>
            </w:r>
            <w:r w:rsidR="00260AD1">
              <w:rPr>
                <w:lang w:eastAsia="en-AU"/>
              </w:rPr>
              <w:t>s</w:t>
            </w:r>
            <w:r>
              <w:rPr>
                <w:lang w:eastAsia="en-AU"/>
              </w:rPr>
              <w:t xml:space="preserve"> 1</w:t>
            </w:r>
            <w:r w:rsidR="00260AD1">
              <w:rPr>
                <w:lang w:eastAsia="en-AU"/>
              </w:rPr>
              <w:t xml:space="preserve"> and 3</w:t>
            </w:r>
            <w:r>
              <w:rPr>
                <w:lang w:eastAsia="en-AU"/>
              </w:rPr>
              <w:t>—in this instance, ID</w:t>
            </w:r>
            <w:r w:rsidR="00260AD1">
              <w:rPr>
                <w:lang w:eastAsia="en-AU"/>
              </w:rPr>
              <w:t xml:space="preserve"> and Sex</w:t>
            </w:r>
            <w:r>
              <w:rPr>
                <w:lang w:eastAsia="en-AU"/>
              </w:rPr>
              <w:t>—has been removed</w:t>
            </w:r>
          </w:p>
          <w:p w14:paraId="74FB720D" w14:textId="4212ECD5" w:rsidR="00E30F10" w:rsidRPr="00B9757E" w:rsidRDefault="00DD4155" w:rsidP="00B9757E">
            <w:pPr>
              <w:pStyle w:val="ListParagraph"/>
              <w:numPr>
                <w:ilvl w:val="0"/>
                <w:numId w:val="20"/>
              </w:numPr>
              <w:rPr>
                <w:lang w:eastAsia="en-AU"/>
              </w:rPr>
            </w:pPr>
            <w:r>
              <w:rPr>
                <w:lang w:eastAsia="en-AU"/>
              </w:rPr>
              <w:t>If</w:t>
            </w:r>
            <w:r w:rsidR="00E30F10">
              <w:rPr>
                <w:lang w:eastAsia="en-AU"/>
              </w:rPr>
              <w:t xml:space="preserve"> you </w:t>
            </w:r>
            <w:r w:rsidR="00260AD1">
              <w:rPr>
                <w:lang w:eastAsia="en-AU"/>
              </w:rPr>
              <w:t>then</w:t>
            </w:r>
            <w:r w:rsidR="00E30F10">
              <w:rPr>
                <w:lang w:eastAsia="en-AU"/>
              </w:rPr>
              <w:t xml:space="preserve"> entered “Fake.data.revised”, R will produce the data set, but with ID</w:t>
            </w:r>
            <w:r w:rsidR="00260AD1">
              <w:rPr>
                <w:lang w:eastAsia="en-AU"/>
              </w:rPr>
              <w:t xml:space="preserve"> and Sex</w:t>
            </w:r>
            <w:r w:rsidR="00E30F10">
              <w:rPr>
                <w:lang w:eastAsia="en-AU"/>
              </w:rPr>
              <w:t xml:space="preserve"> missing</w:t>
            </w:r>
          </w:p>
        </w:tc>
      </w:tr>
      <w:tr w:rsidR="00DD4155" w:rsidRPr="006E7FD8" w14:paraId="530962BA" w14:textId="77777777" w:rsidTr="006E5E67">
        <w:tc>
          <w:tcPr>
            <w:tcW w:w="3939" w:type="dxa"/>
            <w:shd w:val="clear" w:color="auto" w:fill="D9D9D9" w:themeFill="background1" w:themeFillShade="D9"/>
          </w:tcPr>
          <w:p w14:paraId="4587D7A4" w14:textId="059FE6C6" w:rsidR="00DD4155" w:rsidRDefault="00DD4155" w:rsidP="0091453F">
            <w:pPr>
              <w:rPr>
                <w:lang w:eastAsia="en-AU"/>
              </w:rPr>
            </w:pPr>
            <w:r>
              <w:rPr>
                <w:lang w:eastAsia="en-AU"/>
              </w:rPr>
              <w:t>Fake.data.revised</w:t>
            </w:r>
            <w:r w:rsidR="00260AD1">
              <w:rPr>
                <w:lang w:eastAsia="en-AU"/>
              </w:rPr>
              <w:t>2</w:t>
            </w:r>
            <w:r>
              <w:rPr>
                <w:lang w:eastAsia="en-AU"/>
              </w:rPr>
              <w:t>&lt;-</w:t>
            </w:r>
            <w:r w:rsidRPr="006E7FD8">
              <w:rPr>
                <w:lang w:eastAsia="en-AU"/>
              </w:rPr>
              <w:t>Fake.data</w:t>
            </w:r>
            <w:r>
              <w:rPr>
                <w:lang w:eastAsia="en-AU"/>
              </w:rPr>
              <w:t>[-c(1</w:t>
            </w:r>
            <w:r w:rsidR="00260AD1">
              <w:rPr>
                <w:lang w:eastAsia="en-AU"/>
              </w:rPr>
              <w:t>, 3, 6</w:t>
            </w:r>
            <w:r>
              <w:rPr>
                <w:lang w:eastAsia="en-AU"/>
              </w:rPr>
              <w:t>), ]</w:t>
            </w:r>
          </w:p>
        </w:tc>
        <w:tc>
          <w:tcPr>
            <w:tcW w:w="4820" w:type="dxa"/>
            <w:shd w:val="clear" w:color="auto" w:fill="D9D9D9" w:themeFill="background1" w:themeFillShade="D9"/>
          </w:tcPr>
          <w:p w14:paraId="5582D3A0" w14:textId="3B43B305" w:rsidR="00260AD1" w:rsidRDefault="00260AD1" w:rsidP="00260AD1">
            <w:pPr>
              <w:pStyle w:val="ListParagraph"/>
              <w:numPr>
                <w:ilvl w:val="0"/>
                <w:numId w:val="20"/>
              </w:numPr>
              <w:rPr>
                <w:lang w:eastAsia="en-AU"/>
              </w:rPr>
            </w:pPr>
            <w:r>
              <w:rPr>
                <w:lang w:eastAsia="en-AU"/>
              </w:rPr>
              <w:t>Generates a new data file called “Fake.data.revised2”</w:t>
            </w:r>
          </w:p>
          <w:p w14:paraId="03186A59" w14:textId="05BA32B7" w:rsidR="00260AD1" w:rsidRDefault="00260AD1" w:rsidP="00260AD1">
            <w:pPr>
              <w:pStyle w:val="ListParagraph"/>
              <w:numPr>
                <w:ilvl w:val="0"/>
                <w:numId w:val="20"/>
              </w:numPr>
              <w:rPr>
                <w:lang w:eastAsia="en-AU"/>
              </w:rPr>
            </w:pPr>
            <w:r>
              <w:rPr>
                <w:lang w:eastAsia="en-AU"/>
              </w:rPr>
              <w:t>This data file is the same as Fake.data except Rows 1, 3, and 6—in this instance, the first participant—has been removed</w:t>
            </w:r>
          </w:p>
          <w:p w14:paraId="618EBC8F" w14:textId="05DDD428" w:rsidR="00DD4155" w:rsidRDefault="00260AD1" w:rsidP="00B9757E">
            <w:pPr>
              <w:pStyle w:val="ListParagraph"/>
              <w:numPr>
                <w:ilvl w:val="0"/>
                <w:numId w:val="20"/>
              </w:numPr>
              <w:rPr>
                <w:lang w:eastAsia="en-AU"/>
              </w:rPr>
            </w:pPr>
            <w:r>
              <w:rPr>
                <w:lang w:eastAsia="en-AU"/>
              </w:rPr>
              <w:t>If you then entered “Fake.data.revised2”, R will produce the data set, but with three participants omitted</w:t>
            </w:r>
          </w:p>
          <w:p w14:paraId="51632349" w14:textId="77777777" w:rsidR="00260AD1" w:rsidRDefault="00260AD1" w:rsidP="00260AD1">
            <w:pPr>
              <w:rPr>
                <w:lang w:eastAsia="en-AU"/>
              </w:rPr>
            </w:pPr>
          </w:p>
          <w:p w14:paraId="5E3FA0B7" w14:textId="77777777" w:rsidR="00260AD1" w:rsidRDefault="00260AD1" w:rsidP="00260AD1">
            <w:pPr>
              <w:rPr>
                <w:lang w:eastAsia="en-AU"/>
              </w:rPr>
            </w:pPr>
            <w:r>
              <w:rPr>
                <w:lang w:eastAsia="en-AU"/>
              </w:rPr>
              <w:t>Taken together, as these two examples imply</w:t>
            </w:r>
          </w:p>
          <w:p w14:paraId="4BF6CC2D" w14:textId="77777777" w:rsidR="00260AD1" w:rsidRDefault="00260AD1" w:rsidP="00260AD1">
            <w:pPr>
              <w:rPr>
                <w:lang w:eastAsia="en-AU"/>
              </w:rPr>
            </w:pPr>
          </w:p>
          <w:p w14:paraId="331C2701" w14:textId="77777777" w:rsidR="00260AD1" w:rsidRDefault="00260AD1" w:rsidP="00260AD1">
            <w:pPr>
              <w:pStyle w:val="ListParagraph"/>
              <w:numPr>
                <w:ilvl w:val="0"/>
                <w:numId w:val="21"/>
              </w:numPr>
              <w:rPr>
                <w:lang w:eastAsia="en-AU"/>
              </w:rPr>
            </w:pPr>
            <w:r>
              <w:rPr>
                <w:lang w:eastAsia="en-AU"/>
              </w:rPr>
              <w:t>c(1) before the comma represents Row 1 in the data file</w:t>
            </w:r>
          </w:p>
          <w:p w14:paraId="07689ADA" w14:textId="41452008" w:rsidR="00260AD1" w:rsidRPr="00260AD1" w:rsidRDefault="00260AD1" w:rsidP="00260AD1">
            <w:pPr>
              <w:pStyle w:val="ListParagraph"/>
              <w:numPr>
                <w:ilvl w:val="0"/>
                <w:numId w:val="21"/>
              </w:numPr>
              <w:rPr>
                <w:lang w:eastAsia="en-AU"/>
              </w:rPr>
            </w:pPr>
            <w:r>
              <w:rPr>
                <w:lang w:eastAsia="en-AU"/>
              </w:rPr>
              <w:t>c(1) after the comma represents Column 1 in the data file</w:t>
            </w:r>
          </w:p>
        </w:tc>
      </w:tr>
      <w:tr w:rsidR="00260AD1" w:rsidRPr="006E7FD8" w14:paraId="4AAC677A" w14:textId="77777777" w:rsidTr="006E5E67">
        <w:tc>
          <w:tcPr>
            <w:tcW w:w="3939" w:type="dxa"/>
            <w:shd w:val="clear" w:color="auto" w:fill="D9D9D9" w:themeFill="background1" w:themeFillShade="D9"/>
          </w:tcPr>
          <w:p w14:paraId="62E862B2" w14:textId="74E2C081" w:rsidR="00260AD1" w:rsidRPr="006E7FD8" w:rsidRDefault="00260AD1" w:rsidP="00260AD1">
            <w:pPr>
              <w:rPr>
                <w:lang w:eastAsia="en-AU"/>
              </w:rPr>
            </w:pPr>
            <w:r>
              <w:rPr>
                <w:lang w:eastAsia="en-AU"/>
              </w:rPr>
              <w:lastRenderedPageBreak/>
              <w:t>Fake.data.revised&lt;-</w:t>
            </w:r>
            <w:r w:rsidRPr="006E7FD8">
              <w:rPr>
                <w:lang w:eastAsia="en-AU"/>
              </w:rPr>
              <w:t>Fake.data</w:t>
            </w:r>
            <w:r>
              <w:rPr>
                <w:lang w:eastAsia="en-AU"/>
              </w:rPr>
              <w:t>[, -c(</w:t>
            </w:r>
            <w:r w:rsidR="00D148A7">
              <w:rPr>
                <w:lang w:eastAsia="en-AU"/>
              </w:rPr>
              <w:t>ID, Sex</w:t>
            </w:r>
            <w:r>
              <w:rPr>
                <w:lang w:eastAsia="en-AU"/>
              </w:rPr>
              <w:t>)]</w:t>
            </w:r>
          </w:p>
          <w:p w14:paraId="42F62AEC" w14:textId="77777777" w:rsidR="00260AD1" w:rsidRDefault="00260AD1" w:rsidP="0091453F">
            <w:pPr>
              <w:rPr>
                <w:lang w:eastAsia="en-AU"/>
              </w:rPr>
            </w:pPr>
          </w:p>
        </w:tc>
        <w:tc>
          <w:tcPr>
            <w:tcW w:w="4820" w:type="dxa"/>
            <w:shd w:val="clear" w:color="auto" w:fill="D9D9D9" w:themeFill="background1" w:themeFillShade="D9"/>
          </w:tcPr>
          <w:p w14:paraId="78D97D64" w14:textId="5ACA48CE" w:rsidR="00D148A7" w:rsidRPr="00D148A7" w:rsidRDefault="00D148A7" w:rsidP="00D148A7">
            <w:pPr>
              <w:pStyle w:val="ListParagraph"/>
              <w:numPr>
                <w:ilvl w:val="0"/>
                <w:numId w:val="22"/>
              </w:numPr>
              <w:rPr>
                <w:lang w:eastAsia="en-AU"/>
              </w:rPr>
            </w:pPr>
            <w:r>
              <w:rPr>
                <w:lang w:eastAsia="en-AU"/>
              </w:rPr>
              <w:t>Rather than refer to a Column number, you can specify the Column label, such as ID.</w:t>
            </w:r>
          </w:p>
        </w:tc>
      </w:tr>
    </w:tbl>
    <w:p w14:paraId="6AB7BD7C" w14:textId="7B028EB6" w:rsidR="006E5E67" w:rsidRDefault="006E5E67" w:rsidP="00C92B0A"/>
    <w:p w14:paraId="50729196" w14:textId="794E55E3" w:rsidR="00D148A7" w:rsidRDefault="00D148A7" w:rsidP="00D148A7">
      <w:pPr>
        <w:rPr>
          <w:b/>
          <w:szCs w:val="22"/>
        </w:rPr>
      </w:pPr>
      <w:r>
        <w:rPr>
          <w:b/>
          <w:szCs w:val="22"/>
        </w:rPr>
        <w:t>Adding a column or row</w:t>
      </w:r>
    </w:p>
    <w:p w14:paraId="2C29CE29" w14:textId="4D41DBED" w:rsidR="00E30F10" w:rsidRDefault="00E30F10" w:rsidP="00C92B0A">
      <w:pPr>
        <w:rPr>
          <w:szCs w:val="22"/>
        </w:rPr>
      </w:pPr>
    </w:p>
    <w:p w14:paraId="729EF3AD" w14:textId="7E62F73F" w:rsidR="00D148A7" w:rsidRDefault="00D148A7" w:rsidP="00C92B0A">
      <w:pPr>
        <w:rPr>
          <w:szCs w:val="22"/>
        </w:rPr>
      </w:pPr>
      <w:r>
        <w:rPr>
          <w:szCs w:val="22"/>
        </w:rPr>
        <w:tab/>
        <w:t>Now suppose you want to add a column or row.  For example, you might want to</w:t>
      </w:r>
    </w:p>
    <w:p w14:paraId="35B426B2" w14:textId="5B3D496A" w:rsidR="00D148A7" w:rsidRDefault="00D148A7" w:rsidP="00C92B0A">
      <w:pPr>
        <w:rPr>
          <w:szCs w:val="22"/>
        </w:rPr>
      </w:pPr>
    </w:p>
    <w:p w14:paraId="59363DAD" w14:textId="1CEA0B46" w:rsidR="00D148A7" w:rsidRDefault="00B05892" w:rsidP="00D148A7">
      <w:pPr>
        <w:pStyle w:val="ListParagraph"/>
        <w:numPr>
          <w:ilvl w:val="0"/>
          <w:numId w:val="22"/>
        </w:numPr>
        <w:rPr>
          <w:szCs w:val="22"/>
        </w:rPr>
      </w:pPr>
      <w:r>
        <w:rPr>
          <w:szCs w:val="22"/>
        </w:rPr>
        <w:t xml:space="preserve">Add a column called ID, labelling each person or row </w:t>
      </w:r>
      <w:r w:rsidR="009633D3">
        <w:rPr>
          <w:szCs w:val="22"/>
        </w:rPr>
        <w:t>1, 2, 3, and so forth</w:t>
      </w:r>
    </w:p>
    <w:p w14:paraId="59BF3E84" w14:textId="7C876516" w:rsidR="009633D3" w:rsidRDefault="009633D3" w:rsidP="00D148A7">
      <w:pPr>
        <w:pStyle w:val="ListParagraph"/>
        <w:numPr>
          <w:ilvl w:val="0"/>
          <w:numId w:val="22"/>
        </w:numPr>
        <w:rPr>
          <w:szCs w:val="22"/>
        </w:rPr>
      </w:pPr>
      <w:r>
        <w:rPr>
          <w:szCs w:val="22"/>
        </w:rPr>
        <w:t>Add a row if you have collected data about another person, animal, and so forth</w:t>
      </w:r>
    </w:p>
    <w:p w14:paraId="713DFFBD" w14:textId="26A851DC" w:rsidR="009633D3" w:rsidRDefault="009633D3" w:rsidP="009633D3">
      <w:pPr>
        <w:rPr>
          <w:szCs w:val="22"/>
        </w:rPr>
      </w:pPr>
    </w:p>
    <w:p w14:paraId="22593253" w14:textId="457F2466" w:rsidR="009633D3" w:rsidRDefault="009633D3" w:rsidP="009633D3">
      <w:pPr>
        <w:ind w:firstLine="360"/>
        <w:rPr>
          <w:szCs w:val="22"/>
        </w:rPr>
      </w:pPr>
      <w:r>
        <w:rPr>
          <w:szCs w:val="22"/>
        </w:rPr>
        <w:t>Each row or column of data, such as 1, 2, 3, 4, 5 or 3.2, 4.3, 5.8, is called a vector.  To add a column or row to your data file, you need to learn how to create vectors and then append vectors to the existing data set.</w:t>
      </w:r>
      <w:r w:rsidR="00634A06">
        <w:rPr>
          <w:szCs w:val="22"/>
        </w:rPr>
        <w:t xml:space="preserve">  The following table will help you achieve this goal.  </w:t>
      </w:r>
    </w:p>
    <w:p w14:paraId="071D7A98" w14:textId="77777777" w:rsidR="00634A06" w:rsidRPr="009633D3" w:rsidRDefault="00634A06" w:rsidP="009633D3">
      <w:pPr>
        <w:ind w:firstLine="360"/>
        <w:rPr>
          <w:szCs w:val="22"/>
        </w:rPr>
      </w:pPr>
    </w:p>
    <w:p w14:paraId="14B445E3" w14:textId="77777777" w:rsidR="006E5E67" w:rsidRDefault="006E5E67" w:rsidP="00C92B0A">
      <w:pPr>
        <w:rPr>
          <w:szCs w:val="22"/>
        </w:rPr>
      </w:pPr>
    </w:p>
    <w:tbl>
      <w:tblPr>
        <w:tblStyle w:val="TableGrid"/>
        <w:tblW w:w="875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3939"/>
        <w:gridCol w:w="4820"/>
      </w:tblGrid>
      <w:tr w:rsidR="00AE55F7" w:rsidRPr="006E7FD8" w14:paraId="38BD623F" w14:textId="77777777" w:rsidTr="0091453F">
        <w:tc>
          <w:tcPr>
            <w:tcW w:w="3939" w:type="dxa"/>
            <w:shd w:val="clear" w:color="auto" w:fill="BDD6EE" w:themeFill="accent5" w:themeFillTint="66"/>
          </w:tcPr>
          <w:p w14:paraId="3ED82A5E" w14:textId="77777777" w:rsidR="00AE55F7" w:rsidRPr="006E7FD8" w:rsidRDefault="00AE55F7" w:rsidP="0091453F">
            <w:pPr>
              <w:pStyle w:val="MHPBody"/>
              <w:jc w:val="center"/>
              <w:rPr>
                <w:szCs w:val="22"/>
              </w:rPr>
            </w:pPr>
            <w:r w:rsidRPr="006E7FD8">
              <w:rPr>
                <w:szCs w:val="22"/>
              </w:rPr>
              <w:t>Example</w:t>
            </w:r>
          </w:p>
        </w:tc>
        <w:tc>
          <w:tcPr>
            <w:tcW w:w="4820" w:type="dxa"/>
            <w:shd w:val="clear" w:color="auto" w:fill="BDD6EE" w:themeFill="accent5" w:themeFillTint="66"/>
          </w:tcPr>
          <w:p w14:paraId="05DE35AA" w14:textId="77777777" w:rsidR="00AE55F7" w:rsidRPr="006E7FD8" w:rsidRDefault="00AE55F7" w:rsidP="0091453F">
            <w:pPr>
              <w:pStyle w:val="MHPBody"/>
              <w:jc w:val="center"/>
              <w:rPr>
                <w:szCs w:val="22"/>
              </w:rPr>
            </w:pPr>
            <w:r w:rsidRPr="006E7FD8">
              <w:rPr>
                <w:szCs w:val="22"/>
              </w:rPr>
              <w:t xml:space="preserve">  Clarification</w:t>
            </w:r>
          </w:p>
        </w:tc>
      </w:tr>
      <w:tr w:rsidR="00531A9A" w:rsidRPr="00B9757E" w14:paraId="3F218A3B" w14:textId="77777777" w:rsidTr="00531A9A">
        <w:tc>
          <w:tcPr>
            <w:tcW w:w="3939" w:type="dxa"/>
            <w:shd w:val="clear" w:color="auto" w:fill="000000" w:themeFill="text1"/>
          </w:tcPr>
          <w:p w14:paraId="7540B386" w14:textId="265F9B78" w:rsidR="00531A9A" w:rsidRDefault="00531A9A" w:rsidP="0091453F">
            <w:pPr>
              <w:rPr>
                <w:lang w:eastAsia="en-AU"/>
              </w:rPr>
            </w:pPr>
            <w:r>
              <w:rPr>
                <w:lang w:eastAsia="en-AU"/>
              </w:rPr>
              <w:t>Create a vector</w:t>
            </w:r>
          </w:p>
        </w:tc>
        <w:tc>
          <w:tcPr>
            <w:tcW w:w="4820" w:type="dxa"/>
            <w:shd w:val="clear" w:color="auto" w:fill="000000" w:themeFill="text1"/>
          </w:tcPr>
          <w:p w14:paraId="4E34154A" w14:textId="77777777" w:rsidR="00531A9A" w:rsidRDefault="00531A9A" w:rsidP="00531A9A">
            <w:pPr>
              <w:pStyle w:val="ListParagraph"/>
              <w:ind w:left="360"/>
              <w:rPr>
                <w:lang w:eastAsia="en-AU"/>
              </w:rPr>
            </w:pPr>
          </w:p>
        </w:tc>
      </w:tr>
      <w:tr w:rsidR="00AE55F7" w:rsidRPr="00B9757E" w14:paraId="48177364" w14:textId="77777777" w:rsidTr="0091453F">
        <w:tc>
          <w:tcPr>
            <w:tcW w:w="3939" w:type="dxa"/>
            <w:shd w:val="clear" w:color="auto" w:fill="D9D9D9" w:themeFill="background1" w:themeFillShade="D9"/>
          </w:tcPr>
          <w:p w14:paraId="546EDA29" w14:textId="23A58244" w:rsidR="00AE55F7" w:rsidRPr="006E7FD8" w:rsidRDefault="00AE55F7" w:rsidP="0091453F">
            <w:pPr>
              <w:rPr>
                <w:lang w:eastAsia="en-AU"/>
              </w:rPr>
            </w:pPr>
            <w:r>
              <w:rPr>
                <w:lang w:eastAsia="en-AU"/>
              </w:rPr>
              <w:t>ID</w:t>
            </w:r>
            <w:r w:rsidR="000418FE">
              <w:rPr>
                <w:lang w:eastAsia="en-AU"/>
              </w:rPr>
              <w:t>vector</w:t>
            </w:r>
            <w:r>
              <w:rPr>
                <w:lang w:eastAsia="en-AU"/>
              </w:rPr>
              <w:t>=c(1, 2, 3, 4, 5, 6, 7, 8, 9, 10)</w:t>
            </w:r>
          </w:p>
          <w:p w14:paraId="3BB4377A" w14:textId="77777777" w:rsidR="00AE55F7" w:rsidRPr="006E7FD8" w:rsidRDefault="00AE55F7" w:rsidP="0091453F">
            <w:pPr>
              <w:pStyle w:val="MHPBody"/>
              <w:rPr>
                <w:szCs w:val="22"/>
              </w:rPr>
            </w:pPr>
          </w:p>
        </w:tc>
        <w:tc>
          <w:tcPr>
            <w:tcW w:w="4820" w:type="dxa"/>
            <w:shd w:val="clear" w:color="auto" w:fill="D9D9D9" w:themeFill="background1" w:themeFillShade="D9"/>
          </w:tcPr>
          <w:p w14:paraId="57E1D239" w14:textId="75F4EA71" w:rsidR="00AE55F7" w:rsidRDefault="00AE55F7" w:rsidP="0091453F">
            <w:pPr>
              <w:pStyle w:val="ListParagraph"/>
              <w:numPr>
                <w:ilvl w:val="0"/>
                <w:numId w:val="20"/>
              </w:numPr>
              <w:rPr>
                <w:lang w:eastAsia="en-AU"/>
              </w:rPr>
            </w:pPr>
            <w:r>
              <w:rPr>
                <w:lang w:eastAsia="en-AU"/>
              </w:rPr>
              <w:t>This code creates a vector comprising 10 numbers</w:t>
            </w:r>
          </w:p>
          <w:p w14:paraId="6A8D4185" w14:textId="38E9D8B9" w:rsidR="00AE55F7" w:rsidRPr="00B9757E" w:rsidRDefault="00AE55F7" w:rsidP="0091453F">
            <w:pPr>
              <w:pStyle w:val="ListParagraph"/>
              <w:numPr>
                <w:ilvl w:val="0"/>
                <w:numId w:val="20"/>
              </w:numPr>
              <w:rPr>
                <w:lang w:eastAsia="en-AU"/>
              </w:rPr>
            </w:pPr>
            <w:r>
              <w:rPr>
                <w:lang w:eastAsia="en-AU"/>
              </w:rPr>
              <w:t>This vector if you want to create an ID column, and your data set comprises 10 rows or participants</w:t>
            </w:r>
          </w:p>
        </w:tc>
      </w:tr>
      <w:tr w:rsidR="00AE55F7" w:rsidRPr="00B9757E" w14:paraId="16D5C692" w14:textId="77777777" w:rsidTr="0091453F">
        <w:tc>
          <w:tcPr>
            <w:tcW w:w="3939" w:type="dxa"/>
            <w:shd w:val="clear" w:color="auto" w:fill="D9D9D9" w:themeFill="background1" w:themeFillShade="D9"/>
          </w:tcPr>
          <w:p w14:paraId="68F54401" w14:textId="03D04CCF" w:rsidR="00AE55F7" w:rsidRDefault="00AE55F7" w:rsidP="0091453F">
            <w:pPr>
              <w:rPr>
                <w:lang w:eastAsia="en-AU"/>
              </w:rPr>
            </w:pPr>
            <w:r>
              <w:rPr>
                <w:lang w:eastAsia="en-AU"/>
              </w:rPr>
              <w:t>ID</w:t>
            </w:r>
            <w:r w:rsidR="000418FE">
              <w:rPr>
                <w:lang w:eastAsia="en-AU"/>
              </w:rPr>
              <w:t>vector</w:t>
            </w:r>
            <w:r>
              <w:rPr>
                <w:lang w:eastAsia="en-AU"/>
              </w:rPr>
              <w:t>=c(1:10)</w:t>
            </w:r>
          </w:p>
        </w:tc>
        <w:tc>
          <w:tcPr>
            <w:tcW w:w="4820" w:type="dxa"/>
            <w:shd w:val="clear" w:color="auto" w:fill="D9D9D9" w:themeFill="background1" w:themeFillShade="D9"/>
          </w:tcPr>
          <w:p w14:paraId="5A0D1B99" w14:textId="77777777" w:rsidR="00AE55F7" w:rsidRDefault="00AE55F7" w:rsidP="0091453F">
            <w:pPr>
              <w:pStyle w:val="ListParagraph"/>
              <w:numPr>
                <w:ilvl w:val="0"/>
                <w:numId w:val="20"/>
              </w:numPr>
              <w:rPr>
                <w:lang w:eastAsia="en-AU"/>
              </w:rPr>
            </w:pPr>
            <w:r>
              <w:rPr>
                <w:lang w:eastAsia="en-AU"/>
              </w:rPr>
              <w:t>1:10 implies 1 to 10</w:t>
            </w:r>
          </w:p>
          <w:p w14:paraId="243EC344" w14:textId="3278E444" w:rsidR="00AE55F7" w:rsidRPr="00B065EB" w:rsidRDefault="00AE55F7" w:rsidP="00B065EB">
            <w:pPr>
              <w:pStyle w:val="ListParagraph"/>
              <w:numPr>
                <w:ilvl w:val="0"/>
                <w:numId w:val="20"/>
              </w:numPr>
              <w:rPr>
                <w:lang w:eastAsia="en-AU"/>
              </w:rPr>
            </w:pPr>
            <w:r>
              <w:rPr>
                <w:lang w:eastAsia="en-AU"/>
              </w:rPr>
              <w:t>Hence, this code also creates a vector comprising 10 numbers, but more efficiently</w:t>
            </w:r>
          </w:p>
        </w:tc>
      </w:tr>
      <w:tr w:rsidR="00B065EB" w:rsidRPr="00B9757E" w14:paraId="7448AA5D" w14:textId="77777777" w:rsidTr="0091453F">
        <w:tc>
          <w:tcPr>
            <w:tcW w:w="3939" w:type="dxa"/>
            <w:shd w:val="clear" w:color="auto" w:fill="D9D9D9" w:themeFill="background1" w:themeFillShade="D9"/>
          </w:tcPr>
          <w:p w14:paraId="73336952" w14:textId="5A7EFE06" w:rsidR="00B065EB" w:rsidRDefault="00B065EB" w:rsidP="0091453F">
            <w:pPr>
              <w:rPr>
                <w:lang w:eastAsia="en-AU"/>
              </w:rPr>
            </w:pPr>
            <w:r>
              <w:rPr>
                <w:lang w:eastAsia="en-AU"/>
              </w:rPr>
              <w:t>ID</w:t>
            </w:r>
            <w:r w:rsidR="000418FE">
              <w:rPr>
                <w:lang w:eastAsia="en-AU"/>
              </w:rPr>
              <w:t>vector</w:t>
            </w:r>
            <w:r>
              <w:rPr>
                <w:lang w:eastAsia="en-AU"/>
              </w:rPr>
              <w:t>=seq(1, 10 by 1)</w:t>
            </w:r>
          </w:p>
        </w:tc>
        <w:tc>
          <w:tcPr>
            <w:tcW w:w="4820" w:type="dxa"/>
            <w:shd w:val="clear" w:color="auto" w:fill="D9D9D9" w:themeFill="background1" w:themeFillShade="D9"/>
          </w:tcPr>
          <w:p w14:paraId="50060A67" w14:textId="77777777" w:rsidR="00B065EB" w:rsidRDefault="00B065EB" w:rsidP="0091453F">
            <w:pPr>
              <w:pStyle w:val="ListParagraph"/>
              <w:numPr>
                <w:ilvl w:val="0"/>
                <w:numId w:val="20"/>
              </w:numPr>
              <w:rPr>
                <w:lang w:eastAsia="en-AU"/>
              </w:rPr>
            </w:pPr>
            <w:r>
              <w:rPr>
                <w:lang w:eastAsia="en-AU"/>
              </w:rPr>
              <w:t>This code also creates a vector comprising 10 numbers efficiently</w:t>
            </w:r>
          </w:p>
          <w:p w14:paraId="165C76DD" w14:textId="6A9CCA72" w:rsidR="00B065EB" w:rsidRDefault="00B065EB" w:rsidP="0091453F">
            <w:pPr>
              <w:pStyle w:val="ListParagraph"/>
              <w:numPr>
                <w:ilvl w:val="0"/>
                <w:numId w:val="20"/>
              </w:numPr>
              <w:rPr>
                <w:lang w:eastAsia="en-AU"/>
              </w:rPr>
            </w:pPr>
            <w:r>
              <w:rPr>
                <w:lang w:eastAsia="en-AU"/>
              </w:rPr>
              <w:t>In particular, this code will generate a sequence from 1 to 10 in intervals of 1</w:t>
            </w:r>
          </w:p>
        </w:tc>
      </w:tr>
      <w:tr w:rsidR="003F7F0A" w:rsidRPr="00B9757E" w14:paraId="1731B4BC" w14:textId="77777777" w:rsidTr="0091453F">
        <w:tc>
          <w:tcPr>
            <w:tcW w:w="3939" w:type="dxa"/>
            <w:shd w:val="clear" w:color="auto" w:fill="D9D9D9" w:themeFill="background1" w:themeFillShade="D9"/>
          </w:tcPr>
          <w:p w14:paraId="3B66A3BC" w14:textId="6B2F0A42" w:rsidR="003F7F0A" w:rsidRDefault="003F7F0A" w:rsidP="0091453F">
            <w:pPr>
              <w:rPr>
                <w:lang w:eastAsia="en-AU"/>
              </w:rPr>
            </w:pPr>
            <w:r>
              <w:rPr>
                <w:lang w:eastAsia="en-AU"/>
              </w:rPr>
              <w:lastRenderedPageBreak/>
              <w:t>table(ID</w:t>
            </w:r>
            <w:r w:rsidR="000418FE">
              <w:rPr>
                <w:lang w:eastAsia="en-AU"/>
              </w:rPr>
              <w:t>vector</w:t>
            </w:r>
            <w:r>
              <w:rPr>
                <w:lang w:eastAsia="en-AU"/>
              </w:rPr>
              <w:t>)</w:t>
            </w:r>
          </w:p>
        </w:tc>
        <w:tc>
          <w:tcPr>
            <w:tcW w:w="4820" w:type="dxa"/>
            <w:shd w:val="clear" w:color="auto" w:fill="D9D9D9" w:themeFill="background1" w:themeFillShade="D9"/>
          </w:tcPr>
          <w:p w14:paraId="4198C15E" w14:textId="6577D4C7" w:rsidR="003F7F0A" w:rsidRDefault="003F7F0A" w:rsidP="0091453F">
            <w:pPr>
              <w:pStyle w:val="ListParagraph"/>
              <w:numPr>
                <w:ilvl w:val="0"/>
                <w:numId w:val="20"/>
              </w:numPr>
              <w:rPr>
                <w:lang w:eastAsia="en-AU"/>
              </w:rPr>
            </w:pPr>
            <w:r>
              <w:rPr>
                <w:lang w:eastAsia="en-AU"/>
              </w:rPr>
              <w:t>counts the number or frequency of each value in this vector</w:t>
            </w:r>
          </w:p>
          <w:p w14:paraId="6BA43FD5" w14:textId="6413A76B" w:rsidR="003F7F0A" w:rsidRDefault="003F7F0A" w:rsidP="0091453F">
            <w:pPr>
              <w:pStyle w:val="ListParagraph"/>
              <w:numPr>
                <w:ilvl w:val="0"/>
                <w:numId w:val="20"/>
              </w:numPr>
              <w:rPr>
                <w:lang w:eastAsia="en-AU"/>
              </w:rPr>
            </w:pPr>
            <w:r>
              <w:rPr>
                <w:lang w:eastAsia="en-AU"/>
              </w:rPr>
              <w:t xml:space="preserve">for example, in the vector (1, 1, 3, 3, 3, 3), the table would indicate that 1 appears twice and 3 appears four times </w:t>
            </w:r>
          </w:p>
        </w:tc>
      </w:tr>
      <w:tr w:rsidR="00531A9A" w:rsidRPr="00B9757E" w14:paraId="3BFBCA83" w14:textId="77777777" w:rsidTr="00531A9A">
        <w:tc>
          <w:tcPr>
            <w:tcW w:w="3939" w:type="dxa"/>
            <w:shd w:val="clear" w:color="auto" w:fill="000000" w:themeFill="text1"/>
          </w:tcPr>
          <w:p w14:paraId="3696DE87" w14:textId="4EB5D8D8" w:rsidR="00531A9A" w:rsidRDefault="00E952F6" w:rsidP="0091453F">
            <w:pPr>
              <w:rPr>
                <w:lang w:eastAsia="en-AU"/>
              </w:rPr>
            </w:pPr>
            <w:r>
              <w:rPr>
                <w:lang w:eastAsia="en-AU"/>
              </w:rPr>
              <w:t>Adding columns</w:t>
            </w:r>
          </w:p>
        </w:tc>
        <w:tc>
          <w:tcPr>
            <w:tcW w:w="4820" w:type="dxa"/>
            <w:shd w:val="clear" w:color="auto" w:fill="000000" w:themeFill="text1"/>
          </w:tcPr>
          <w:p w14:paraId="54E3A347" w14:textId="77777777" w:rsidR="00531A9A" w:rsidRDefault="00531A9A" w:rsidP="005E0553">
            <w:pPr>
              <w:pStyle w:val="ListParagraph"/>
              <w:ind w:left="360"/>
              <w:rPr>
                <w:lang w:eastAsia="en-AU"/>
              </w:rPr>
            </w:pPr>
          </w:p>
        </w:tc>
      </w:tr>
      <w:tr w:rsidR="00531A9A" w:rsidRPr="00B9757E" w14:paraId="3AC977AA" w14:textId="77777777" w:rsidTr="0091453F">
        <w:tc>
          <w:tcPr>
            <w:tcW w:w="3939" w:type="dxa"/>
            <w:shd w:val="clear" w:color="auto" w:fill="D9D9D9" w:themeFill="background1" w:themeFillShade="D9"/>
          </w:tcPr>
          <w:p w14:paraId="63C7CDF8" w14:textId="0000A7D8" w:rsidR="00531A9A" w:rsidRDefault="000418FE" w:rsidP="0091453F">
            <w:pPr>
              <w:rPr>
                <w:lang w:eastAsia="en-AU"/>
              </w:rPr>
            </w:pPr>
            <w:r>
              <w:rPr>
                <w:lang w:eastAsia="en-AU"/>
              </w:rPr>
              <w:t>Data.file$ID&lt;-IDvector</w:t>
            </w:r>
          </w:p>
        </w:tc>
        <w:tc>
          <w:tcPr>
            <w:tcW w:w="4820" w:type="dxa"/>
            <w:shd w:val="clear" w:color="auto" w:fill="D9D9D9" w:themeFill="background1" w:themeFillShade="D9"/>
          </w:tcPr>
          <w:p w14:paraId="397A590C" w14:textId="6F5E5D7F" w:rsidR="005E0553" w:rsidRDefault="005E0553" w:rsidP="0091453F">
            <w:pPr>
              <w:pStyle w:val="ListParagraph"/>
              <w:numPr>
                <w:ilvl w:val="0"/>
                <w:numId w:val="20"/>
              </w:numPr>
              <w:rPr>
                <w:lang w:eastAsia="en-AU"/>
              </w:rPr>
            </w:pPr>
            <w:r>
              <w:rPr>
                <w:lang w:eastAsia="en-AU"/>
              </w:rPr>
              <w:t>Replace “</w:t>
            </w:r>
            <w:r w:rsidRPr="005E0553">
              <w:rPr>
                <w:lang w:eastAsia="en-AU"/>
              </w:rPr>
              <w:t>Data.file</w:t>
            </w:r>
            <w:r>
              <w:rPr>
                <w:lang w:eastAsia="en-AU"/>
              </w:rPr>
              <w:t xml:space="preserve">” with the name of your data file </w:t>
            </w:r>
          </w:p>
          <w:p w14:paraId="7FA5784F" w14:textId="19825EC5" w:rsidR="00531A9A" w:rsidRDefault="000418FE" w:rsidP="0091453F">
            <w:pPr>
              <w:pStyle w:val="ListParagraph"/>
              <w:numPr>
                <w:ilvl w:val="0"/>
                <w:numId w:val="20"/>
              </w:numPr>
              <w:rPr>
                <w:lang w:eastAsia="en-AU"/>
              </w:rPr>
            </w:pPr>
            <w:r>
              <w:rPr>
                <w:lang w:eastAsia="en-AU"/>
              </w:rPr>
              <w:t>This code adds the column called “IDvector” to the data file called “Data.file”</w:t>
            </w:r>
          </w:p>
          <w:p w14:paraId="03359CB5" w14:textId="52F52E0F" w:rsidR="000418FE" w:rsidRDefault="000418FE" w:rsidP="0091453F">
            <w:pPr>
              <w:pStyle w:val="ListParagraph"/>
              <w:numPr>
                <w:ilvl w:val="0"/>
                <w:numId w:val="20"/>
              </w:numPr>
              <w:rPr>
                <w:lang w:eastAsia="en-AU"/>
              </w:rPr>
            </w:pPr>
            <w:r>
              <w:rPr>
                <w:lang w:eastAsia="en-AU"/>
              </w:rPr>
              <w:t>In addition, this code labels the column or variable “ID”</w:t>
            </w:r>
          </w:p>
        </w:tc>
      </w:tr>
      <w:tr w:rsidR="005E0553" w:rsidRPr="00B9757E" w14:paraId="4F906370" w14:textId="77777777" w:rsidTr="005E0553">
        <w:tc>
          <w:tcPr>
            <w:tcW w:w="3939" w:type="dxa"/>
            <w:shd w:val="clear" w:color="auto" w:fill="000000" w:themeFill="text1"/>
          </w:tcPr>
          <w:p w14:paraId="0A4202E8" w14:textId="6B41A15F" w:rsidR="005E0553" w:rsidRDefault="005E0553" w:rsidP="0091453F">
            <w:pPr>
              <w:rPr>
                <w:lang w:eastAsia="en-AU"/>
              </w:rPr>
            </w:pPr>
            <w:r>
              <w:rPr>
                <w:lang w:eastAsia="en-AU"/>
              </w:rPr>
              <w:t>Check the data file</w:t>
            </w:r>
          </w:p>
        </w:tc>
        <w:tc>
          <w:tcPr>
            <w:tcW w:w="4820" w:type="dxa"/>
            <w:shd w:val="clear" w:color="auto" w:fill="000000" w:themeFill="text1"/>
          </w:tcPr>
          <w:p w14:paraId="217639B4" w14:textId="77777777" w:rsidR="005E0553" w:rsidRDefault="005E0553" w:rsidP="005E0553">
            <w:pPr>
              <w:pStyle w:val="ListParagraph"/>
              <w:ind w:left="360"/>
              <w:rPr>
                <w:lang w:eastAsia="en-AU"/>
              </w:rPr>
            </w:pPr>
          </w:p>
        </w:tc>
      </w:tr>
      <w:tr w:rsidR="000418FE" w:rsidRPr="00B9757E" w14:paraId="7F55A21C" w14:textId="77777777" w:rsidTr="0091453F">
        <w:tc>
          <w:tcPr>
            <w:tcW w:w="3939" w:type="dxa"/>
            <w:shd w:val="clear" w:color="auto" w:fill="D9D9D9" w:themeFill="background1" w:themeFillShade="D9"/>
          </w:tcPr>
          <w:p w14:paraId="2CBA4988" w14:textId="33D0E225" w:rsidR="000418FE" w:rsidRDefault="000418FE" w:rsidP="0091453F">
            <w:pPr>
              <w:rPr>
                <w:lang w:eastAsia="en-AU"/>
              </w:rPr>
            </w:pPr>
            <w:r>
              <w:rPr>
                <w:lang w:eastAsia="en-AU"/>
              </w:rPr>
              <w:t>head(Data.file)</w:t>
            </w:r>
          </w:p>
        </w:tc>
        <w:tc>
          <w:tcPr>
            <w:tcW w:w="4820" w:type="dxa"/>
            <w:shd w:val="clear" w:color="auto" w:fill="D9D9D9" w:themeFill="background1" w:themeFillShade="D9"/>
          </w:tcPr>
          <w:p w14:paraId="01A3ADF8" w14:textId="0C56537D" w:rsidR="000418FE" w:rsidRDefault="000418FE" w:rsidP="0091453F">
            <w:pPr>
              <w:pStyle w:val="ListParagraph"/>
              <w:numPr>
                <w:ilvl w:val="0"/>
                <w:numId w:val="20"/>
              </w:numPr>
              <w:rPr>
                <w:lang w:eastAsia="en-AU"/>
              </w:rPr>
            </w:pPr>
            <w:r>
              <w:rPr>
                <w:lang w:eastAsia="en-AU"/>
              </w:rPr>
              <w:t>This code enables you to observe the first few rows of your amended data file—primarily to assess whether you added the additional column correctly</w:t>
            </w:r>
          </w:p>
        </w:tc>
      </w:tr>
      <w:tr w:rsidR="00E71AC4" w:rsidRPr="00B9757E" w14:paraId="7735CD54" w14:textId="77777777" w:rsidTr="0091453F">
        <w:tc>
          <w:tcPr>
            <w:tcW w:w="3939" w:type="dxa"/>
            <w:shd w:val="clear" w:color="auto" w:fill="D9D9D9" w:themeFill="background1" w:themeFillShade="D9"/>
          </w:tcPr>
          <w:p w14:paraId="6128D9EB" w14:textId="6DBE3F0D" w:rsidR="00E71AC4" w:rsidRDefault="00E71AC4" w:rsidP="0091453F">
            <w:pPr>
              <w:rPr>
                <w:lang w:eastAsia="en-AU"/>
              </w:rPr>
            </w:pPr>
            <w:r>
              <w:rPr>
                <w:lang w:eastAsia="en-AU"/>
              </w:rPr>
              <w:t>ls(Data.file)</w:t>
            </w:r>
          </w:p>
        </w:tc>
        <w:tc>
          <w:tcPr>
            <w:tcW w:w="4820" w:type="dxa"/>
            <w:shd w:val="clear" w:color="auto" w:fill="D9D9D9" w:themeFill="background1" w:themeFillShade="D9"/>
          </w:tcPr>
          <w:p w14:paraId="773CEBFA" w14:textId="0E75F969" w:rsidR="00E71AC4" w:rsidRDefault="00E71AC4" w:rsidP="0091453F">
            <w:pPr>
              <w:pStyle w:val="ListParagraph"/>
              <w:numPr>
                <w:ilvl w:val="0"/>
                <w:numId w:val="20"/>
              </w:numPr>
              <w:rPr>
                <w:lang w:eastAsia="en-AU"/>
              </w:rPr>
            </w:pPr>
            <w:r>
              <w:rPr>
                <w:lang w:eastAsia="en-AU"/>
              </w:rPr>
              <w:t>This code lists all the variable names in your dataset</w:t>
            </w:r>
          </w:p>
        </w:tc>
      </w:tr>
      <w:tr w:rsidR="005E0553" w:rsidRPr="00B9757E" w14:paraId="0C51E61C" w14:textId="77777777" w:rsidTr="0091453F">
        <w:tc>
          <w:tcPr>
            <w:tcW w:w="3939" w:type="dxa"/>
            <w:shd w:val="clear" w:color="auto" w:fill="D9D9D9" w:themeFill="background1" w:themeFillShade="D9"/>
          </w:tcPr>
          <w:p w14:paraId="3EFEA15F" w14:textId="6CE3BDF9" w:rsidR="005E0553" w:rsidRDefault="005E0553" w:rsidP="0091453F">
            <w:pPr>
              <w:rPr>
                <w:lang w:eastAsia="en-AU"/>
              </w:rPr>
            </w:pPr>
            <w:r>
              <w:rPr>
                <w:lang w:eastAsia="en-AU"/>
              </w:rPr>
              <w:t>nrow(Data.file)</w:t>
            </w:r>
          </w:p>
        </w:tc>
        <w:tc>
          <w:tcPr>
            <w:tcW w:w="4820" w:type="dxa"/>
            <w:shd w:val="clear" w:color="auto" w:fill="D9D9D9" w:themeFill="background1" w:themeFillShade="D9"/>
          </w:tcPr>
          <w:p w14:paraId="49819C31" w14:textId="4DA26207" w:rsidR="005E0553" w:rsidRDefault="005E0553" w:rsidP="0091453F">
            <w:pPr>
              <w:pStyle w:val="ListParagraph"/>
              <w:numPr>
                <w:ilvl w:val="0"/>
                <w:numId w:val="20"/>
              </w:numPr>
              <w:rPr>
                <w:lang w:eastAsia="en-AU"/>
              </w:rPr>
            </w:pPr>
            <w:r>
              <w:rPr>
                <w:lang w:eastAsia="en-AU"/>
              </w:rPr>
              <w:t>Specifies the number of rows—often the number of participants, animals, or units—in your data file</w:t>
            </w:r>
          </w:p>
        </w:tc>
      </w:tr>
      <w:tr w:rsidR="005E0553" w:rsidRPr="00B9757E" w14:paraId="22861E43" w14:textId="77777777" w:rsidTr="0091453F">
        <w:tc>
          <w:tcPr>
            <w:tcW w:w="3939" w:type="dxa"/>
            <w:shd w:val="clear" w:color="auto" w:fill="D9D9D9" w:themeFill="background1" w:themeFillShade="D9"/>
          </w:tcPr>
          <w:p w14:paraId="5BCA16B7" w14:textId="41BB321B" w:rsidR="005E0553" w:rsidRDefault="005E0553" w:rsidP="0091453F">
            <w:pPr>
              <w:rPr>
                <w:lang w:eastAsia="en-AU"/>
              </w:rPr>
            </w:pPr>
            <w:r>
              <w:rPr>
                <w:lang w:eastAsia="en-AU"/>
              </w:rPr>
              <w:t>ncol(Data.file)</w:t>
            </w:r>
          </w:p>
        </w:tc>
        <w:tc>
          <w:tcPr>
            <w:tcW w:w="4820" w:type="dxa"/>
            <w:shd w:val="clear" w:color="auto" w:fill="D9D9D9" w:themeFill="background1" w:themeFillShade="D9"/>
          </w:tcPr>
          <w:p w14:paraId="72D64E48" w14:textId="61FC7817" w:rsidR="005E0553" w:rsidRDefault="005E0553" w:rsidP="0091453F">
            <w:pPr>
              <w:pStyle w:val="ListParagraph"/>
              <w:numPr>
                <w:ilvl w:val="0"/>
                <w:numId w:val="20"/>
              </w:numPr>
              <w:rPr>
                <w:lang w:eastAsia="en-AU"/>
              </w:rPr>
            </w:pPr>
            <w:r>
              <w:rPr>
                <w:lang w:eastAsia="en-AU"/>
              </w:rPr>
              <w:t>Specifies the number of columns—often the number of questions, items, or variables—in your data file</w:t>
            </w:r>
          </w:p>
        </w:tc>
      </w:tr>
      <w:tr w:rsidR="00E952F6" w:rsidRPr="00B9757E" w14:paraId="16886039" w14:textId="77777777" w:rsidTr="00E952F6">
        <w:tc>
          <w:tcPr>
            <w:tcW w:w="3939" w:type="dxa"/>
            <w:shd w:val="clear" w:color="auto" w:fill="000000" w:themeFill="text1"/>
          </w:tcPr>
          <w:p w14:paraId="368A6D98" w14:textId="5CBDF983" w:rsidR="00E952F6" w:rsidRDefault="00E952F6" w:rsidP="0091453F">
            <w:pPr>
              <w:rPr>
                <w:lang w:eastAsia="en-AU"/>
              </w:rPr>
            </w:pPr>
            <w:r>
              <w:rPr>
                <w:lang w:eastAsia="en-AU"/>
              </w:rPr>
              <w:t>Adding rows</w:t>
            </w:r>
          </w:p>
        </w:tc>
        <w:tc>
          <w:tcPr>
            <w:tcW w:w="4820" w:type="dxa"/>
            <w:shd w:val="clear" w:color="auto" w:fill="000000" w:themeFill="text1"/>
          </w:tcPr>
          <w:p w14:paraId="779B2932" w14:textId="77777777" w:rsidR="00E952F6" w:rsidRDefault="00E952F6" w:rsidP="00E952F6">
            <w:pPr>
              <w:pStyle w:val="ListParagraph"/>
              <w:ind w:left="360"/>
              <w:rPr>
                <w:lang w:eastAsia="en-AU"/>
              </w:rPr>
            </w:pPr>
          </w:p>
        </w:tc>
      </w:tr>
      <w:tr w:rsidR="00E952F6" w:rsidRPr="00B9757E" w14:paraId="7056D853" w14:textId="77777777" w:rsidTr="0091453F">
        <w:tc>
          <w:tcPr>
            <w:tcW w:w="3939" w:type="dxa"/>
            <w:shd w:val="clear" w:color="auto" w:fill="D9D9D9" w:themeFill="background1" w:themeFillShade="D9"/>
          </w:tcPr>
          <w:p w14:paraId="06B3DDD0" w14:textId="66CF6417" w:rsidR="00E952F6" w:rsidRDefault="007363A1" w:rsidP="0091453F">
            <w:pPr>
              <w:rPr>
                <w:lang w:eastAsia="en-AU"/>
              </w:rPr>
            </w:pPr>
            <w:r>
              <w:rPr>
                <w:lang w:eastAsia="en-AU"/>
              </w:rPr>
              <w:t>Newperson&lt;-c(1, 4, 2, 5, 1)</w:t>
            </w:r>
          </w:p>
        </w:tc>
        <w:tc>
          <w:tcPr>
            <w:tcW w:w="4820" w:type="dxa"/>
            <w:shd w:val="clear" w:color="auto" w:fill="D9D9D9" w:themeFill="background1" w:themeFillShade="D9"/>
          </w:tcPr>
          <w:p w14:paraId="3D513B25" w14:textId="5D593B08" w:rsidR="00E952F6" w:rsidRDefault="007363A1" w:rsidP="0091453F">
            <w:pPr>
              <w:pStyle w:val="ListParagraph"/>
              <w:numPr>
                <w:ilvl w:val="0"/>
                <w:numId w:val="20"/>
              </w:numPr>
              <w:rPr>
                <w:lang w:eastAsia="en-AU"/>
              </w:rPr>
            </w:pPr>
            <w:r>
              <w:rPr>
                <w:lang w:eastAsia="en-AU"/>
              </w:rPr>
              <w:t>Creates a vector—a vector that will later be used as a row, corresponding to a new person or animal</w:t>
            </w:r>
          </w:p>
        </w:tc>
      </w:tr>
      <w:tr w:rsidR="007363A1" w:rsidRPr="00B9757E" w14:paraId="2C0A9495" w14:textId="77777777" w:rsidTr="0091453F">
        <w:tc>
          <w:tcPr>
            <w:tcW w:w="3939" w:type="dxa"/>
            <w:shd w:val="clear" w:color="auto" w:fill="D9D9D9" w:themeFill="background1" w:themeFillShade="D9"/>
          </w:tcPr>
          <w:p w14:paraId="7BEAC6C7" w14:textId="15736A29" w:rsidR="007363A1" w:rsidRDefault="007363A1" w:rsidP="0091453F">
            <w:pPr>
              <w:rPr>
                <w:lang w:eastAsia="en-AU"/>
              </w:rPr>
            </w:pPr>
            <w:r>
              <w:rPr>
                <w:lang w:eastAsia="en-AU"/>
              </w:rPr>
              <w:t>UpdatedData2&lt;-rbind(OriginalData.Newperson)</w:t>
            </w:r>
          </w:p>
        </w:tc>
        <w:tc>
          <w:tcPr>
            <w:tcW w:w="4820" w:type="dxa"/>
            <w:shd w:val="clear" w:color="auto" w:fill="D9D9D9" w:themeFill="background1" w:themeFillShade="D9"/>
          </w:tcPr>
          <w:p w14:paraId="05BE10F5" w14:textId="77777777" w:rsidR="007363A1" w:rsidRDefault="007363A1" w:rsidP="0091453F">
            <w:pPr>
              <w:pStyle w:val="ListParagraph"/>
              <w:numPr>
                <w:ilvl w:val="0"/>
                <w:numId w:val="20"/>
              </w:numPr>
              <w:rPr>
                <w:lang w:eastAsia="en-AU"/>
              </w:rPr>
            </w:pPr>
            <w:r>
              <w:rPr>
                <w:lang w:eastAsia="en-AU"/>
              </w:rPr>
              <w:t>Adds a new row—represented by the vector Newperson to a data file called “OriginalData”</w:t>
            </w:r>
          </w:p>
          <w:p w14:paraId="23D9AF30" w14:textId="77777777" w:rsidR="007051FD" w:rsidRDefault="007051FD" w:rsidP="0091453F">
            <w:pPr>
              <w:pStyle w:val="ListParagraph"/>
              <w:numPr>
                <w:ilvl w:val="0"/>
                <w:numId w:val="20"/>
              </w:numPr>
              <w:rPr>
                <w:lang w:eastAsia="en-AU"/>
              </w:rPr>
            </w:pPr>
            <w:r>
              <w:rPr>
                <w:lang w:eastAsia="en-AU"/>
              </w:rPr>
              <w:t>The updated data file is called “UpdatedData2”</w:t>
            </w:r>
          </w:p>
          <w:p w14:paraId="0D61D520" w14:textId="77777777" w:rsidR="007051FD" w:rsidRDefault="007051FD" w:rsidP="007051FD">
            <w:pPr>
              <w:rPr>
                <w:lang w:eastAsia="en-AU"/>
              </w:rPr>
            </w:pPr>
          </w:p>
          <w:p w14:paraId="78D8B0FB" w14:textId="137AF5E5" w:rsidR="007051FD" w:rsidRPr="007051FD" w:rsidRDefault="007051FD" w:rsidP="007051FD">
            <w:pPr>
              <w:rPr>
                <w:lang w:eastAsia="en-AU"/>
              </w:rPr>
            </w:pPr>
            <w:r>
              <w:rPr>
                <w:lang w:eastAsia="en-AU"/>
              </w:rPr>
              <w:t>One complication  is you must ensure the type of data—such as numbers versus strings—is the same in both the original data and the added vectors</w:t>
            </w:r>
          </w:p>
        </w:tc>
      </w:tr>
    </w:tbl>
    <w:p w14:paraId="7A411D9D" w14:textId="77777777" w:rsidR="00C92B0A" w:rsidRDefault="00C92B0A" w:rsidP="00690F6C">
      <w:pPr>
        <w:jc w:val="center"/>
        <w:rPr>
          <w:szCs w:val="22"/>
        </w:rPr>
      </w:pPr>
    </w:p>
    <w:p w14:paraId="3AC833B2" w14:textId="49087852" w:rsidR="0096365B" w:rsidRDefault="00357687" w:rsidP="00F9654C">
      <w:pPr>
        <w:rPr>
          <w:szCs w:val="22"/>
        </w:rPr>
      </w:pPr>
      <w:r>
        <w:rPr>
          <w:b/>
          <w:szCs w:val="22"/>
        </w:rPr>
        <w:lastRenderedPageBreak/>
        <w:t>Correcting your data</w:t>
      </w:r>
    </w:p>
    <w:p w14:paraId="64FCCDC2" w14:textId="516E81DD" w:rsidR="00357687" w:rsidRDefault="00357687" w:rsidP="00F9654C">
      <w:pPr>
        <w:rPr>
          <w:szCs w:val="22"/>
        </w:rPr>
      </w:pPr>
    </w:p>
    <w:p w14:paraId="1778D4D4" w14:textId="4C13AA7A" w:rsidR="00357687" w:rsidRDefault="002B25F5" w:rsidP="00F9654C">
      <w:pPr>
        <w:rPr>
          <w:szCs w:val="22"/>
        </w:rPr>
      </w:pPr>
      <w:r>
        <w:rPr>
          <w:szCs w:val="22"/>
        </w:rPr>
        <w:tab/>
        <w:t xml:space="preserve">Sometimes, you might want to change some of the data in your data file.  </w:t>
      </w:r>
      <w:r w:rsidR="00B57661">
        <w:rPr>
          <w:szCs w:val="22"/>
        </w:rPr>
        <w:t xml:space="preserve">For example, you might realize that you have entered some data incorrectly.  The following table will help you achieve this goal.  </w:t>
      </w:r>
    </w:p>
    <w:p w14:paraId="297FEFA1" w14:textId="2C18ADC9" w:rsidR="00B57661" w:rsidRDefault="00B57661" w:rsidP="00F9654C">
      <w:pPr>
        <w:rPr>
          <w:szCs w:val="22"/>
        </w:rPr>
      </w:pPr>
    </w:p>
    <w:tbl>
      <w:tblPr>
        <w:tblStyle w:val="TableGrid"/>
        <w:tblW w:w="875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3939"/>
        <w:gridCol w:w="4820"/>
      </w:tblGrid>
      <w:tr w:rsidR="000B0C67" w:rsidRPr="006E7FD8" w14:paraId="0EDFE44F" w14:textId="77777777" w:rsidTr="0091453F">
        <w:tc>
          <w:tcPr>
            <w:tcW w:w="3939" w:type="dxa"/>
            <w:shd w:val="clear" w:color="auto" w:fill="BDD6EE" w:themeFill="accent5" w:themeFillTint="66"/>
          </w:tcPr>
          <w:p w14:paraId="1F2F45C3" w14:textId="77777777" w:rsidR="000B0C67" w:rsidRPr="006E7FD8" w:rsidRDefault="000B0C67" w:rsidP="0091453F">
            <w:pPr>
              <w:pStyle w:val="MHPBody"/>
              <w:jc w:val="center"/>
              <w:rPr>
                <w:szCs w:val="22"/>
              </w:rPr>
            </w:pPr>
            <w:r w:rsidRPr="006E7FD8">
              <w:rPr>
                <w:szCs w:val="22"/>
              </w:rPr>
              <w:t>Example</w:t>
            </w:r>
          </w:p>
        </w:tc>
        <w:tc>
          <w:tcPr>
            <w:tcW w:w="4820" w:type="dxa"/>
            <w:shd w:val="clear" w:color="auto" w:fill="BDD6EE" w:themeFill="accent5" w:themeFillTint="66"/>
          </w:tcPr>
          <w:p w14:paraId="7393F9B7" w14:textId="77777777" w:rsidR="000B0C67" w:rsidRPr="006E7FD8" w:rsidRDefault="000B0C67" w:rsidP="0091453F">
            <w:pPr>
              <w:pStyle w:val="MHPBody"/>
              <w:jc w:val="center"/>
              <w:rPr>
                <w:szCs w:val="22"/>
              </w:rPr>
            </w:pPr>
            <w:r w:rsidRPr="006E7FD8">
              <w:rPr>
                <w:szCs w:val="22"/>
              </w:rPr>
              <w:t xml:space="preserve">  Clarification</w:t>
            </w:r>
          </w:p>
        </w:tc>
      </w:tr>
      <w:tr w:rsidR="000B0C67" w:rsidRPr="00B9757E" w14:paraId="40ED2041" w14:textId="77777777" w:rsidTr="0091453F">
        <w:tc>
          <w:tcPr>
            <w:tcW w:w="3939" w:type="dxa"/>
            <w:shd w:val="clear" w:color="auto" w:fill="D9D9D9" w:themeFill="background1" w:themeFillShade="D9"/>
          </w:tcPr>
          <w:p w14:paraId="3CDF09E4" w14:textId="5772A2AE" w:rsidR="000B0C67" w:rsidRPr="006E7FD8" w:rsidRDefault="000B0C67" w:rsidP="0091453F">
            <w:pPr>
              <w:rPr>
                <w:lang w:eastAsia="en-AU"/>
              </w:rPr>
            </w:pPr>
            <w:r>
              <w:rPr>
                <w:lang w:eastAsia="en-AU"/>
              </w:rPr>
              <w:t>ID[4]&lt;-4</w:t>
            </w:r>
          </w:p>
          <w:p w14:paraId="538B3C7B" w14:textId="77777777" w:rsidR="000B0C67" w:rsidRPr="006E7FD8" w:rsidRDefault="000B0C67" w:rsidP="0091453F">
            <w:pPr>
              <w:pStyle w:val="MHPBody"/>
              <w:rPr>
                <w:szCs w:val="22"/>
              </w:rPr>
            </w:pPr>
          </w:p>
        </w:tc>
        <w:tc>
          <w:tcPr>
            <w:tcW w:w="4820" w:type="dxa"/>
            <w:shd w:val="clear" w:color="auto" w:fill="D9D9D9" w:themeFill="background1" w:themeFillShade="D9"/>
          </w:tcPr>
          <w:p w14:paraId="2874D423" w14:textId="77777777" w:rsidR="000B0C67" w:rsidRDefault="000B0C67" w:rsidP="0091453F">
            <w:pPr>
              <w:pStyle w:val="ListParagraph"/>
              <w:numPr>
                <w:ilvl w:val="0"/>
                <w:numId w:val="20"/>
              </w:numPr>
              <w:rPr>
                <w:lang w:eastAsia="en-AU"/>
              </w:rPr>
            </w:pPr>
            <w:r>
              <w:rPr>
                <w:lang w:eastAsia="en-AU"/>
              </w:rPr>
              <w:t>To illustrate, suppose the fourth value in the column ID was 3 but should be 4</w:t>
            </w:r>
          </w:p>
          <w:p w14:paraId="4A4111D9" w14:textId="77777777" w:rsidR="000B0C67" w:rsidRDefault="000B0C67" w:rsidP="0091453F">
            <w:pPr>
              <w:pStyle w:val="ListParagraph"/>
              <w:numPr>
                <w:ilvl w:val="0"/>
                <w:numId w:val="20"/>
              </w:numPr>
              <w:rPr>
                <w:lang w:eastAsia="en-AU"/>
              </w:rPr>
            </w:pPr>
            <w:r>
              <w:rPr>
                <w:lang w:eastAsia="en-AU"/>
              </w:rPr>
              <w:t>This code assigns the fourth value in this column a 4</w:t>
            </w:r>
          </w:p>
          <w:p w14:paraId="40C0D661" w14:textId="6C80E3EA" w:rsidR="00B712BF" w:rsidRPr="00B9757E" w:rsidRDefault="00B712BF" w:rsidP="0091453F">
            <w:pPr>
              <w:pStyle w:val="ListParagraph"/>
              <w:numPr>
                <w:ilvl w:val="0"/>
                <w:numId w:val="20"/>
              </w:numPr>
              <w:rPr>
                <w:lang w:eastAsia="en-AU"/>
              </w:rPr>
            </w:pPr>
            <w:r>
              <w:rPr>
                <w:lang w:eastAsia="en-AU"/>
              </w:rPr>
              <w:t>You can check the effect by simply entering “ID</w:t>
            </w:r>
            <w:r w:rsidR="00F31821">
              <w:rPr>
                <w:lang w:eastAsia="en-AU"/>
              </w:rPr>
              <w:t>”</w:t>
            </w:r>
          </w:p>
        </w:tc>
      </w:tr>
      <w:tr w:rsidR="008F3685" w:rsidRPr="00B9757E" w14:paraId="2C93C922" w14:textId="77777777" w:rsidTr="0091453F">
        <w:tc>
          <w:tcPr>
            <w:tcW w:w="3939" w:type="dxa"/>
            <w:shd w:val="clear" w:color="auto" w:fill="D9D9D9" w:themeFill="background1" w:themeFillShade="D9"/>
          </w:tcPr>
          <w:p w14:paraId="2AA59EFC" w14:textId="5285714B" w:rsidR="008F3685" w:rsidRPr="006E7FD8" w:rsidRDefault="008F3685" w:rsidP="008F3685">
            <w:pPr>
              <w:rPr>
                <w:lang w:eastAsia="en-AU"/>
              </w:rPr>
            </w:pPr>
            <w:r>
              <w:rPr>
                <w:lang w:eastAsia="en-AU"/>
              </w:rPr>
              <w:t>ID[3:100]&lt;-3</w:t>
            </w:r>
          </w:p>
          <w:p w14:paraId="7532B219" w14:textId="77777777" w:rsidR="008F3685" w:rsidRDefault="008F3685" w:rsidP="0091453F">
            <w:pPr>
              <w:rPr>
                <w:lang w:eastAsia="en-AU"/>
              </w:rPr>
            </w:pPr>
          </w:p>
        </w:tc>
        <w:tc>
          <w:tcPr>
            <w:tcW w:w="4820" w:type="dxa"/>
            <w:shd w:val="clear" w:color="auto" w:fill="D9D9D9" w:themeFill="background1" w:themeFillShade="D9"/>
          </w:tcPr>
          <w:p w14:paraId="282B1B34" w14:textId="77777777" w:rsidR="008F3685" w:rsidRDefault="008F3685" w:rsidP="0091453F">
            <w:pPr>
              <w:pStyle w:val="ListParagraph"/>
              <w:numPr>
                <w:ilvl w:val="0"/>
                <w:numId w:val="20"/>
              </w:numPr>
              <w:rPr>
                <w:lang w:eastAsia="en-AU"/>
              </w:rPr>
            </w:pPr>
            <w:r>
              <w:rPr>
                <w:lang w:eastAsia="en-AU"/>
              </w:rPr>
              <w:t>This code assigns many values in ID, from the third to the one hundredth, a 3.</w:t>
            </w:r>
          </w:p>
          <w:p w14:paraId="34E76829" w14:textId="17692983" w:rsidR="008F3685" w:rsidRDefault="008F3685" w:rsidP="0091453F">
            <w:pPr>
              <w:pStyle w:val="ListParagraph"/>
              <w:numPr>
                <w:ilvl w:val="0"/>
                <w:numId w:val="20"/>
              </w:numPr>
              <w:rPr>
                <w:lang w:eastAsia="en-AU"/>
              </w:rPr>
            </w:pPr>
            <w:r>
              <w:rPr>
                <w:lang w:eastAsia="en-AU"/>
              </w:rPr>
              <w:t xml:space="preserve">So, the column or vector might now be something like 1, 2, 3, 3, 3, 3, 3, 3, 3, 3… </w:t>
            </w:r>
          </w:p>
        </w:tc>
      </w:tr>
      <w:tr w:rsidR="0022789D" w:rsidRPr="00B9757E" w14:paraId="5527DA87" w14:textId="77777777" w:rsidTr="0091453F">
        <w:tc>
          <w:tcPr>
            <w:tcW w:w="3939" w:type="dxa"/>
            <w:shd w:val="clear" w:color="auto" w:fill="D9D9D9" w:themeFill="background1" w:themeFillShade="D9"/>
          </w:tcPr>
          <w:p w14:paraId="4DA09B30" w14:textId="6B599CD4" w:rsidR="0022789D" w:rsidRPr="006E7FD8" w:rsidRDefault="0022789D" w:rsidP="0022789D">
            <w:pPr>
              <w:rPr>
                <w:lang w:eastAsia="en-AU"/>
              </w:rPr>
            </w:pPr>
            <w:r>
              <w:rPr>
                <w:lang w:eastAsia="en-AU"/>
              </w:rPr>
              <w:t>ID[c(2,4)]&lt;-2.4</w:t>
            </w:r>
          </w:p>
          <w:p w14:paraId="59F95BC2" w14:textId="77777777" w:rsidR="0022789D" w:rsidRDefault="0022789D" w:rsidP="008F3685">
            <w:pPr>
              <w:rPr>
                <w:lang w:eastAsia="en-AU"/>
              </w:rPr>
            </w:pPr>
          </w:p>
        </w:tc>
        <w:tc>
          <w:tcPr>
            <w:tcW w:w="4820" w:type="dxa"/>
            <w:shd w:val="clear" w:color="auto" w:fill="D9D9D9" w:themeFill="background1" w:themeFillShade="D9"/>
          </w:tcPr>
          <w:p w14:paraId="4E4200DC" w14:textId="3E4CB7BA" w:rsidR="0022789D" w:rsidRDefault="0022789D" w:rsidP="0091453F">
            <w:pPr>
              <w:pStyle w:val="ListParagraph"/>
              <w:numPr>
                <w:ilvl w:val="0"/>
                <w:numId w:val="20"/>
              </w:numPr>
              <w:rPr>
                <w:lang w:eastAsia="en-AU"/>
              </w:rPr>
            </w:pPr>
            <w:r>
              <w:rPr>
                <w:lang w:eastAsia="en-AU"/>
              </w:rPr>
              <w:t>This code assigns the second and fourth values of ID a 2.4</w:t>
            </w:r>
          </w:p>
        </w:tc>
      </w:tr>
      <w:tr w:rsidR="00B712BF" w:rsidRPr="00B9757E" w14:paraId="47775F67" w14:textId="77777777" w:rsidTr="0091453F">
        <w:tc>
          <w:tcPr>
            <w:tcW w:w="3939" w:type="dxa"/>
            <w:shd w:val="clear" w:color="auto" w:fill="D9D9D9" w:themeFill="background1" w:themeFillShade="D9"/>
          </w:tcPr>
          <w:p w14:paraId="48547786" w14:textId="11DA482C" w:rsidR="00B712BF" w:rsidRPr="006E7FD8" w:rsidRDefault="00B712BF" w:rsidP="00B712BF">
            <w:pPr>
              <w:rPr>
                <w:lang w:eastAsia="en-AU"/>
              </w:rPr>
            </w:pPr>
            <w:r>
              <w:rPr>
                <w:lang w:eastAsia="en-AU"/>
              </w:rPr>
              <w:t>ID[</w:t>
            </w:r>
            <w:r w:rsidR="00F31821">
              <w:rPr>
                <w:lang w:eastAsia="en-AU"/>
              </w:rPr>
              <w:t>-</w:t>
            </w:r>
            <w:r>
              <w:rPr>
                <w:lang w:eastAsia="en-AU"/>
              </w:rPr>
              <w:t>c(2,4)]&lt;-</w:t>
            </w:r>
            <w:r w:rsidR="00F31821">
              <w:rPr>
                <w:lang w:eastAsia="en-AU"/>
              </w:rPr>
              <w:t>1</w:t>
            </w:r>
            <w:r>
              <w:rPr>
                <w:lang w:eastAsia="en-AU"/>
              </w:rPr>
              <w:t>.4</w:t>
            </w:r>
          </w:p>
          <w:p w14:paraId="25943BB2" w14:textId="77777777" w:rsidR="00B712BF" w:rsidRDefault="00B712BF" w:rsidP="0022789D">
            <w:pPr>
              <w:rPr>
                <w:lang w:eastAsia="en-AU"/>
              </w:rPr>
            </w:pPr>
          </w:p>
        </w:tc>
        <w:tc>
          <w:tcPr>
            <w:tcW w:w="4820" w:type="dxa"/>
            <w:shd w:val="clear" w:color="auto" w:fill="D9D9D9" w:themeFill="background1" w:themeFillShade="D9"/>
          </w:tcPr>
          <w:p w14:paraId="42C2D522" w14:textId="7D50C823" w:rsidR="00B712BF" w:rsidRDefault="00F31821" w:rsidP="0091453F">
            <w:pPr>
              <w:pStyle w:val="ListParagraph"/>
              <w:numPr>
                <w:ilvl w:val="0"/>
                <w:numId w:val="20"/>
              </w:numPr>
              <w:rPr>
                <w:lang w:eastAsia="en-AU"/>
              </w:rPr>
            </w:pPr>
            <w:r>
              <w:rPr>
                <w:lang w:eastAsia="en-AU"/>
              </w:rPr>
              <w:t>This code assigns every value, except the second and fourth values, of ID a 1.4</w:t>
            </w:r>
          </w:p>
        </w:tc>
      </w:tr>
      <w:tr w:rsidR="009507AF" w:rsidRPr="00B9757E" w14:paraId="2A66F0B1" w14:textId="77777777" w:rsidTr="0091453F">
        <w:tc>
          <w:tcPr>
            <w:tcW w:w="3939" w:type="dxa"/>
            <w:shd w:val="clear" w:color="auto" w:fill="D9D9D9" w:themeFill="background1" w:themeFillShade="D9"/>
          </w:tcPr>
          <w:p w14:paraId="2C451607" w14:textId="74E329DF" w:rsidR="009507AF" w:rsidRDefault="009507AF" w:rsidP="00B712BF">
            <w:pPr>
              <w:rPr>
                <w:lang w:eastAsia="en-AU"/>
              </w:rPr>
            </w:pPr>
            <w:r>
              <w:rPr>
                <w:lang w:eastAsia="en-AU"/>
              </w:rPr>
              <w:t>Age[Age&gt;50]&lt;-</w:t>
            </w:r>
            <w:r w:rsidR="00006D31">
              <w:rPr>
                <w:lang w:eastAsia="en-AU"/>
              </w:rPr>
              <w:t>50</w:t>
            </w:r>
          </w:p>
        </w:tc>
        <w:tc>
          <w:tcPr>
            <w:tcW w:w="4820" w:type="dxa"/>
            <w:shd w:val="clear" w:color="auto" w:fill="D9D9D9" w:themeFill="background1" w:themeFillShade="D9"/>
          </w:tcPr>
          <w:p w14:paraId="716AD47F" w14:textId="13DDA274" w:rsidR="009507AF" w:rsidRDefault="009507AF" w:rsidP="0091453F">
            <w:pPr>
              <w:pStyle w:val="ListParagraph"/>
              <w:numPr>
                <w:ilvl w:val="0"/>
                <w:numId w:val="20"/>
              </w:numPr>
              <w:rPr>
                <w:lang w:eastAsia="en-AU"/>
              </w:rPr>
            </w:pPr>
            <w:r>
              <w:rPr>
                <w:lang w:eastAsia="en-AU"/>
              </w:rPr>
              <w:t xml:space="preserve">This code assigns all ages that are greater than 50 the </w:t>
            </w:r>
            <w:r w:rsidR="00006D31">
              <w:rPr>
                <w:lang w:eastAsia="en-AU"/>
              </w:rPr>
              <w:t xml:space="preserve">value 50.  </w:t>
            </w:r>
          </w:p>
        </w:tc>
      </w:tr>
      <w:tr w:rsidR="00E47A59" w:rsidRPr="00B9757E" w14:paraId="1EF8D9EE" w14:textId="77777777" w:rsidTr="0091453F">
        <w:tc>
          <w:tcPr>
            <w:tcW w:w="3939" w:type="dxa"/>
            <w:shd w:val="clear" w:color="auto" w:fill="D9D9D9" w:themeFill="background1" w:themeFillShade="D9"/>
          </w:tcPr>
          <w:p w14:paraId="0E80A37E" w14:textId="19C74F5B" w:rsidR="00E47A59" w:rsidRDefault="00E47A59" w:rsidP="00B712BF">
            <w:pPr>
              <w:rPr>
                <w:lang w:eastAsia="en-AU"/>
              </w:rPr>
            </w:pPr>
            <w:r>
              <w:rPr>
                <w:lang w:eastAsia="en-AU"/>
              </w:rPr>
              <w:t>Age[Age&gt;50]&lt;-</w:t>
            </w:r>
            <w:r>
              <w:t xml:space="preserve"> </w:t>
            </w:r>
            <w:r w:rsidRPr="00E47A59">
              <w:rPr>
                <w:lang w:eastAsia="en-AU"/>
              </w:rPr>
              <w:t>'</w:t>
            </w:r>
            <w:r>
              <w:rPr>
                <w:lang w:eastAsia="en-AU"/>
              </w:rPr>
              <w:t>Old</w:t>
            </w:r>
            <w:r>
              <w:t xml:space="preserve"> </w:t>
            </w:r>
            <w:r w:rsidRPr="00E47A59">
              <w:rPr>
                <w:lang w:eastAsia="en-AU"/>
              </w:rPr>
              <w:t>'</w:t>
            </w:r>
          </w:p>
        </w:tc>
        <w:tc>
          <w:tcPr>
            <w:tcW w:w="4820" w:type="dxa"/>
            <w:shd w:val="clear" w:color="auto" w:fill="D9D9D9" w:themeFill="background1" w:themeFillShade="D9"/>
          </w:tcPr>
          <w:p w14:paraId="780CD29D" w14:textId="4956A116" w:rsidR="00E47A59" w:rsidRDefault="00E47A59" w:rsidP="0091453F">
            <w:pPr>
              <w:pStyle w:val="ListParagraph"/>
              <w:numPr>
                <w:ilvl w:val="0"/>
                <w:numId w:val="20"/>
              </w:numPr>
              <w:rPr>
                <w:lang w:eastAsia="en-AU"/>
              </w:rPr>
            </w:pPr>
            <w:r>
              <w:rPr>
                <w:lang w:eastAsia="en-AU"/>
              </w:rPr>
              <w:t>This code assigns all ages that are greater than 50 the label “Old”</w:t>
            </w:r>
          </w:p>
        </w:tc>
      </w:tr>
      <w:tr w:rsidR="00E47A59" w:rsidRPr="00B9757E" w14:paraId="28D9B990" w14:textId="77777777" w:rsidTr="0091453F">
        <w:tc>
          <w:tcPr>
            <w:tcW w:w="3939" w:type="dxa"/>
            <w:shd w:val="clear" w:color="auto" w:fill="D9D9D9" w:themeFill="background1" w:themeFillShade="D9"/>
          </w:tcPr>
          <w:p w14:paraId="70052B2A" w14:textId="2B06BAB4" w:rsidR="00E47A59" w:rsidRDefault="00E47A59" w:rsidP="00B712BF">
            <w:pPr>
              <w:rPr>
                <w:lang w:eastAsia="en-AU"/>
              </w:rPr>
            </w:pPr>
            <w:r>
              <w:rPr>
                <w:lang w:eastAsia="en-AU"/>
              </w:rPr>
              <w:t>Age[Age==50]&lt;-</w:t>
            </w:r>
            <w:r>
              <w:t xml:space="preserve"> </w:t>
            </w:r>
            <w:r w:rsidRPr="00E47A59">
              <w:rPr>
                <w:lang w:eastAsia="en-AU"/>
              </w:rPr>
              <w:t>'</w:t>
            </w:r>
            <w:r>
              <w:rPr>
                <w:lang w:eastAsia="en-AU"/>
              </w:rPr>
              <w:t>On the cusp</w:t>
            </w:r>
            <w:r>
              <w:t xml:space="preserve"> </w:t>
            </w:r>
            <w:r w:rsidRPr="00E47A59">
              <w:rPr>
                <w:lang w:eastAsia="en-AU"/>
              </w:rPr>
              <w:t>'</w:t>
            </w:r>
          </w:p>
        </w:tc>
        <w:tc>
          <w:tcPr>
            <w:tcW w:w="4820" w:type="dxa"/>
            <w:shd w:val="clear" w:color="auto" w:fill="D9D9D9" w:themeFill="background1" w:themeFillShade="D9"/>
          </w:tcPr>
          <w:p w14:paraId="1155EFB5" w14:textId="618CB5D2" w:rsidR="00E47A59" w:rsidRDefault="00E47A59" w:rsidP="0091453F">
            <w:pPr>
              <w:pStyle w:val="ListParagraph"/>
              <w:numPr>
                <w:ilvl w:val="0"/>
                <w:numId w:val="20"/>
              </w:numPr>
              <w:rPr>
                <w:lang w:eastAsia="en-AU"/>
              </w:rPr>
            </w:pPr>
            <w:r>
              <w:rPr>
                <w:lang w:eastAsia="en-AU"/>
              </w:rPr>
              <w:t>This code assigns all ages that are equal to 50 the label “On the cusp”</w:t>
            </w:r>
          </w:p>
        </w:tc>
      </w:tr>
    </w:tbl>
    <w:p w14:paraId="49CFB7A2" w14:textId="33847805" w:rsidR="00B57661" w:rsidRDefault="00B57661" w:rsidP="00F9654C">
      <w:pPr>
        <w:rPr>
          <w:szCs w:val="22"/>
        </w:rPr>
      </w:pPr>
    </w:p>
    <w:p w14:paraId="7BFD20DE" w14:textId="21A5F2D6" w:rsidR="0091453F" w:rsidRDefault="0091453F" w:rsidP="00F9654C">
      <w:pPr>
        <w:rPr>
          <w:szCs w:val="22"/>
        </w:rPr>
      </w:pPr>
      <w:r>
        <w:rPr>
          <w:b/>
          <w:szCs w:val="22"/>
        </w:rPr>
        <w:t>Creating data</w:t>
      </w:r>
    </w:p>
    <w:p w14:paraId="7661BF1A" w14:textId="1EED2D9A" w:rsidR="0091453F" w:rsidRDefault="0091453F" w:rsidP="00F9654C">
      <w:pPr>
        <w:rPr>
          <w:szCs w:val="22"/>
        </w:rPr>
      </w:pPr>
    </w:p>
    <w:p w14:paraId="0BFB28D1" w14:textId="37FD693A" w:rsidR="0091453F" w:rsidRDefault="0091453F" w:rsidP="00F9654C">
      <w:pPr>
        <w:rPr>
          <w:szCs w:val="22"/>
        </w:rPr>
      </w:pPr>
      <w:r>
        <w:rPr>
          <w:szCs w:val="22"/>
        </w:rPr>
        <w:tab/>
        <w:t>In the previous examples, we uploaded data from Excel and then added columns, called vectors.  Alternatively, we can also construct data files within R.  That is, we can create a data file, called a data frame, by combining distinct vectors or columns.</w:t>
      </w:r>
    </w:p>
    <w:p w14:paraId="0FBAB396" w14:textId="088828FC" w:rsidR="0091453F" w:rsidRDefault="0091453F" w:rsidP="00F9654C">
      <w:pPr>
        <w:rPr>
          <w:szCs w:val="22"/>
        </w:rPr>
      </w:pPr>
    </w:p>
    <w:tbl>
      <w:tblPr>
        <w:tblStyle w:val="TableGrid"/>
        <w:tblW w:w="875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3939"/>
        <w:gridCol w:w="4820"/>
      </w:tblGrid>
      <w:tr w:rsidR="0091453F" w:rsidRPr="006E7FD8" w14:paraId="7B57E09A" w14:textId="77777777" w:rsidTr="0091453F">
        <w:tc>
          <w:tcPr>
            <w:tcW w:w="3939" w:type="dxa"/>
            <w:shd w:val="clear" w:color="auto" w:fill="BDD6EE" w:themeFill="accent5" w:themeFillTint="66"/>
          </w:tcPr>
          <w:p w14:paraId="22DDE51B" w14:textId="77777777" w:rsidR="0091453F" w:rsidRPr="006E7FD8" w:rsidRDefault="0091453F" w:rsidP="0091453F">
            <w:pPr>
              <w:pStyle w:val="MHPBody"/>
              <w:jc w:val="center"/>
              <w:rPr>
                <w:szCs w:val="22"/>
              </w:rPr>
            </w:pPr>
            <w:r w:rsidRPr="006E7FD8">
              <w:rPr>
                <w:szCs w:val="22"/>
              </w:rPr>
              <w:t>Example</w:t>
            </w:r>
          </w:p>
        </w:tc>
        <w:tc>
          <w:tcPr>
            <w:tcW w:w="4820" w:type="dxa"/>
            <w:shd w:val="clear" w:color="auto" w:fill="BDD6EE" w:themeFill="accent5" w:themeFillTint="66"/>
          </w:tcPr>
          <w:p w14:paraId="35AAFA7A" w14:textId="77777777" w:rsidR="0091453F" w:rsidRPr="006E7FD8" w:rsidRDefault="0091453F" w:rsidP="0091453F">
            <w:pPr>
              <w:pStyle w:val="MHPBody"/>
              <w:jc w:val="center"/>
              <w:rPr>
                <w:szCs w:val="22"/>
              </w:rPr>
            </w:pPr>
            <w:r w:rsidRPr="006E7FD8">
              <w:rPr>
                <w:szCs w:val="22"/>
              </w:rPr>
              <w:t xml:space="preserve">  Clarification</w:t>
            </w:r>
          </w:p>
        </w:tc>
      </w:tr>
      <w:tr w:rsidR="0091453F" w14:paraId="42A5236D" w14:textId="77777777" w:rsidTr="0091453F">
        <w:tc>
          <w:tcPr>
            <w:tcW w:w="3939" w:type="dxa"/>
            <w:shd w:val="clear" w:color="auto" w:fill="000000" w:themeFill="text1"/>
          </w:tcPr>
          <w:p w14:paraId="75505C51" w14:textId="12218472" w:rsidR="0091453F" w:rsidRDefault="0091453F" w:rsidP="0091453F">
            <w:pPr>
              <w:rPr>
                <w:lang w:eastAsia="en-AU"/>
              </w:rPr>
            </w:pPr>
            <w:r>
              <w:rPr>
                <w:lang w:eastAsia="en-AU"/>
              </w:rPr>
              <w:t>Create a data frame</w:t>
            </w:r>
          </w:p>
        </w:tc>
        <w:tc>
          <w:tcPr>
            <w:tcW w:w="4820" w:type="dxa"/>
            <w:shd w:val="clear" w:color="auto" w:fill="000000" w:themeFill="text1"/>
          </w:tcPr>
          <w:p w14:paraId="26F290AE" w14:textId="77777777" w:rsidR="0091453F" w:rsidRDefault="0091453F" w:rsidP="0091453F">
            <w:pPr>
              <w:pStyle w:val="ListParagraph"/>
              <w:ind w:left="360"/>
              <w:rPr>
                <w:lang w:eastAsia="en-AU"/>
              </w:rPr>
            </w:pPr>
          </w:p>
        </w:tc>
      </w:tr>
      <w:tr w:rsidR="0091453F" w:rsidRPr="00B9757E" w14:paraId="7C63A409" w14:textId="77777777" w:rsidTr="0091453F">
        <w:tc>
          <w:tcPr>
            <w:tcW w:w="3939" w:type="dxa"/>
            <w:shd w:val="clear" w:color="auto" w:fill="D9D9D9" w:themeFill="background1" w:themeFillShade="D9"/>
          </w:tcPr>
          <w:p w14:paraId="544CD99F" w14:textId="3D78BF95" w:rsidR="0091453F" w:rsidRDefault="00017283" w:rsidP="0091453F">
            <w:pPr>
              <w:rPr>
                <w:lang w:eastAsia="en-AU"/>
              </w:rPr>
            </w:pPr>
            <w:r>
              <w:rPr>
                <w:lang w:eastAsia="en-AU"/>
              </w:rPr>
              <w:lastRenderedPageBreak/>
              <w:t>V1 &lt;- c(“Ann”, “Jo”, Ken”, “Don”)</w:t>
            </w:r>
          </w:p>
          <w:p w14:paraId="2033878D" w14:textId="30E507B9" w:rsidR="00017283" w:rsidRDefault="00017283" w:rsidP="0091453F">
            <w:pPr>
              <w:rPr>
                <w:lang w:eastAsia="en-AU"/>
              </w:rPr>
            </w:pPr>
            <w:r>
              <w:rPr>
                <w:lang w:eastAsia="en-AU"/>
              </w:rPr>
              <w:t>V2 &lt;- c(25, 42, 19, 40)</w:t>
            </w:r>
          </w:p>
          <w:p w14:paraId="26AC2516" w14:textId="2593B2F8" w:rsidR="00017283" w:rsidRDefault="00017283" w:rsidP="0091453F">
            <w:pPr>
              <w:rPr>
                <w:lang w:eastAsia="en-AU"/>
              </w:rPr>
            </w:pPr>
            <w:r>
              <w:rPr>
                <w:lang w:eastAsia="en-AU"/>
              </w:rPr>
              <w:t>V3 &lt;-c(“F”, “F”, “M”, “M”)</w:t>
            </w:r>
          </w:p>
          <w:p w14:paraId="1C2105E3" w14:textId="1E2B901E" w:rsidR="00017283" w:rsidRPr="006E7FD8" w:rsidRDefault="00017283" w:rsidP="0091453F">
            <w:pPr>
              <w:rPr>
                <w:lang w:eastAsia="en-AU"/>
              </w:rPr>
            </w:pPr>
            <w:r>
              <w:rPr>
                <w:lang w:eastAsia="en-AU"/>
              </w:rPr>
              <w:t>DataSample &lt;- data.frame(V1, V2, V3)</w:t>
            </w:r>
          </w:p>
          <w:p w14:paraId="23459E7A" w14:textId="77777777" w:rsidR="0091453F" w:rsidRPr="006E7FD8" w:rsidRDefault="0091453F" w:rsidP="0091453F">
            <w:pPr>
              <w:pStyle w:val="MHPBody"/>
              <w:rPr>
                <w:szCs w:val="22"/>
              </w:rPr>
            </w:pPr>
          </w:p>
        </w:tc>
        <w:tc>
          <w:tcPr>
            <w:tcW w:w="4820" w:type="dxa"/>
            <w:shd w:val="clear" w:color="auto" w:fill="D9D9D9" w:themeFill="background1" w:themeFillShade="D9"/>
          </w:tcPr>
          <w:p w14:paraId="0C47E2D7" w14:textId="40017C67" w:rsidR="0091453F" w:rsidRDefault="00017283" w:rsidP="0091453F">
            <w:pPr>
              <w:pStyle w:val="ListParagraph"/>
              <w:numPr>
                <w:ilvl w:val="0"/>
                <w:numId w:val="20"/>
              </w:numPr>
              <w:rPr>
                <w:lang w:eastAsia="en-AU"/>
              </w:rPr>
            </w:pPr>
            <w:r>
              <w:rPr>
                <w:lang w:eastAsia="en-AU"/>
              </w:rPr>
              <w:t xml:space="preserve">The first three rows of code generate three vectors or columns. </w:t>
            </w:r>
          </w:p>
          <w:p w14:paraId="1431F4F7" w14:textId="77777777" w:rsidR="00017283" w:rsidRDefault="00017283" w:rsidP="0091453F">
            <w:pPr>
              <w:pStyle w:val="ListParagraph"/>
              <w:numPr>
                <w:ilvl w:val="0"/>
                <w:numId w:val="20"/>
              </w:numPr>
              <w:rPr>
                <w:lang w:eastAsia="en-AU"/>
              </w:rPr>
            </w:pPr>
            <w:r>
              <w:rPr>
                <w:lang w:eastAsia="en-AU"/>
              </w:rPr>
              <w:t>The first column is a list of names; the second column is a list of ages; the third column specifies the gender</w:t>
            </w:r>
          </w:p>
          <w:p w14:paraId="0A0BA91E" w14:textId="69793E46" w:rsidR="00017283" w:rsidRPr="00B9757E" w:rsidRDefault="00017283" w:rsidP="0091453F">
            <w:pPr>
              <w:pStyle w:val="ListParagraph"/>
              <w:numPr>
                <w:ilvl w:val="0"/>
                <w:numId w:val="20"/>
              </w:numPr>
              <w:rPr>
                <w:lang w:eastAsia="en-AU"/>
              </w:rPr>
            </w:pPr>
            <w:r>
              <w:rPr>
                <w:lang w:eastAsia="en-AU"/>
              </w:rPr>
              <w:t>The final row of code integrates these three columns in one data file, called DataSample, using the command “data.frame”</w:t>
            </w:r>
          </w:p>
        </w:tc>
      </w:tr>
      <w:tr w:rsidR="00E96CCA" w:rsidRPr="00B9757E" w14:paraId="438ED8C4" w14:textId="77777777" w:rsidTr="0091453F">
        <w:tc>
          <w:tcPr>
            <w:tcW w:w="3939" w:type="dxa"/>
            <w:shd w:val="clear" w:color="auto" w:fill="D9D9D9" w:themeFill="background1" w:themeFillShade="D9"/>
          </w:tcPr>
          <w:p w14:paraId="3C735998" w14:textId="16BFBF32" w:rsidR="00E96CCA" w:rsidRDefault="00E96CCA" w:rsidP="0091453F">
            <w:pPr>
              <w:rPr>
                <w:lang w:eastAsia="en-AU"/>
              </w:rPr>
            </w:pPr>
            <w:r>
              <w:rPr>
                <w:lang w:eastAsia="en-AU"/>
              </w:rPr>
              <w:t>names(DataSample)&lt;-c(“Name”, “Age”, “Gender”)</w:t>
            </w:r>
          </w:p>
        </w:tc>
        <w:tc>
          <w:tcPr>
            <w:tcW w:w="4820" w:type="dxa"/>
            <w:shd w:val="clear" w:color="auto" w:fill="D9D9D9" w:themeFill="background1" w:themeFillShade="D9"/>
          </w:tcPr>
          <w:p w14:paraId="3A1E3F89" w14:textId="77777777" w:rsidR="00E96CCA" w:rsidRDefault="00E96CCA" w:rsidP="0091453F">
            <w:pPr>
              <w:pStyle w:val="ListParagraph"/>
              <w:numPr>
                <w:ilvl w:val="0"/>
                <w:numId w:val="20"/>
              </w:numPr>
              <w:rPr>
                <w:lang w:eastAsia="en-AU"/>
              </w:rPr>
            </w:pPr>
            <w:r>
              <w:rPr>
                <w:lang w:eastAsia="en-AU"/>
              </w:rPr>
              <w:t>Assigns a label or name to each column</w:t>
            </w:r>
          </w:p>
          <w:p w14:paraId="2AADE931" w14:textId="77777777" w:rsidR="00E96CCA" w:rsidRDefault="00E96CCA" w:rsidP="0091453F">
            <w:pPr>
              <w:pStyle w:val="ListParagraph"/>
              <w:numPr>
                <w:ilvl w:val="0"/>
                <w:numId w:val="20"/>
              </w:numPr>
              <w:rPr>
                <w:lang w:eastAsia="en-AU"/>
              </w:rPr>
            </w:pPr>
            <w:r>
              <w:rPr>
                <w:lang w:eastAsia="en-AU"/>
              </w:rPr>
              <w:t>Replace “DataSample” with the name of your data file</w:t>
            </w:r>
          </w:p>
          <w:p w14:paraId="3040DDEF" w14:textId="48025D2B" w:rsidR="00E96CCA" w:rsidRDefault="00E96CCA" w:rsidP="0091453F">
            <w:pPr>
              <w:pStyle w:val="ListParagraph"/>
              <w:numPr>
                <w:ilvl w:val="0"/>
                <w:numId w:val="20"/>
              </w:numPr>
              <w:rPr>
                <w:lang w:eastAsia="en-AU"/>
              </w:rPr>
            </w:pPr>
            <w:r>
              <w:rPr>
                <w:lang w:eastAsia="en-AU"/>
              </w:rPr>
              <w:t>Replace “Name”, “Age”, “Gender” with the names of your columns or variables</w:t>
            </w:r>
          </w:p>
        </w:tc>
      </w:tr>
      <w:tr w:rsidR="00F674BC" w:rsidRPr="00B9757E" w14:paraId="734B7130" w14:textId="77777777" w:rsidTr="0091453F">
        <w:tc>
          <w:tcPr>
            <w:tcW w:w="3939" w:type="dxa"/>
            <w:shd w:val="clear" w:color="auto" w:fill="D9D9D9" w:themeFill="background1" w:themeFillShade="D9"/>
          </w:tcPr>
          <w:p w14:paraId="7383B296" w14:textId="54754C2B" w:rsidR="00F674BC" w:rsidRDefault="00F674BC" w:rsidP="0091453F">
            <w:pPr>
              <w:rPr>
                <w:lang w:eastAsia="en-AU"/>
              </w:rPr>
            </w:pPr>
            <w:r>
              <w:rPr>
                <w:lang w:eastAsia="en-AU"/>
              </w:rPr>
              <w:t>summary(DataSample)</w:t>
            </w:r>
          </w:p>
        </w:tc>
        <w:tc>
          <w:tcPr>
            <w:tcW w:w="4820" w:type="dxa"/>
            <w:shd w:val="clear" w:color="auto" w:fill="D9D9D9" w:themeFill="background1" w:themeFillShade="D9"/>
          </w:tcPr>
          <w:p w14:paraId="1E6712DD" w14:textId="17AB4D67" w:rsidR="00F674BC" w:rsidRDefault="00F674BC" w:rsidP="0091453F">
            <w:pPr>
              <w:pStyle w:val="ListParagraph"/>
              <w:numPr>
                <w:ilvl w:val="0"/>
                <w:numId w:val="20"/>
              </w:numPr>
              <w:rPr>
                <w:lang w:eastAsia="en-AU"/>
              </w:rPr>
            </w:pPr>
            <w:r>
              <w:rPr>
                <w:lang w:eastAsia="en-AU"/>
              </w:rPr>
              <w:t>Generates some descriptive statistics about this data file</w:t>
            </w:r>
          </w:p>
        </w:tc>
      </w:tr>
      <w:tr w:rsidR="009B0061" w:rsidRPr="00B9757E" w14:paraId="20F16D97" w14:textId="77777777" w:rsidTr="0091453F">
        <w:tc>
          <w:tcPr>
            <w:tcW w:w="3939" w:type="dxa"/>
            <w:shd w:val="clear" w:color="auto" w:fill="D9D9D9" w:themeFill="background1" w:themeFillShade="D9"/>
          </w:tcPr>
          <w:p w14:paraId="7D3B3DFE" w14:textId="26FFFDB6" w:rsidR="009B0061" w:rsidRDefault="009B0061" w:rsidP="0091453F">
            <w:pPr>
              <w:rPr>
                <w:lang w:eastAsia="en-AU"/>
              </w:rPr>
            </w:pPr>
            <w:r>
              <w:rPr>
                <w:lang w:eastAsia="en-AU"/>
              </w:rPr>
              <w:t>str(DataSample)</w:t>
            </w:r>
          </w:p>
        </w:tc>
        <w:tc>
          <w:tcPr>
            <w:tcW w:w="4820" w:type="dxa"/>
            <w:shd w:val="clear" w:color="auto" w:fill="D9D9D9" w:themeFill="background1" w:themeFillShade="D9"/>
          </w:tcPr>
          <w:p w14:paraId="64C627CA" w14:textId="2768D9D7" w:rsidR="009B0061" w:rsidRDefault="009B0061" w:rsidP="0091453F">
            <w:pPr>
              <w:pStyle w:val="ListParagraph"/>
              <w:numPr>
                <w:ilvl w:val="0"/>
                <w:numId w:val="20"/>
              </w:numPr>
              <w:rPr>
                <w:lang w:eastAsia="en-AU"/>
              </w:rPr>
            </w:pPr>
            <w:r>
              <w:rPr>
                <w:lang w:eastAsia="en-AU"/>
              </w:rPr>
              <w:t>Also generates information the data file; the “str” is an abbreviation of “structure”</w:t>
            </w:r>
          </w:p>
        </w:tc>
      </w:tr>
      <w:tr w:rsidR="00F16754" w:rsidRPr="00B9757E" w14:paraId="2B5CF7CE" w14:textId="77777777" w:rsidTr="00F16754">
        <w:tc>
          <w:tcPr>
            <w:tcW w:w="3939" w:type="dxa"/>
            <w:shd w:val="clear" w:color="auto" w:fill="000000" w:themeFill="text1"/>
          </w:tcPr>
          <w:p w14:paraId="220EB38E" w14:textId="35C1AEA5" w:rsidR="00F16754" w:rsidRDefault="00F16754" w:rsidP="0091453F">
            <w:pPr>
              <w:rPr>
                <w:lang w:eastAsia="en-AU"/>
              </w:rPr>
            </w:pPr>
            <w:r>
              <w:rPr>
                <w:lang w:eastAsia="en-AU"/>
              </w:rPr>
              <w:t>Transpose the data</w:t>
            </w:r>
          </w:p>
        </w:tc>
        <w:tc>
          <w:tcPr>
            <w:tcW w:w="4820" w:type="dxa"/>
            <w:shd w:val="clear" w:color="auto" w:fill="000000" w:themeFill="text1"/>
          </w:tcPr>
          <w:p w14:paraId="290B237B" w14:textId="77777777" w:rsidR="00F16754" w:rsidRDefault="00F16754" w:rsidP="00F16754">
            <w:pPr>
              <w:pStyle w:val="ListParagraph"/>
              <w:ind w:left="360"/>
              <w:rPr>
                <w:lang w:eastAsia="en-AU"/>
              </w:rPr>
            </w:pPr>
          </w:p>
        </w:tc>
      </w:tr>
      <w:tr w:rsidR="00F16754" w:rsidRPr="00B9757E" w14:paraId="600CE091" w14:textId="77777777" w:rsidTr="0091453F">
        <w:tc>
          <w:tcPr>
            <w:tcW w:w="3939" w:type="dxa"/>
            <w:shd w:val="clear" w:color="auto" w:fill="D9D9D9" w:themeFill="background1" w:themeFillShade="D9"/>
          </w:tcPr>
          <w:p w14:paraId="10804BA4" w14:textId="113CD33D" w:rsidR="00F16754" w:rsidRDefault="00F16754" w:rsidP="00F16754">
            <w:r>
              <w:rPr>
                <w:lang w:eastAsia="en-AU"/>
              </w:rPr>
              <w:t>DataSample</w:t>
            </w:r>
            <w:r>
              <w:t>Trans</w:t>
            </w:r>
            <w:r w:rsidRPr="00F16754">
              <w:t>=setNames(data.frame(t(</w:t>
            </w:r>
            <w:r>
              <w:rPr>
                <w:lang w:eastAsia="en-AU"/>
              </w:rPr>
              <w:t>DataSample</w:t>
            </w:r>
            <w:r w:rsidRPr="00F16754">
              <w:t xml:space="preserve"> [,-1])), </w:t>
            </w:r>
            <w:r>
              <w:rPr>
                <w:lang w:eastAsia="en-AU"/>
              </w:rPr>
              <w:t>DataSample</w:t>
            </w:r>
            <w:r w:rsidRPr="00F16754">
              <w:t xml:space="preserve"> [,1])</w:t>
            </w:r>
          </w:p>
          <w:p w14:paraId="665CA455" w14:textId="77777777" w:rsidR="00F16754" w:rsidRDefault="00F16754" w:rsidP="0091453F">
            <w:pPr>
              <w:rPr>
                <w:lang w:eastAsia="en-AU"/>
              </w:rPr>
            </w:pPr>
          </w:p>
        </w:tc>
        <w:tc>
          <w:tcPr>
            <w:tcW w:w="4820" w:type="dxa"/>
            <w:shd w:val="clear" w:color="auto" w:fill="D9D9D9" w:themeFill="background1" w:themeFillShade="D9"/>
          </w:tcPr>
          <w:p w14:paraId="23B04E39" w14:textId="0EE9CA0B" w:rsidR="00F16754" w:rsidRDefault="00F16754" w:rsidP="0091453F">
            <w:pPr>
              <w:pStyle w:val="ListParagraph"/>
              <w:numPr>
                <w:ilvl w:val="0"/>
                <w:numId w:val="20"/>
              </w:numPr>
              <w:rPr>
                <w:lang w:eastAsia="en-AU"/>
              </w:rPr>
            </w:pPr>
            <w:r>
              <w:rPr>
                <w:lang w:eastAsia="en-AU"/>
              </w:rPr>
              <w:t xml:space="preserve">This </w:t>
            </w:r>
            <w:r w:rsidR="00945217">
              <w:rPr>
                <w:lang w:eastAsia="en-AU"/>
              </w:rPr>
              <w:t>code transposes the data—so the rows become columns, and the columns become rows</w:t>
            </w:r>
          </w:p>
          <w:p w14:paraId="7808359D" w14:textId="77777777" w:rsidR="00945217" w:rsidRDefault="00F16754" w:rsidP="0091453F">
            <w:pPr>
              <w:pStyle w:val="ListParagraph"/>
              <w:numPr>
                <w:ilvl w:val="0"/>
                <w:numId w:val="20"/>
              </w:numPr>
              <w:rPr>
                <w:lang w:eastAsia="en-AU"/>
              </w:rPr>
            </w:pPr>
            <w:r>
              <w:rPr>
                <w:lang w:eastAsia="en-AU"/>
              </w:rPr>
              <w:t>Replace “DataSampleTrans” with the name you</w:t>
            </w:r>
            <w:r w:rsidR="00945217">
              <w:rPr>
                <w:lang w:eastAsia="en-AU"/>
              </w:rPr>
              <w:t xml:space="preserve"> want to called the transposed data file</w:t>
            </w:r>
          </w:p>
          <w:p w14:paraId="0B192E2B" w14:textId="0C2B988A" w:rsidR="00F16754" w:rsidRPr="00B6728B" w:rsidRDefault="00945217" w:rsidP="00B6728B">
            <w:pPr>
              <w:pStyle w:val="ListParagraph"/>
              <w:numPr>
                <w:ilvl w:val="0"/>
                <w:numId w:val="20"/>
              </w:numPr>
              <w:rPr>
                <w:lang w:eastAsia="en-AU"/>
              </w:rPr>
            </w:pPr>
            <w:r>
              <w:rPr>
                <w:lang w:eastAsia="en-AU"/>
              </w:rPr>
              <w:t>Replace “DataSample” with the data file you want to transpose</w:t>
            </w:r>
            <w:r w:rsidR="00F16754" w:rsidRPr="00B6728B">
              <w:rPr>
                <w:lang w:eastAsia="en-AU"/>
              </w:rPr>
              <w:t xml:space="preserve"> </w:t>
            </w:r>
          </w:p>
        </w:tc>
      </w:tr>
    </w:tbl>
    <w:p w14:paraId="6A98F475" w14:textId="77777777" w:rsidR="0091453F" w:rsidRDefault="0091453F" w:rsidP="00F9654C">
      <w:pPr>
        <w:rPr>
          <w:szCs w:val="22"/>
        </w:rPr>
      </w:pPr>
    </w:p>
    <w:p w14:paraId="043F15E8" w14:textId="48A97971" w:rsidR="0091453F" w:rsidRDefault="003A4BA9" w:rsidP="0091453F">
      <w:pPr>
        <w:rPr>
          <w:szCs w:val="22"/>
        </w:rPr>
      </w:pPr>
      <w:r>
        <w:rPr>
          <w:b/>
          <w:szCs w:val="22"/>
        </w:rPr>
        <w:t>Merging data files</w:t>
      </w:r>
    </w:p>
    <w:p w14:paraId="28A4D1AC" w14:textId="560C835B" w:rsidR="003A4BA9" w:rsidRDefault="003A4BA9" w:rsidP="0091453F">
      <w:pPr>
        <w:rPr>
          <w:szCs w:val="22"/>
        </w:rPr>
      </w:pPr>
    </w:p>
    <w:p w14:paraId="39182C06" w14:textId="2CFE75F2" w:rsidR="003A4BA9" w:rsidRPr="003A4BA9" w:rsidRDefault="003A4BA9" w:rsidP="0091453F">
      <w:pPr>
        <w:rPr>
          <w:szCs w:val="22"/>
        </w:rPr>
      </w:pPr>
      <w:r>
        <w:rPr>
          <w:szCs w:val="22"/>
        </w:rPr>
        <w:tab/>
        <w:t xml:space="preserve">Sometimes, you might want to merge two data files.  </w:t>
      </w:r>
      <w:r w:rsidR="00471E16">
        <w:rPr>
          <w:szCs w:val="22"/>
        </w:rPr>
        <w:t xml:space="preserve">To illustrate, consider the following two data files. </w:t>
      </w:r>
    </w:p>
    <w:p w14:paraId="1EDE0E53" w14:textId="47D84B29" w:rsidR="0091453F" w:rsidRDefault="0091453F" w:rsidP="0091453F">
      <w:pPr>
        <w:rPr>
          <w:szCs w:val="22"/>
        </w:rPr>
      </w:pPr>
    </w:p>
    <w:tbl>
      <w:tblPr>
        <w:tblStyle w:val="TableGrid"/>
        <w:tblW w:w="8617"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1231"/>
        <w:gridCol w:w="1231"/>
        <w:gridCol w:w="1231"/>
        <w:gridCol w:w="1231"/>
        <w:gridCol w:w="1231"/>
        <w:gridCol w:w="1231"/>
        <w:gridCol w:w="1231"/>
      </w:tblGrid>
      <w:tr w:rsidR="00841295" w:rsidRPr="006E7FD8" w14:paraId="412EF9F7" w14:textId="77777777" w:rsidTr="00841295">
        <w:tc>
          <w:tcPr>
            <w:tcW w:w="3693" w:type="dxa"/>
            <w:gridSpan w:val="3"/>
            <w:shd w:val="clear" w:color="auto" w:fill="000000" w:themeFill="text1"/>
          </w:tcPr>
          <w:p w14:paraId="7ED899D5" w14:textId="02AF8C9C" w:rsidR="00841295" w:rsidRDefault="00841295" w:rsidP="00471E16">
            <w:pPr>
              <w:pStyle w:val="MHPBody"/>
              <w:jc w:val="center"/>
              <w:rPr>
                <w:szCs w:val="22"/>
              </w:rPr>
            </w:pPr>
            <w:r>
              <w:rPr>
                <w:szCs w:val="22"/>
              </w:rPr>
              <w:t>Data file 1</w:t>
            </w:r>
          </w:p>
        </w:tc>
        <w:tc>
          <w:tcPr>
            <w:tcW w:w="1231" w:type="dxa"/>
            <w:shd w:val="clear" w:color="auto" w:fill="FFFFFF" w:themeFill="background1"/>
          </w:tcPr>
          <w:p w14:paraId="56928E11" w14:textId="77777777" w:rsidR="00841295" w:rsidRDefault="00841295" w:rsidP="00471E16">
            <w:pPr>
              <w:pStyle w:val="MHPBody"/>
              <w:jc w:val="center"/>
              <w:rPr>
                <w:szCs w:val="22"/>
              </w:rPr>
            </w:pPr>
          </w:p>
        </w:tc>
        <w:tc>
          <w:tcPr>
            <w:tcW w:w="3693" w:type="dxa"/>
            <w:gridSpan w:val="3"/>
            <w:shd w:val="clear" w:color="auto" w:fill="000000" w:themeFill="text1"/>
          </w:tcPr>
          <w:p w14:paraId="323BF4E6" w14:textId="603FF8C9" w:rsidR="00841295" w:rsidRDefault="00841295" w:rsidP="00471E16">
            <w:pPr>
              <w:pStyle w:val="MHPBody"/>
              <w:jc w:val="center"/>
              <w:rPr>
                <w:szCs w:val="22"/>
              </w:rPr>
            </w:pPr>
            <w:r>
              <w:rPr>
                <w:szCs w:val="22"/>
              </w:rPr>
              <w:t>Data file 2</w:t>
            </w:r>
          </w:p>
        </w:tc>
      </w:tr>
      <w:tr w:rsidR="00471E16" w:rsidRPr="006E7FD8" w14:paraId="28B75D15" w14:textId="6A94EA30" w:rsidTr="00471E16">
        <w:tc>
          <w:tcPr>
            <w:tcW w:w="1231" w:type="dxa"/>
            <w:shd w:val="clear" w:color="auto" w:fill="BDD6EE" w:themeFill="accent5" w:themeFillTint="66"/>
          </w:tcPr>
          <w:p w14:paraId="27F9B371" w14:textId="38824958" w:rsidR="00471E16" w:rsidRPr="006E7FD8" w:rsidRDefault="00471E16" w:rsidP="00471E16">
            <w:pPr>
              <w:pStyle w:val="MHPBody"/>
              <w:jc w:val="center"/>
              <w:rPr>
                <w:szCs w:val="22"/>
              </w:rPr>
            </w:pPr>
            <w:r>
              <w:rPr>
                <w:szCs w:val="22"/>
              </w:rPr>
              <w:t>Name</w:t>
            </w:r>
          </w:p>
        </w:tc>
        <w:tc>
          <w:tcPr>
            <w:tcW w:w="1231" w:type="dxa"/>
            <w:shd w:val="clear" w:color="auto" w:fill="BDD6EE" w:themeFill="accent5" w:themeFillTint="66"/>
          </w:tcPr>
          <w:p w14:paraId="3165C806" w14:textId="209F40FD" w:rsidR="00471E16" w:rsidRPr="006E7FD8" w:rsidRDefault="00471E16" w:rsidP="00471E16">
            <w:pPr>
              <w:pStyle w:val="MHPBody"/>
              <w:jc w:val="center"/>
              <w:rPr>
                <w:szCs w:val="22"/>
              </w:rPr>
            </w:pPr>
            <w:r>
              <w:rPr>
                <w:szCs w:val="22"/>
              </w:rPr>
              <w:t>Age</w:t>
            </w:r>
          </w:p>
        </w:tc>
        <w:tc>
          <w:tcPr>
            <w:tcW w:w="1231" w:type="dxa"/>
            <w:shd w:val="clear" w:color="auto" w:fill="BDD6EE" w:themeFill="accent5" w:themeFillTint="66"/>
          </w:tcPr>
          <w:p w14:paraId="7D2B9B74" w14:textId="33A16C9A" w:rsidR="00471E16" w:rsidRDefault="00471E16" w:rsidP="00471E16">
            <w:pPr>
              <w:pStyle w:val="MHPBody"/>
              <w:jc w:val="center"/>
              <w:rPr>
                <w:szCs w:val="22"/>
              </w:rPr>
            </w:pPr>
            <w:r>
              <w:rPr>
                <w:szCs w:val="22"/>
              </w:rPr>
              <w:t>Height</w:t>
            </w:r>
          </w:p>
        </w:tc>
        <w:tc>
          <w:tcPr>
            <w:tcW w:w="1231" w:type="dxa"/>
            <w:shd w:val="clear" w:color="auto" w:fill="FFFFFF" w:themeFill="background1"/>
          </w:tcPr>
          <w:p w14:paraId="5A837345" w14:textId="133D0AF2" w:rsidR="00471E16" w:rsidRDefault="00471E16" w:rsidP="00471E16">
            <w:pPr>
              <w:pStyle w:val="MHPBody"/>
              <w:jc w:val="center"/>
              <w:rPr>
                <w:szCs w:val="22"/>
              </w:rPr>
            </w:pPr>
          </w:p>
        </w:tc>
        <w:tc>
          <w:tcPr>
            <w:tcW w:w="1231" w:type="dxa"/>
            <w:shd w:val="clear" w:color="auto" w:fill="BDD6EE" w:themeFill="accent5" w:themeFillTint="66"/>
          </w:tcPr>
          <w:p w14:paraId="105C288A" w14:textId="771A4F5E" w:rsidR="00471E16" w:rsidRDefault="00471E16" w:rsidP="00471E16">
            <w:pPr>
              <w:pStyle w:val="MHPBody"/>
              <w:jc w:val="center"/>
              <w:rPr>
                <w:szCs w:val="22"/>
              </w:rPr>
            </w:pPr>
            <w:r>
              <w:rPr>
                <w:szCs w:val="22"/>
              </w:rPr>
              <w:t>Name</w:t>
            </w:r>
            <w:r w:rsidR="00841295">
              <w:rPr>
                <w:szCs w:val="22"/>
              </w:rPr>
              <w:t>2</w:t>
            </w:r>
          </w:p>
        </w:tc>
        <w:tc>
          <w:tcPr>
            <w:tcW w:w="1231" w:type="dxa"/>
            <w:shd w:val="clear" w:color="auto" w:fill="BDD6EE" w:themeFill="accent5" w:themeFillTint="66"/>
          </w:tcPr>
          <w:p w14:paraId="1E39C39A" w14:textId="6A80BF59" w:rsidR="00471E16" w:rsidRDefault="00471E16" w:rsidP="00471E16">
            <w:pPr>
              <w:pStyle w:val="MHPBody"/>
              <w:jc w:val="center"/>
              <w:rPr>
                <w:szCs w:val="22"/>
              </w:rPr>
            </w:pPr>
            <w:r>
              <w:rPr>
                <w:szCs w:val="22"/>
              </w:rPr>
              <w:t>Gender</w:t>
            </w:r>
          </w:p>
        </w:tc>
        <w:tc>
          <w:tcPr>
            <w:tcW w:w="1231" w:type="dxa"/>
            <w:shd w:val="clear" w:color="auto" w:fill="BDD6EE" w:themeFill="accent5" w:themeFillTint="66"/>
          </w:tcPr>
          <w:p w14:paraId="6DE92986" w14:textId="0B35FC37" w:rsidR="00471E16" w:rsidRDefault="00471E16" w:rsidP="00471E16">
            <w:pPr>
              <w:pStyle w:val="MHPBody"/>
              <w:jc w:val="center"/>
              <w:rPr>
                <w:szCs w:val="22"/>
              </w:rPr>
            </w:pPr>
            <w:r>
              <w:rPr>
                <w:szCs w:val="22"/>
              </w:rPr>
              <w:t>Weight</w:t>
            </w:r>
          </w:p>
        </w:tc>
      </w:tr>
      <w:tr w:rsidR="00471E16" w:rsidRPr="006E7FD8" w14:paraId="5C4F69E8" w14:textId="24EADDB6" w:rsidTr="00471E16">
        <w:tc>
          <w:tcPr>
            <w:tcW w:w="1231" w:type="dxa"/>
            <w:shd w:val="clear" w:color="auto" w:fill="D9D9D9" w:themeFill="background1" w:themeFillShade="D9"/>
          </w:tcPr>
          <w:p w14:paraId="66D4946E" w14:textId="77777777" w:rsidR="00471E16" w:rsidRDefault="00471E16" w:rsidP="00471E16">
            <w:pPr>
              <w:jc w:val="center"/>
              <w:rPr>
                <w:lang w:eastAsia="en-AU"/>
              </w:rPr>
            </w:pPr>
            <w:r>
              <w:rPr>
                <w:lang w:eastAsia="en-AU"/>
              </w:rPr>
              <w:t>Adam</w:t>
            </w:r>
          </w:p>
          <w:p w14:paraId="6F0AA6D7" w14:textId="77777777" w:rsidR="00471E16" w:rsidRDefault="00471E16" w:rsidP="00471E16">
            <w:pPr>
              <w:jc w:val="center"/>
            </w:pPr>
            <w:r>
              <w:t>Betty</w:t>
            </w:r>
          </w:p>
          <w:p w14:paraId="189B486B" w14:textId="77777777" w:rsidR="00471E16" w:rsidRDefault="00471E16" w:rsidP="00471E16">
            <w:pPr>
              <w:jc w:val="center"/>
            </w:pPr>
            <w:r>
              <w:t>Carl</w:t>
            </w:r>
          </w:p>
          <w:p w14:paraId="3EDAF616" w14:textId="77777777" w:rsidR="00471E16" w:rsidRDefault="00471E16" w:rsidP="00471E16">
            <w:pPr>
              <w:jc w:val="center"/>
            </w:pPr>
            <w:r>
              <w:t>Donna</w:t>
            </w:r>
          </w:p>
          <w:p w14:paraId="063385C4" w14:textId="205D2269" w:rsidR="00471E16" w:rsidRPr="006E7FD8" w:rsidRDefault="00471E16" w:rsidP="00471E16">
            <w:pPr>
              <w:jc w:val="center"/>
            </w:pPr>
            <w:r>
              <w:t>Enid</w:t>
            </w:r>
          </w:p>
        </w:tc>
        <w:tc>
          <w:tcPr>
            <w:tcW w:w="1231" w:type="dxa"/>
            <w:shd w:val="clear" w:color="auto" w:fill="D9D9D9" w:themeFill="background1" w:themeFillShade="D9"/>
          </w:tcPr>
          <w:p w14:paraId="15F3CD6D" w14:textId="77777777" w:rsidR="00471E16" w:rsidRDefault="00471E16" w:rsidP="00471E16">
            <w:pPr>
              <w:jc w:val="center"/>
              <w:rPr>
                <w:lang w:eastAsia="en-AU"/>
              </w:rPr>
            </w:pPr>
            <w:r>
              <w:rPr>
                <w:lang w:eastAsia="en-AU"/>
              </w:rPr>
              <w:t>25</w:t>
            </w:r>
          </w:p>
          <w:p w14:paraId="1EE0F728" w14:textId="77777777" w:rsidR="00471E16" w:rsidRDefault="00471E16" w:rsidP="00471E16">
            <w:pPr>
              <w:jc w:val="center"/>
              <w:rPr>
                <w:lang w:eastAsia="en-AU"/>
              </w:rPr>
            </w:pPr>
            <w:r>
              <w:rPr>
                <w:lang w:eastAsia="en-AU"/>
              </w:rPr>
              <w:t>62</w:t>
            </w:r>
          </w:p>
          <w:p w14:paraId="77C2E626" w14:textId="77777777" w:rsidR="00471E16" w:rsidRDefault="00471E16" w:rsidP="00471E16">
            <w:pPr>
              <w:jc w:val="center"/>
              <w:rPr>
                <w:lang w:eastAsia="en-AU"/>
              </w:rPr>
            </w:pPr>
            <w:r>
              <w:rPr>
                <w:lang w:eastAsia="en-AU"/>
              </w:rPr>
              <w:t>42</w:t>
            </w:r>
          </w:p>
          <w:p w14:paraId="519B88EC" w14:textId="77777777" w:rsidR="00471E16" w:rsidRDefault="00471E16" w:rsidP="00471E16">
            <w:pPr>
              <w:jc w:val="center"/>
              <w:rPr>
                <w:lang w:eastAsia="en-AU"/>
              </w:rPr>
            </w:pPr>
            <w:r>
              <w:rPr>
                <w:lang w:eastAsia="en-AU"/>
              </w:rPr>
              <w:t>37</w:t>
            </w:r>
          </w:p>
          <w:p w14:paraId="019F6E19" w14:textId="016806D0" w:rsidR="00471E16" w:rsidRPr="006E7FD8" w:rsidRDefault="00471E16" w:rsidP="00471E16">
            <w:pPr>
              <w:jc w:val="center"/>
              <w:rPr>
                <w:lang w:eastAsia="en-AU"/>
              </w:rPr>
            </w:pPr>
            <w:r>
              <w:rPr>
                <w:lang w:eastAsia="en-AU"/>
              </w:rPr>
              <w:t>51</w:t>
            </w:r>
          </w:p>
        </w:tc>
        <w:tc>
          <w:tcPr>
            <w:tcW w:w="1231" w:type="dxa"/>
            <w:shd w:val="clear" w:color="auto" w:fill="D9D9D9" w:themeFill="background1" w:themeFillShade="D9"/>
          </w:tcPr>
          <w:p w14:paraId="1C2DDCCF" w14:textId="052B0B3F" w:rsidR="00471E16" w:rsidRDefault="00471E16" w:rsidP="00471E16">
            <w:pPr>
              <w:jc w:val="center"/>
              <w:rPr>
                <w:lang w:eastAsia="en-AU"/>
              </w:rPr>
            </w:pPr>
            <w:r>
              <w:rPr>
                <w:lang w:eastAsia="en-AU"/>
              </w:rPr>
              <w:t>165</w:t>
            </w:r>
          </w:p>
          <w:p w14:paraId="267CA401" w14:textId="09F0AB9E" w:rsidR="00471E16" w:rsidRDefault="00471E16" w:rsidP="00471E16">
            <w:pPr>
              <w:jc w:val="center"/>
              <w:rPr>
                <w:lang w:eastAsia="en-AU"/>
              </w:rPr>
            </w:pPr>
            <w:r>
              <w:rPr>
                <w:lang w:eastAsia="en-AU"/>
              </w:rPr>
              <w:t>168</w:t>
            </w:r>
          </w:p>
          <w:p w14:paraId="16AC7F30" w14:textId="716EDB97" w:rsidR="00471E16" w:rsidRDefault="00471E16" w:rsidP="00471E16">
            <w:pPr>
              <w:jc w:val="center"/>
              <w:rPr>
                <w:lang w:eastAsia="en-AU"/>
              </w:rPr>
            </w:pPr>
            <w:r>
              <w:rPr>
                <w:lang w:eastAsia="en-AU"/>
              </w:rPr>
              <w:t>173</w:t>
            </w:r>
          </w:p>
          <w:p w14:paraId="729814D6" w14:textId="54028C1E" w:rsidR="00471E16" w:rsidRDefault="00471E16" w:rsidP="00471E16">
            <w:pPr>
              <w:jc w:val="center"/>
              <w:rPr>
                <w:lang w:eastAsia="en-AU"/>
              </w:rPr>
            </w:pPr>
            <w:r>
              <w:rPr>
                <w:lang w:eastAsia="en-AU"/>
              </w:rPr>
              <w:t>1</w:t>
            </w:r>
            <w:r w:rsidR="00BD74D6">
              <w:rPr>
                <w:lang w:eastAsia="en-AU"/>
              </w:rPr>
              <w:t>6</w:t>
            </w:r>
            <w:r>
              <w:rPr>
                <w:lang w:eastAsia="en-AU"/>
              </w:rPr>
              <w:t>7</w:t>
            </w:r>
          </w:p>
          <w:p w14:paraId="16A8BFB7" w14:textId="44248AFA" w:rsidR="00471E16" w:rsidRDefault="00471E16" w:rsidP="00471E16">
            <w:pPr>
              <w:jc w:val="center"/>
              <w:rPr>
                <w:lang w:eastAsia="en-AU"/>
              </w:rPr>
            </w:pPr>
            <w:r>
              <w:rPr>
                <w:lang w:eastAsia="en-AU"/>
              </w:rPr>
              <w:t>153</w:t>
            </w:r>
          </w:p>
        </w:tc>
        <w:tc>
          <w:tcPr>
            <w:tcW w:w="1231" w:type="dxa"/>
            <w:shd w:val="clear" w:color="auto" w:fill="FFFFFF" w:themeFill="background1"/>
          </w:tcPr>
          <w:p w14:paraId="50173716" w14:textId="27D99AAA" w:rsidR="00471E16" w:rsidRDefault="00471E16" w:rsidP="00471E16">
            <w:pPr>
              <w:jc w:val="center"/>
              <w:rPr>
                <w:lang w:eastAsia="en-AU"/>
              </w:rPr>
            </w:pPr>
          </w:p>
        </w:tc>
        <w:tc>
          <w:tcPr>
            <w:tcW w:w="1231" w:type="dxa"/>
            <w:shd w:val="clear" w:color="auto" w:fill="D9D9D9" w:themeFill="background1" w:themeFillShade="D9"/>
          </w:tcPr>
          <w:p w14:paraId="5E0995EA" w14:textId="77777777" w:rsidR="00471E16" w:rsidRDefault="00471E16" w:rsidP="00471E16">
            <w:pPr>
              <w:jc w:val="center"/>
              <w:rPr>
                <w:lang w:eastAsia="en-AU"/>
              </w:rPr>
            </w:pPr>
            <w:r>
              <w:rPr>
                <w:lang w:eastAsia="en-AU"/>
              </w:rPr>
              <w:t>Adam</w:t>
            </w:r>
          </w:p>
          <w:p w14:paraId="30C90C13" w14:textId="025046D9" w:rsidR="00471E16" w:rsidRDefault="00471E16" w:rsidP="00471E16">
            <w:pPr>
              <w:jc w:val="center"/>
            </w:pPr>
            <w:r>
              <w:t>Betty</w:t>
            </w:r>
          </w:p>
          <w:p w14:paraId="5CBAB3F1" w14:textId="7729D300" w:rsidR="00841295" w:rsidRDefault="00841295" w:rsidP="00841295">
            <w:pPr>
              <w:jc w:val="center"/>
            </w:pPr>
            <w:r>
              <w:t>Donna</w:t>
            </w:r>
          </w:p>
          <w:p w14:paraId="2BE0F51E" w14:textId="77777777" w:rsidR="00471E16" w:rsidRDefault="00471E16" w:rsidP="00471E16">
            <w:pPr>
              <w:jc w:val="center"/>
            </w:pPr>
            <w:r>
              <w:t>Carl</w:t>
            </w:r>
          </w:p>
          <w:p w14:paraId="2645A38F" w14:textId="2BBDD00B" w:rsidR="00471E16" w:rsidRDefault="00471E16" w:rsidP="00841295">
            <w:pPr>
              <w:jc w:val="center"/>
              <w:rPr>
                <w:lang w:eastAsia="en-AU"/>
              </w:rPr>
            </w:pPr>
          </w:p>
        </w:tc>
        <w:tc>
          <w:tcPr>
            <w:tcW w:w="1231" w:type="dxa"/>
            <w:shd w:val="clear" w:color="auto" w:fill="D9D9D9" w:themeFill="background1" w:themeFillShade="D9"/>
          </w:tcPr>
          <w:p w14:paraId="2ED87681" w14:textId="3662BDE7" w:rsidR="00471E16" w:rsidRDefault="00471E16" w:rsidP="00471E16">
            <w:pPr>
              <w:jc w:val="center"/>
              <w:rPr>
                <w:lang w:eastAsia="en-AU"/>
              </w:rPr>
            </w:pPr>
            <w:r>
              <w:rPr>
                <w:lang w:eastAsia="en-AU"/>
              </w:rPr>
              <w:t>M</w:t>
            </w:r>
          </w:p>
          <w:p w14:paraId="4147024A" w14:textId="4C10CF7D" w:rsidR="00471E16" w:rsidRDefault="00471E16" w:rsidP="00471E16">
            <w:pPr>
              <w:jc w:val="center"/>
              <w:rPr>
                <w:lang w:eastAsia="en-AU"/>
              </w:rPr>
            </w:pPr>
            <w:r>
              <w:rPr>
                <w:lang w:eastAsia="en-AU"/>
              </w:rPr>
              <w:t>F</w:t>
            </w:r>
          </w:p>
          <w:p w14:paraId="5C2F990A" w14:textId="3BCA0366" w:rsidR="00471E16" w:rsidRDefault="00841295" w:rsidP="00471E16">
            <w:pPr>
              <w:jc w:val="center"/>
              <w:rPr>
                <w:lang w:eastAsia="en-AU"/>
              </w:rPr>
            </w:pPr>
            <w:r>
              <w:rPr>
                <w:lang w:eastAsia="en-AU"/>
              </w:rPr>
              <w:t>F</w:t>
            </w:r>
          </w:p>
          <w:p w14:paraId="290EEB67" w14:textId="747D7567" w:rsidR="00471E16" w:rsidRDefault="00841295" w:rsidP="00471E16">
            <w:pPr>
              <w:jc w:val="center"/>
              <w:rPr>
                <w:lang w:eastAsia="en-AU"/>
              </w:rPr>
            </w:pPr>
            <w:r>
              <w:rPr>
                <w:lang w:eastAsia="en-AU"/>
              </w:rPr>
              <w:t>M</w:t>
            </w:r>
          </w:p>
          <w:p w14:paraId="27BD3B74" w14:textId="123E9348" w:rsidR="00471E16" w:rsidRDefault="00471E16" w:rsidP="00471E16">
            <w:pPr>
              <w:jc w:val="center"/>
              <w:rPr>
                <w:lang w:eastAsia="en-AU"/>
              </w:rPr>
            </w:pPr>
          </w:p>
        </w:tc>
        <w:tc>
          <w:tcPr>
            <w:tcW w:w="1231" w:type="dxa"/>
            <w:shd w:val="clear" w:color="auto" w:fill="D9D9D9" w:themeFill="background1" w:themeFillShade="D9"/>
          </w:tcPr>
          <w:p w14:paraId="43650FE2" w14:textId="3AAC7AA4" w:rsidR="00471E16" w:rsidRDefault="00471E16" w:rsidP="00471E16">
            <w:pPr>
              <w:jc w:val="center"/>
              <w:rPr>
                <w:lang w:eastAsia="en-AU"/>
              </w:rPr>
            </w:pPr>
            <w:r>
              <w:rPr>
                <w:lang w:eastAsia="en-AU"/>
              </w:rPr>
              <w:t>85</w:t>
            </w:r>
          </w:p>
          <w:p w14:paraId="171F2E64" w14:textId="72CBC444" w:rsidR="00471E16" w:rsidRDefault="00471E16" w:rsidP="00471E16">
            <w:pPr>
              <w:jc w:val="center"/>
              <w:rPr>
                <w:lang w:eastAsia="en-AU"/>
              </w:rPr>
            </w:pPr>
            <w:r>
              <w:rPr>
                <w:lang w:eastAsia="en-AU"/>
              </w:rPr>
              <w:t>72</w:t>
            </w:r>
          </w:p>
          <w:p w14:paraId="22436B47" w14:textId="179FB1AB" w:rsidR="00471E16" w:rsidRDefault="00841295" w:rsidP="00471E16">
            <w:pPr>
              <w:jc w:val="center"/>
              <w:rPr>
                <w:lang w:eastAsia="en-AU"/>
              </w:rPr>
            </w:pPr>
            <w:r>
              <w:rPr>
                <w:lang w:eastAsia="en-AU"/>
              </w:rPr>
              <w:t>67</w:t>
            </w:r>
          </w:p>
          <w:p w14:paraId="0F773812" w14:textId="681B739A" w:rsidR="00471E16" w:rsidRDefault="00841295" w:rsidP="00471E16">
            <w:pPr>
              <w:jc w:val="center"/>
              <w:rPr>
                <w:lang w:eastAsia="en-AU"/>
              </w:rPr>
            </w:pPr>
            <w:r>
              <w:rPr>
                <w:lang w:eastAsia="en-AU"/>
              </w:rPr>
              <w:t>92</w:t>
            </w:r>
          </w:p>
          <w:p w14:paraId="61485579" w14:textId="18209DB4" w:rsidR="00471E16" w:rsidRDefault="00471E16" w:rsidP="00471E16">
            <w:pPr>
              <w:jc w:val="center"/>
              <w:rPr>
                <w:lang w:eastAsia="en-AU"/>
              </w:rPr>
            </w:pPr>
          </w:p>
        </w:tc>
      </w:tr>
    </w:tbl>
    <w:p w14:paraId="4FC848E6" w14:textId="113833EE" w:rsidR="0091453F" w:rsidRDefault="0091453F" w:rsidP="0091453F">
      <w:pPr>
        <w:rPr>
          <w:szCs w:val="22"/>
        </w:rPr>
      </w:pPr>
    </w:p>
    <w:p w14:paraId="342CDD12" w14:textId="6712CDBB" w:rsidR="00841295" w:rsidRDefault="00841295" w:rsidP="0091453F">
      <w:pPr>
        <w:rPr>
          <w:szCs w:val="22"/>
        </w:rPr>
      </w:pPr>
      <w:r>
        <w:rPr>
          <w:szCs w:val="22"/>
        </w:rPr>
        <w:tab/>
        <w:t>We might want to merge these files to generate the following data set.  As this example shows</w:t>
      </w:r>
    </w:p>
    <w:p w14:paraId="576B5C4B" w14:textId="4CC08F86" w:rsidR="00841295" w:rsidRDefault="00841295" w:rsidP="0091453F">
      <w:pPr>
        <w:rPr>
          <w:szCs w:val="22"/>
        </w:rPr>
      </w:pPr>
    </w:p>
    <w:p w14:paraId="124EDF33" w14:textId="002EBE87" w:rsidR="00841295" w:rsidRDefault="00841295" w:rsidP="00841295">
      <w:pPr>
        <w:pStyle w:val="ListParagraph"/>
        <w:numPr>
          <w:ilvl w:val="0"/>
          <w:numId w:val="23"/>
        </w:numPr>
        <w:rPr>
          <w:szCs w:val="22"/>
        </w:rPr>
      </w:pPr>
      <w:r>
        <w:rPr>
          <w:szCs w:val="22"/>
        </w:rPr>
        <w:t>This procedure utilizes the “Name” and “Name2” columns to identify the rows in Data file 1 correspond to the rows in Data file 2</w:t>
      </w:r>
    </w:p>
    <w:p w14:paraId="779D5F51" w14:textId="1C6D3133" w:rsidR="00841295" w:rsidRDefault="00841295" w:rsidP="00841295">
      <w:pPr>
        <w:pStyle w:val="ListParagraph"/>
        <w:numPr>
          <w:ilvl w:val="0"/>
          <w:numId w:val="23"/>
        </w:numPr>
        <w:rPr>
          <w:szCs w:val="22"/>
        </w:rPr>
      </w:pPr>
      <w:r>
        <w:rPr>
          <w:szCs w:val="22"/>
        </w:rPr>
        <w:t>This procedure deletes Enid—because Enid appears only in one of the data files</w:t>
      </w:r>
    </w:p>
    <w:p w14:paraId="240545E6" w14:textId="5EBC7ED6" w:rsidR="00841295" w:rsidRDefault="00841295" w:rsidP="00841295">
      <w:pPr>
        <w:pStyle w:val="ListParagraph"/>
        <w:numPr>
          <w:ilvl w:val="0"/>
          <w:numId w:val="23"/>
        </w:numPr>
        <w:rPr>
          <w:szCs w:val="22"/>
        </w:rPr>
      </w:pPr>
      <w:r>
        <w:rPr>
          <w:szCs w:val="22"/>
        </w:rPr>
        <w:t>To merge these files, you would use the command “</w:t>
      </w:r>
      <w:r w:rsidR="003B36EF">
        <w:rPr>
          <w:szCs w:val="22"/>
        </w:rPr>
        <w:t>CombinedDataFile&lt;-merge(Datafile1, Datafile2, by.x=”Name”, by.y=”Name2”)</w:t>
      </w:r>
    </w:p>
    <w:p w14:paraId="005AB016" w14:textId="2D0A7922" w:rsidR="003B36EF" w:rsidRDefault="003B36EF" w:rsidP="00841295">
      <w:pPr>
        <w:pStyle w:val="ListParagraph"/>
        <w:numPr>
          <w:ilvl w:val="0"/>
          <w:numId w:val="23"/>
        </w:numPr>
        <w:rPr>
          <w:szCs w:val="22"/>
        </w:rPr>
      </w:pPr>
      <w:r>
        <w:rPr>
          <w:szCs w:val="22"/>
        </w:rPr>
        <w:t>But, you might change the name of the data files as well as which columns were used to identify which rows correspond to each other</w:t>
      </w:r>
    </w:p>
    <w:p w14:paraId="05D5EB9D" w14:textId="77777777" w:rsidR="006A21D4" w:rsidRPr="006A21D4" w:rsidRDefault="006A21D4" w:rsidP="006A21D4">
      <w:pPr>
        <w:rPr>
          <w:szCs w:val="22"/>
        </w:rPr>
      </w:pPr>
    </w:p>
    <w:p w14:paraId="61EF8D37" w14:textId="048E2CC7" w:rsidR="00841295" w:rsidRDefault="00841295" w:rsidP="0091453F">
      <w:pPr>
        <w:rPr>
          <w:szCs w:val="22"/>
        </w:rPr>
      </w:pPr>
    </w:p>
    <w:tbl>
      <w:tblPr>
        <w:tblStyle w:val="TableGrid"/>
        <w:tblW w:w="8617"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1723"/>
        <w:gridCol w:w="1723"/>
        <w:gridCol w:w="1724"/>
        <w:gridCol w:w="1723"/>
        <w:gridCol w:w="1724"/>
      </w:tblGrid>
      <w:tr w:rsidR="00841295" w14:paraId="083027D2" w14:textId="77777777" w:rsidTr="008D0F47">
        <w:tc>
          <w:tcPr>
            <w:tcW w:w="8617" w:type="dxa"/>
            <w:gridSpan w:val="5"/>
            <w:shd w:val="clear" w:color="auto" w:fill="000000" w:themeFill="text1"/>
          </w:tcPr>
          <w:p w14:paraId="6BF74572" w14:textId="2A6F54C0" w:rsidR="00841295" w:rsidRDefault="003B36EF" w:rsidP="00DD703D">
            <w:pPr>
              <w:pStyle w:val="MHPBody"/>
              <w:jc w:val="center"/>
              <w:rPr>
                <w:szCs w:val="22"/>
              </w:rPr>
            </w:pPr>
            <w:r>
              <w:rPr>
                <w:szCs w:val="22"/>
              </w:rPr>
              <w:t>Combined Data File</w:t>
            </w:r>
          </w:p>
        </w:tc>
      </w:tr>
      <w:tr w:rsidR="00841295" w14:paraId="6C0B640F" w14:textId="77777777" w:rsidTr="00841295">
        <w:tc>
          <w:tcPr>
            <w:tcW w:w="1723" w:type="dxa"/>
            <w:shd w:val="clear" w:color="auto" w:fill="BDD6EE" w:themeFill="accent5" w:themeFillTint="66"/>
          </w:tcPr>
          <w:p w14:paraId="24DC523E" w14:textId="77777777" w:rsidR="00841295" w:rsidRPr="006E7FD8" w:rsidRDefault="00841295" w:rsidP="00DD703D">
            <w:pPr>
              <w:pStyle w:val="MHPBody"/>
              <w:jc w:val="center"/>
              <w:rPr>
                <w:szCs w:val="22"/>
              </w:rPr>
            </w:pPr>
            <w:r>
              <w:rPr>
                <w:szCs w:val="22"/>
              </w:rPr>
              <w:t>Name</w:t>
            </w:r>
          </w:p>
        </w:tc>
        <w:tc>
          <w:tcPr>
            <w:tcW w:w="1723" w:type="dxa"/>
            <w:shd w:val="clear" w:color="auto" w:fill="BDD6EE" w:themeFill="accent5" w:themeFillTint="66"/>
          </w:tcPr>
          <w:p w14:paraId="334BEAEB" w14:textId="77777777" w:rsidR="00841295" w:rsidRPr="006E7FD8" w:rsidRDefault="00841295" w:rsidP="00DD703D">
            <w:pPr>
              <w:pStyle w:val="MHPBody"/>
              <w:jc w:val="center"/>
              <w:rPr>
                <w:szCs w:val="22"/>
              </w:rPr>
            </w:pPr>
            <w:r>
              <w:rPr>
                <w:szCs w:val="22"/>
              </w:rPr>
              <w:t>Age</w:t>
            </w:r>
          </w:p>
        </w:tc>
        <w:tc>
          <w:tcPr>
            <w:tcW w:w="1724" w:type="dxa"/>
            <w:shd w:val="clear" w:color="auto" w:fill="BDD6EE" w:themeFill="accent5" w:themeFillTint="66"/>
          </w:tcPr>
          <w:p w14:paraId="027FFD69" w14:textId="77777777" w:rsidR="00841295" w:rsidRDefault="00841295" w:rsidP="00DD703D">
            <w:pPr>
              <w:pStyle w:val="MHPBody"/>
              <w:jc w:val="center"/>
              <w:rPr>
                <w:szCs w:val="22"/>
              </w:rPr>
            </w:pPr>
            <w:r>
              <w:rPr>
                <w:szCs w:val="22"/>
              </w:rPr>
              <w:t>Height</w:t>
            </w:r>
          </w:p>
        </w:tc>
        <w:tc>
          <w:tcPr>
            <w:tcW w:w="1723" w:type="dxa"/>
            <w:shd w:val="clear" w:color="auto" w:fill="BDD6EE" w:themeFill="accent5" w:themeFillTint="66"/>
          </w:tcPr>
          <w:p w14:paraId="0F72B7A7" w14:textId="77777777" w:rsidR="00841295" w:rsidRDefault="00841295" w:rsidP="00DD703D">
            <w:pPr>
              <w:pStyle w:val="MHPBody"/>
              <w:jc w:val="center"/>
              <w:rPr>
                <w:szCs w:val="22"/>
              </w:rPr>
            </w:pPr>
            <w:r>
              <w:rPr>
                <w:szCs w:val="22"/>
              </w:rPr>
              <w:t>Gender</w:t>
            </w:r>
          </w:p>
        </w:tc>
        <w:tc>
          <w:tcPr>
            <w:tcW w:w="1724" w:type="dxa"/>
            <w:shd w:val="clear" w:color="auto" w:fill="BDD6EE" w:themeFill="accent5" w:themeFillTint="66"/>
          </w:tcPr>
          <w:p w14:paraId="3EFC31B3" w14:textId="77777777" w:rsidR="00841295" w:rsidRDefault="00841295" w:rsidP="00DD703D">
            <w:pPr>
              <w:pStyle w:val="MHPBody"/>
              <w:jc w:val="center"/>
              <w:rPr>
                <w:szCs w:val="22"/>
              </w:rPr>
            </w:pPr>
            <w:r>
              <w:rPr>
                <w:szCs w:val="22"/>
              </w:rPr>
              <w:t>Weight</w:t>
            </w:r>
          </w:p>
        </w:tc>
      </w:tr>
      <w:tr w:rsidR="00841295" w14:paraId="235395A1" w14:textId="77777777" w:rsidTr="00841295">
        <w:tc>
          <w:tcPr>
            <w:tcW w:w="1723" w:type="dxa"/>
            <w:shd w:val="clear" w:color="auto" w:fill="D9D9D9" w:themeFill="background1" w:themeFillShade="D9"/>
          </w:tcPr>
          <w:p w14:paraId="0C0A90F5" w14:textId="77777777" w:rsidR="00841295" w:rsidRDefault="00841295" w:rsidP="00DD703D">
            <w:pPr>
              <w:jc w:val="center"/>
              <w:rPr>
                <w:lang w:eastAsia="en-AU"/>
              </w:rPr>
            </w:pPr>
            <w:r>
              <w:rPr>
                <w:lang w:eastAsia="en-AU"/>
              </w:rPr>
              <w:t>Adam</w:t>
            </w:r>
          </w:p>
          <w:p w14:paraId="0C67C413" w14:textId="77777777" w:rsidR="00841295" w:rsidRDefault="00841295" w:rsidP="00DD703D">
            <w:pPr>
              <w:jc w:val="center"/>
            </w:pPr>
            <w:r>
              <w:t>Betty</w:t>
            </w:r>
          </w:p>
          <w:p w14:paraId="03D9C1CE" w14:textId="77777777" w:rsidR="00841295" w:rsidRDefault="00841295" w:rsidP="00DD703D">
            <w:pPr>
              <w:jc w:val="center"/>
            </w:pPr>
            <w:r>
              <w:t>Carl</w:t>
            </w:r>
          </w:p>
          <w:p w14:paraId="53ECB874" w14:textId="77777777" w:rsidR="00841295" w:rsidRDefault="00841295" w:rsidP="00DD703D">
            <w:pPr>
              <w:jc w:val="center"/>
            </w:pPr>
            <w:r>
              <w:t>Donna</w:t>
            </w:r>
          </w:p>
          <w:p w14:paraId="3B6D11F5" w14:textId="589FF99C" w:rsidR="00841295" w:rsidRPr="006E7FD8" w:rsidRDefault="00841295" w:rsidP="00DD703D">
            <w:pPr>
              <w:jc w:val="center"/>
            </w:pPr>
          </w:p>
        </w:tc>
        <w:tc>
          <w:tcPr>
            <w:tcW w:w="1723" w:type="dxa"/>
            <w:shd w:val="clear" w:color="auto" w:fill="D9D9D9" w:themeFill="background1" w:themeFillShade="D9"/>
          </w:tcPr>
          <w:p w14:paraId="6256B958" w14:textId="77777777" w:rsidR="00841295" w:rsidRDefault="00841295" w:rsidP="00DD703D">
            <w:pPr>
              <w:jc w:val="center"/>
              <w:rPr>
                <w:lang w:eastAsia="en-AU"/>
              </w:rPr>
            </w:pPr>
            <w:r>
              <w:rPr>
                <w:lang w:eastAsia="en-AU"/>
              </w:rPr>
              <w:t>25</w:t>
            </w:r>
          </w:p>
          <w:p w14:paraId="341160E7" w14:textId="77777777" w:rsidR="00841295" w:rsidRDefault="00841295" w:rsidP="00DD703D">
            <w:pPr>
              <w:jc w:val="center"/>
              <w:rPr>
                <w:lang w:eastAsia="en-AU"/>
              </w:rPr>
            </w:pPr>
            <w:r>
              <w:rPr>
                <w:lang w:eastAsia="en-AU"/>
              </w:rPr>
              <w:t>62</w:t>
            </w:r>
          </w:p>
          <w:p w14:paraId="19BF4208" w14:textId="77777777" w:rsidR="00841295" w:rsidRDefault="00841295" w:rsidP="00DD703D">
            <w:pPr>
              <w:jc w:val="center"/>
              <w:rPr>
                <w:lang w:eastAsia="en-AU"/>
              </w:rPr>
            </w:pPr>
            <w:r>
              <w:rPr>
                <w:lang w:eastAsia="en-AU"/>
              </w:rPr>
              <w:t>42</w:t>
            </w:r>
          </w:p>
          <w:p w14:paraId="5954E4A7" w14:textId="77777777" w:rsidR="00841295" w:rsidRDefault="00841295" w:rsidP="00DD703D">
            <w:pPr>
              <w:jc w:val="center"/>
              <w:rPr>
                <w:lang w:eastAsia="en-AU"/>
              </w:rPr>
            </w:pPr>
            <w:r>
              <w:rPr>
                <w:lang w:eastAsia="en-AU"/>
              </w:rPr>
              <w:t>37</w:t>
            </w:r>
          </w:p>
          <w:p w14:paraId="28D4B9E7" w14:textId="0C37B163" w:rsidR="00841295" w:rsidRPr="006E7FD8" w:rsidRDefault="00841295" w:rsidP="00841295">
            <w:pPr>
              <w:rPr>
                <w:lang w:eastAsia="en-AU"/>
              </w:rPr>
            </w:pPr>
          </w:p>
        </w:tc>
        <w:tc>
          <w:tcPr>
            <w:tcW w:w="1724" w:type="dxa"/>
            <w:shd w:val="clear" w:color="auto" w:fill="D9D9D9" w:themeFill="background1" w:themeFillShade="D9"/>
          </w:tcPr>
          <w:p w14:paraId="03ECA797" w14:textId="77777777" w:rsidR="00841295" w:rsidRDefault="00841295" w:rsidP="00DD703D">
            <w:pPr>
              <w:jc w:val="center"/>
              <w:rPr>
                <w:lang w:eastAsia="en-AU"/>
              </w:rPr>
            </w:pPr>
            <w:r>
              <w:rPr>
                <w:lang w:eastAsia="en-AU"/>
              </w:rPr>
              <w:t>165</w:t>
            </w:r>
          </w:p>
          <w:p w14:paraId="28E60913" w14:textId="77777777" w:rsidR="00841295" w:rsidRDefault="00841295" w:rsidP="00DD703D">
            <w:pPr>
              <w:jc w:val="center"/>
              <w:rPr>
                <w:lang w:eastAsia="en-AU"/>
              </w:rPr>
            </w:pPr>
            <w:r>
              <w:rPr>
                <w:lang w:eastAsia="en-AU"/>
              </w:rPr>
              <w:t>168</w:t>
            </w:r>
          </w:p>
          <w:p w14:paraId="1BF6E0BE" w14:textId="77777777" w:rsidR="00841295" w:rsidRDefault="00841295" w:rsidP="00DD703D">
            <w:pPr>
              <w:jc w:val="center"/>
              <w:rPr>
                <w:lang w:eastAsia="en-AU"/>
              </w:rPr>
            </w:pPr>
            <w:r>
              <w:rPr>
                <w:lang w:eastAsia="en-AU"/>
              </w:rPr>
              <w:t>173</w:t>
            </w:r>
          </w:p>
          <w:p w14:paraId="69188D65" w14:textId="77777777" w:rsidR="00841295" w:rsidRDefault="00841295" w:rsidP="00DD703D">
            <w:pPr>
              <w:jc w:val="center"/>
              <w:rPr>
                <w:lang w:eastAsia="en-AU"/>
              </w:rPr>
            </w:pPr>
            <w:r>
              <w:rPr>
                <w:lang w:eastAsia="en-AU"/>
              </w:rPr>
              <w:t>167</w:t>
            </w:r>
          </w:p>
          <w:p w14:paraId="6DF55A9E" w14:textId="4F9CE307" w:rsidR="00841295" w:rsidRDefault="00841295" w:rsidP="00841295">
            <w:pPr>
              <w:rPr>
                <w:lang w:eastAsia="en-AU"/>
              </w:rPr>
            </w:pPr>
          </w:p>
        </w:tc>
        <w:tc>
          <w:tcPr>
            <w:tcW w:w="1723" w:type="dxa"/>
            <w:shd w:val="clear" w:color="auto" w:fill="D9D9D9" w:themeFill="background1" w:themeFillShade="D9"/>
          </w:tcPr>
          <w:p w14:paraId="08E917C8" w14:textId="77777777" w:rsidR="00841295" w:rsidRDefault="00841295" w:rsidP="00DD703D">
            <w:pPr>
              <w:jc w:val="center"/>
              <w:rPr>
                <w:lang w:eastAsia="en-AU"/>
              </w:rPr>
            </w:pPr>
            <w:r>
              <w:rPr>
                <w:lang w:eastAsia="en-AU"/>
              </w:rPr>
              <w:t>M</w:t>
            </w:r>
          </w:p>
          <w:p w14:paraId="7142003C" w14:textId="77777777" w:rsidR="00841295" w:rsidRDefault="00841295" w:rsidP="00DD703D">
            <w:pPr>
              <w:jc w:val="center"/>
              <w:rPr>
                <w:lang w:eastAsia="en-AU"/>
              </w:rPr>
            </w:pPr>
            <w:r>
              <w:rPr>
                <w:lang w:eastAsia="en-AU"/>
              </w:rPr>
              <w:t>F</w:t>
            </w:r>
          </w:p>
          <w:p w14:paraId="0C1000ED" w14:textId="77777777" w:rsidR="00841295" w:rsidRDefault="00841295" w:rsidP="00DD703D">
            <w:pPr>
              <w:jc w:val="center"/>
              <w:rPr>
                <w:lang w:eastAsia="en-AU"/>
              </w:rPr>
            </w:pPr>
            <w:r>
              <w:rPr>
                <w:lang w:eastAsia="en-AU"/>
              </w:rPr>
              <w:t>M</w:t>
            </w:r>
          </w:p>
          <w:p w14:paraId="5D0032C7" w14:textId="77777777" w:rsidR="00841295" w:rsidRDefault="00841295" w:rsidP="00DD703D">
            <w:pPr>
              <w:jc w:val="center"/>
              <w:rPr>
                <w:lang w:eastAsia="en-AU"/>
              </w:rPr>
            </w:pPr>
            <w:r>
              <w:rPr>
                <w:lang w:eastAsia="en-AU"/>
              </w:rPr>
              <w:t>F</w:t>
            </w:r>
          </w:p>
          <w:p w14:paraId="6BA8DC59" w14:textId="77777777" w:rsidR="00841295" w:rsidRDefault="00841295" w:rsidP="00DD703D">
            <w:pPr>
              <w:jc w:val="center"/>
              <w:rPr>
                <w:lang w:eastAsia="en-AU"/>
              </w:rPr>
            </w:pPr>
          </w:p>
        </w:tc>
        <w:tc>
          <w:tcPr>
            <w:tcW w:w="1724" w:type="dxa"/>
            <w:shd w:val="clear" w:color="auto" w:fill="D9D9D9" w:themeFill="background1" w:themeFillShade="D9"/>
          </w:tcPr>
          <w:p w14:paraId="481A3D4A" w14:textId="77777777" w:rsidR="00841295" w:rsidRDefault="00841295" w:rsidP="00DD703D">
            <w:pPr>
              <w:jc w:val="center"/>
              <w:rPr>
                <w:lang w:eastAsia="en-AU"/>
              </w:rPr>
            </w:pPr>
            <w:r>
              <w:rPr>
                <w:lang w:eastAsia="en-AU"/>
              </w:rPr>
              <w:t>85</w:t>
            </w:r>
          </w:p>
          <w:p w14:paraId="31AE1C92" w14:textId="77777777" w:rsidR="00841295" w:rsidRDefault="00841295" w:rsidP="00DD703D">
            <w:pPr>
              <w:jc w:val="center"/>
              <w:rPr>
                <w:lang w:eastAsia="en-AU"/>
              </w:rPr>
            </w:pPr>
            <w:r>
              <w:rPr>
                <w:lang w:eastAsia="en-AU"/>
              </w:rPr>
              <w:t>72</w:t>
            </w:r>
          </w:p>
          <w:p w14:paraId="7F8ADAF6" w14:textId="77777777" w:rsidR="00841295" w:rsidRDefault="00841295" w:rsidP="00DD703D">
            <w:pPr>
              <w:jc w:val="center"/>
              <w:rPr>
                <w:lang w:eastAsia="en-AU"/>
              </w:rPr>
            </w:pPr>
            <w:r>
              <w:rPr>
                <w:lang w:eastAsia="en-AU"/>
              </w:rPr>
              <w:t>92</w:t>
            </w:r>
          </w:p>
          <w:p w14:paraId="0CFF0BFA" w14:textId="77777777" w:rsidR="00841295" w:rsidRDefault="00841295" w:rsidP="00DD703D">
            <w:pPr>
              <w:jc w:val="center"/>
              <w:rPr>
                <w:lang w:eastAsia="en-AU"/>
              </w:rPr>
            </w:pPr>
            <w:r>
              <w:rPr>
                <w:lang w:eastAsia="en-AU"/>
              </w:rPr>
              <w:t>67</w:t>
            </w:r>
          </w:p>
          <w:p w14:paraId="2F7B2BFF" w14:textId="77777777" w:rsidR="00841295" w:rsidRDefault="00841295" w:rsidP="00DD703D">
            <w:pPr>
              <w:jc w:val="center"/>
              <w:rPr>
                <w:lang w:eastAsia="en-AU"/>
              </w:rPr>
            </w:pPr>
          </w:p>
        </w:tc>
      </w:tr>
    </w:tbl>
    <w:p w14:paraId="5D587062" w14:textId="1C40D483" w:rsidR="00841295" w:rsidRDefault="00841295" w:rsidP="0091453F">
      <w:pPr>
        <w:rPr>
          <w:szCs w:val="22"/>
        </w:rPr>
      </w:pPr>
    </w:p>
    <w:p w14:paraId="1B41F00D" w14:textId="77777777" w:rsidR="006A21D4" w:rsidRDefault="006A21D4" w:rsidP="0091453F">
      <w:pPr>
        <w:rPr>
          <w:szCs w:val="22"/>
        </w:rPr>
      </w:pPr>
      <w:r>
        <w:rPr>
          <w:szCs w:val="22"/>
        </w:rPr>
        <w:tab/>
        <w:t xml:space="preserve">Imagine that two of the individuals in your data file were called “Adam”.  In this instance, </w:t>
      </w:r>
    </w:p>
    <w:p w14:paraId="433C3A77" w14:textId="77777777" w:rsidR="006A21D4" w:rsidRDefault="006A21D4" w:rsidP="0091453F">
      <w:pPr>
        <w:rPr>
          <w:szCs w:val="22"/>
        </w:rPr>
      </w:pPr>
    </w:p>
    <w:p w14:paraId="1AD484FF" w14:textId="77777777" w:rsidR="006A21D4" w:rsidRDefault="006A21D4" w:rsidP="006A21D4">
      <w:pPr>
        <w:pStyle w:val="ListParagraph"/>
        <w:numPr>
          <w:ilvl w:val="0"/>
          <w:numId w:val="24"/>
        </w:numPr>
        <w:rPr>
          <w:szCs w:val="22"/>
        </w:rPr>
      </w:pPr>
      <w:r w:rsidRPr="006A21D4">
        <w:rPr>
          <w:szCs w:val="22"/>
        </w:rPr>
        <w:t xml:space="preserve">you might need to utilize another variable as well to ascertain the rows in one data file that correspond to the rows in another data file. </w:t>
      </w:r>
    </w:p>
    <w:p w14:paraId="7E255863" w14:textId="421F691D" w:rsidR="00841295" w:rsidRPr="006A21D4" w:rsidRDefault="006A21D4" w:rsidP="006A21D4">
      <w:pPr>
        <w:pStyle w:val="ListParagraph"/>
        <w:numPr>
          <w:ilvl w:val="0"/>
          <w:numId w:val="24"/>
        </w:numPr>
        <w:rPr>
          <w:szCs w:val="22"/>
        </w:rPr>
      </w:pPr>
      <w:r>
        <w:rPr>
          <w:szCs w:val="22"/>
        </w:rPr>
        <w:t>y</w:t>
      </w:r>
      <w:r w:rsidRPr="006A21D4">
        <w:rPr>
          <w:szCs w:val="22"/>
        </w:rPr>
        <w:t>ou would adj</w:t>
      </w:r>
      <w:r>
        <w:rPr>
          <w:szCs w:val="22"/>
        </w:rPr>
        <w:t>ust the command by.x=”Name” to by.x = “Name, Age” for example</w:t>
      </w:r>
    </w:p>
    <w:sectPr w:rsidR="00841295" w:rsidRPr="006A21D4" w:rsidSect="00BE2987">
      <w:headerReference w:type="default" r:id="rId1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1B1005" w14:textId="77777777" w:rsidR="002D5F4E" w:rsidRDefault="002D5F4E" w:rsidP="00703C03">
      <w:r>
        <w:separator/>
      </w:r>
    </w:p>
  </w:endnote>
  <w:endnote w:type="continuationSeparator" w:id="0">
    <w:p w14:paraId="0E00D3FC" w14:textId="77777777" w:rsidR="002D5F4E" w:rsidRDefault="002D5F4E" w:rsidP="00703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onaco">
    <w:panose1 w:val="02000500000000000000"/>
    <w:charset w:val="00"/>
    <w:family w:val="auto"/>
    <w:pitch w:val="variable"/>
    <w:sig w:usb0="00000003" w:usb1="00000000" w:usb2="00000000" w:usb3="00000000" w:csb0="0000000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1A989C" w14:textId="77777777" w:rsidR="002D5F4E" w:rsidRDefault="002D5F4E" w:rsidP="00703C03">
      <w:r>
        <w:separator/>
      </w:r>
    </w:p>
  </w:footnote>
  <w:footnote w:type="continuationSeparator" w:id="0">
    <w:p w14:paraId="32C1A681" w14:textId="77777777" w:rsidR="002D5F4E" w:rsidRDefault="002D5F4E" w:rsidP="00703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E4BDC" w14:textId="5D06B999" w:rsidR="0091453F" w:rsidRDefault="0091453F" w:rsidP="00703C03">
    <w:pPr>
      <w:pStyle w:val="Header"/>
      <w:jc w:val="right"/>
    </w:pPr>
    <w:r>
      <w:rPr>
        <w:noProof/>
      </w:rPr>
      <w:drawing>
        <wp:inline distT="0" distB="0" distL="0" distR="0" wp14:anchorId="660B1C6A" wp14:editId="534DF5AF">
          <wp:extent cx="2785957" cy="1332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U_Logo_Base_Float_Left Anchored_300dpi_RGB.png"/>
                  <pic:cNvPicPr/>
                </pic:nvPicPr>
                <pic:blipFill>
                  <a:blip r:embed="rId1">
                    <a:extLst>
                      <a:ext uri="{28A0092B-C50C-407E-A947-70E740481C1C}">
                        <a14:useLocalDpi xmlns:a14="http://schemas.microsoft.com/office/drawing/2010/main" val="0"/>
                      </a:ext>
                    </a:extLst>
                  </a:blip>
                  <a:stretch>
                    <a:fillRect/>
                  </a:stretch>
                </pic:blipFill>
                <pic:spPr>
                  <a:xfrm>
                    <a:off x="0" y="0"/>
                    <a:ext cx="2798429" cy="13388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BD8"/>
    <w:multiLevelType w:val="hybridMultilevel"/>
    <w:tmpl w:val="A216A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13358"/>
    <w:multiLevelType w:val="hybridMultilevel"/>
    <w:tmpl w:val="F2D478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F47EA6"/>
    <w:multiLevelType w:val="hybridMultilevel"/>
    <w:tmpl w:val="1AFC98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5D175C"/>
    <w:multiLevelType w:val="hybridMultilevel"/>
    <w:tmpl w:val="A0E05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0E695E"/>
    <w:multiLevelType w:val="hybridMultilevel"/>
    <w:tmpl w:val="3B629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646356"/>
    <w:multiLevelType w:val="hybridMultilevel"/>
    <w:tmpl w:val="27647B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0F20E9F"/>
    <w:multiLevelType w:val="hybridMultilevel"/>
    <w:tmpl w:val="068A5B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62F1E56"/>
    <w:multiLevelType w:val="hybridMultilevel"/>
    <w:tmpl w:val="E6B2E9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D7636F4"/>
    <w:multiLevelType w:val="hybridMultilevel"/>
    <w:tmpl w:val="EF6E1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8BB1A49"/>
    <w:multiLevelType w:val="hybridMultilevel"/>
    <w:tmpl w:val="41F0E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8C233BA"/>
    <w:multiLevelType w:val="hybridMultilevel"/>
    <w:tmpl w:val="C0CCE1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EF33BCE"/>
    <w:multiLevelType w:val="hybridMultilevel"/>
    <w:tmpl w:val="1BA4B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A666C89"/>
    <w:multiLevelType w:val="hybridMultilevel"/>
    <w:tmpl w:val="130857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F466446"/>
    <w:multiLevelType w:val="hybridMultilevel"/>
    <w:tmpl w:val="38B26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2AD77CF"/>
    <w:multiLevelType w:val="hybridMultilevel"/>
    <w:tmpl w:val="06BEFB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41E567F"/>
    <w:multiLevelType w:val="hybridMultilevel"/>
    <w:tmpl w:val="124668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603688A"/>
    <w:multiLevelType w:val="hybridMultilevel"/>
    <w:tmpl w:val="A5EA9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6BF1B60"/>
    <w:multiLevelType w:val="hybridMultilevel"/>
    <w:tmpl w:val="D0C00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A86192E"/>
    <w:multiLevelType w:val="hybridMultilevel"/>
    <w:tmpl w:val="21D0A5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B1D3960"/>
    <w:multiLevelType w:val="hybridMultilevel"/>
    <w:tmpl w:val="D0503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5387131"/>
    <w:multiLevelType w:val="hybridMultilevel"/>
    <w:tmpl w:val="46E8BA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31F3711"/>
    <w:multiLevelType w:val="hybridMultilevel"/>
    <w:tmpl w:val="733C3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6D472F6"/>
    <w:multiLevelType w:val="hybridMultilevel"/>
    <w:tmpl w:val="1090DA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89A080E"/>
    <w:multiLevelType w:val="hybridMultilevel"/>
    <w:tmpl w:val="66B49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EF7155E"/>
    <w:multiLevelType w:val="hybridMultilevel"/>
    <w:tmpl w:val="EAA086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FC33F6E"/>
    <w:multiLevelType w:val="hybridMultilevel"/>
    <w:tmpl w:val="4352FB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
  </w:num>
  <w:num w:numId="3">
    <w:abstractNumId w:val="25"/>
  </w:num>
  <w:num w:numId="4">
    <w:abstractNumId w:val="20"/>
  </w:num>
  <w:num w:numId="5">
    <w:abstractNumId w:val="12"/>
  </w:num>
  <w:num w:numId="6">
    <w:abstractNumId w:val="3"/>
  </w:num>
  <w:num w:numId="7">
    <w:abstractNumId w:val="14"/>
  </w:num>
  <w:num w:numId="8">
    <w:abstractNumId w:val="17"/>
  </w:num>
  <w:num w:numId="9">
    <w:abstractNumId w:val="2"/>
  </w:num>
  <w:num w:numId="10">
    <w:abstractNumId w:val="6"/>
  </w:num>
  <w:num w:numId="11">
    <w:abstractNumId w:val="15"/>
  </w:num>
  <w:num w:numId="12">
    <w:abstractNumId w:val="10"/>
  </w:num>
  <w:num w:numId="13">
    <w:abstractNumId w:val="11"/>
  </w:num>
  <w:num w:numId="14">
    <w:abstractNumId w:val="13"/>
  </w:num>
  <w:num w:numId="15">
    <w:abstractNumId w:val="7"/>
  </w:num>
  <w:num w:numId="16">
    <w:abstractNumId w:val="21"/>
  </w:num>
  <w:num w:numId="17">
    <w:abstractNumId w:val="24"/>
  </w:num>
  <w:num w:numId="18">
    <w:abstractNumId w:val="19"/>
  </w:num>
  <w:num w:numId="19">
    <w:abstractNumId w:val="5"/>
  </w:num>
  <w:num w:numId="20">
    <w:abstractNumId w:val="4"/>
  </w:num>
  <w:num w:numId="21">
    <w:abstractNumId w:val="16"/>
  </w:num>
  <w:num w:numId="22">
    <w:abstractNumId w:val="18"/>
  </w:num>
  <w:num w:numId="23">
    <w:abstractNumId w:val="22"/>
  </w:num>
  <w:num w:numId="24">
    <w:abstractNumId w:val="23"/>
  </w:num>
  <w:num w:numId="25">
    <w:abstractNumId w:val="0"/>
  </w:num>
  <w:num w:numId="2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767"/>
    <w:rsid w:val="0000053F"/>
    <w:rsid w:val="00003A55"/>
    <w:rsid w:val="000045EA"/>
    <w:rsid w:val="00005C49"/>
    <w:rsid w:val="000060EE"/>
    <w:rsid w:val="00006D31"/>
    <w:rsid w:val="00006E36"/>
    <w:rsid w:val="00011CBB"/>
    <w:rsid w:val="00012672"/>
    <w:rsid w:val="00012BB7"/>
    <w:rsid w:val="00017283"/>
    <w:rsid w:val="00017E54"/>
    <w:rsid w:val="0002000E"/>
    <w:rsid w:val="00020020"/>
    <w:rsid w:val="0002148E"/>
    <w:rsid w:val="0002210D"/>
    <w:rsid w:val="00026260"/>
    <w:rsid w:val="000262B6"/>
    <w:rsid w:val="00026EA4"/>
    <w:rsid w:val="00030888"/>
    <w:rsid w:val="0003142C"/>
    <w:rsid w:val="000319DD"/>
    <w:rsid w:val="00033ECC"/>
    <w:rsid w:val="00034751"/>
    <w:rsid w:val="00036389"/>
    <w:rsid w:val="00036A45"/>
    <w:rsid w:val="00036A4C"/>
    <w:rsid w:val="000418FE"/>
    <w:rsid w:val="000427F5"/>
    <w:rsid w:val="00043684"/>
    <w:rsid w:val="00043F40"/>
    <w:rsid w:val="000469D7"/>
    <w:rsid w:val="00051D21"/>
    <w:rsid w:val="00052F47"/>
    <w:rsid w:val="000548A4"/>
    <w:rsid w:val="00055B99"/>
    <w:rsid w:val="00057006"/>
    <w:rsid w:val="0006013B"/>
    <w:rsid w:val="000604BB"/>
    <w:rsid w:val="00061A03"/>
    <w:rsid w:val="0006342E"/>
    <w:rsid w:val="000637F2"/>
    <w:rsid w:val="00063E79"/>
    <w:rsid w:val="000672C2"/>
    <w:rsid w:val="00067EC6"/>
    <w:rsid w:val="00067F11"/>
    <w:rsid w:val="000700EB"/>
    <w:rsid w:val="000711A5"/>
    <w:rsid w:val="0007164F"/>
    <w:rsid w:val="00075539"/>
    <w:rsid w:val="000807C7"/>
    <w:rsid w:val="00081B17"/>
    <w:rsid w:val="00081D0D"/>
    <w:rsid w:val="000824FE"/>
    <w:rsid w:val="00085ADF"/>
    <w:rsid w:val="0008664A"/>
    <w:rsid w:val="0009086D"/>
    <w:rsid w:val="00091113"/>
    <w:rsid w:val="00091737"/>
    <w:rsid w:val="00092537"/>
    <w:rsid w:val="000932A4"/>
    <w:rsid w:val="00093ED7"/>
    <w:rsid w:val="000940F3"/>
    <w:rsid w:val="00096C2E"/>
    <w:rsid w:val="00096C85"/>
    <w:rsid w:val="000A03FA"/>
    <w:rsid w:val="000A1A57"/>
    <w:rsid w:val="000A2C9E"/>
    <w:rsid w:val="000A5CF9"/>
    <w:rsid w:val="000A6AB8"/>
    <w:rsid w:val="000B0858"/>
    <w:rsid w:val="000B0C67"/>
    <w:rsid w:val="000B0D77"/>
    <w:rsid w:val="000B5596"/>
    <w:rsid w:val="000B5F7E"/>
    <w:rsid w:val="000B65E7"/>
    <w:rsid w:val="000B7332"/>
    <w:rsid w:val="000C10DC"/>
    <w:rsid w:val="000C2AE5"/>
    <w:rsid w:val="000C40A2"/>
    <w:rsid w:val="000C586D"/>
    <w:rsid w:val="000C6819"/>
    <w:rsid w:val="000C6FA5"/>
    <w:rsid w:val="000C7DFF"/>
    <w:rsid w:val="000D0007"/>
    <w:rsid w:val="000D1037"/>
    <w:rsid w:val="000D1CD0"/>
    <w:rsid w:val="000D247E"/>
    <w:rsid w:val="000D447A"/>
    <w:rsid w:val="000D630B"/>
    <w:rsid w:val="000D6579"/>
    <w:rsid w:val="000D7BED"/>
    <w:rsid w:val="000E4211"/>
    <w:rsid w:val="000E53B5"/>
    <w:rsid w:val="000F0823"/>
    <w:rsid w:val="000F1631"/>
    <w:rsid w:val="000F3041"/>
    <w:rsid w:val="000F317C"/>
    <w:rsid w:val="000F3C2A"/>
    <w:rsid w:val="000F40FA"/>
    <w:rsid w:val="000F4B4E"/>
    <w:rsid w:val="000F5BBB"/>
    <w:rsid w:val="000F6752"/>
    <w:rsid w:val="000F7C9D"/>
    <w:rsid w:val="00104761"/>
    <w:rsid w:val="00106E3A"/>
    <w:rsid w:val="00107D77"/>
    <w:rsid w:val="001108E2"/>
    <w:rsid w:val="00111E16"/>
    <w:rsid w:val="0011254C"/>
    <w:rsid w:val="00121705"/>
    <w:rsid w:val="00123A59"/>
    <w:rsid w:val="0012463A"/>
    <w:rsid w:val="00126B77"/>
    <w:rsid w:val="0012761C"/>
    <w:rsid w:val="00127893"/>
    <w:rsid w:val="00127DCA"/>
    <w:rsid w:val="001319C6"/>
    <w:rsid w:val="00132E99"/>
    <w:rsid w:val="00134C7A"/>
    <w:rsid w:val="001356AF"/>
    <w:rsid w:val="00140384"/>
    <w:rsid w:val="00141415"/>
    <w:rsid w:val="0014360F"/>
    <w:rsid w:val="00144812"/>
    <w:rsid w:val="00145229"/>
    <w:rsid w:val="00145762"/>
    <w:rsid w:val="00145A90"/>
    <w:rsid w:val="00147F48"/>
    <w:rsid w:val="001526D2"/>
    <w:rsid w:val="00153501"/>
    <w:rsid w:val="001551B0"/>
    <w:rsid w:val="0015579E"/>
    <w:rsid w:val="001564DB"/>
    <w:rsid w:val="00161877"/>
    <w:rsid w:val="00161F60"/>
    <w:rsid w:val="00162488"/>
    <w:rsid w:val="00163C0D"/>
    <w:rsid w:val="00163F2D"/>
    <w:rsid w:val="00166599"/>
    <w:rsid w:val="00166B9D"/>
    <w:rsid w:val="00171037"/>
    <w:rsid w:val="00175FFE"/>
    <w:rsid w:val="00177BD5"/>
    <w:rsid w:val="001804B2"/>
    <w:rsid w:val="0018067B"/>
    <w:rsid w:val="00184C24"/>
    <w:rsid w:val="00190B55"/>
    <w:rsid w:val="00192200"/>
    <w:rsid w:val="001927DA"/>
    <w:rsid w:val="00193F87"/>
    <w:rsid w:val="00196231"/>
    <w:rsid w:val="001A00EC"/>
    <w:rsid w:val="001A1A03"/>
    <w:rsid w:val="001A1B6F"/>
    <w:rsid w:val="001A1B9D"/>
    <w:rsid w:val="001A2282"/>
    <w:rsid w:val="001A259D"/>
    <w:rsid w:val="001A278E"/>
    <w:rsid w:val="001A2AA4"/>
    <w:rsid w:val="001A4036"/>
    <w:rsid w:val="001A489F"/>
    <w:rsid w:val="001A48C3"/>
    <w:rsid w:val="001A4C97"/>
    <w:rsid w:val="001A50B0"/>
    <w:rsid w:val="001A7E8C"/>
    <w:rsid w:val="001B02D0"/>
    <w:rsid w:val="001B304F"/>
    <w:rsid w:val="001B3430"/>
    <w:rsid w:val="001B5B15"/>
    <w:rsid w:val="001B6090"/>
    <w:rsid w:val="001C257D"/>
    <w:rsid w:val="001C63AE"/>
    <w:rsid w:val="001C6DC4"/>
    <w:rsid w:val="001C7146"/>
    <w:rsid w:val="001C7C6B"/>
    <w:rsid w:val="001D0BC7"/>
    <w:rsid w:val="001D1C69"/>
    <w:rsid w:val="001D61D7"/>
    <w:rsid w:val="001D6C67"/>
    <w:rsid w:val="001E4218"/>
    <w:rsid w:val="001E529F"/>
    <w:rsid w:val="001E5550"/>
    <w:rsid w:val="001E71B8"/>
    <w:rsid w:val="001E76B3"/>
    <w:rsid w:val="001E7912"/>
    <w:rsid w:val="001F25F7"/>
    <w:rsid w:val="001F4288"/>
    <w:rsid w:val="001F5E7F"/>
    <w:rsid w:val="001F6BCC"/>
    <w:rsid w:val="001F7602"/>
    <w:rsid w:val="001F7E90"/>
    <w:rsid w:val="00202173"/>
    <w:rsid w:val="00202362"/>
    <w:rsid w:val="00202E14"/>
    <w:rsid w:val="002033A3"/>
    <w:rsid w:val="00203F54"/>
    <w:rsid w:val="0020526D"/>
    <w:rsid w:val="00205AB2"/>
    <w:rsid w:val="002075DA"/>
    <w:rsid w:val="00207789"/>
    <w:rsid w:val="00212301"/>
    <w:rsid w:val="0021360E"/>
    <w:rsid w:val="00214D4A"/>
    <w:rsid w:val="00217B90"/>
    <w:rsid w:val="00217F9E"/>
    <w:rsid w:val="00220B93"/>
    <w:rsid w:val="00220C90"/>
    <w:rsid w:val="002214FE"/>
    <w:rsid w:val="00224FDB"/>
    <w:rsid w:val="00225F6E"/>
    <w:rsid w:val="0022789D"/>
    <w:rsid w:val="00232179"/>
    <w:rsid w:val="00232D51"/>
    <w:rsid w:val="002334F1"/>
    <w:rsid w:val="00234D52"/>
    <w:rsid w:val="00235C64"/>
    <w:rsid w:val="00242111"/>
    <w:rsid w:val="002459EE"/>
    <w:rsid w:val="00246485"/>
    <w:rsid w:val="00252348"/>
    <w:rsid w:val="0025460C"/>
    <w:rsid w:val="00255843"/>
    <w:rsid w:val="00260AD1"/>
    <w:rsid w:val="00262013"/>
    <w:rsid w:val="00262D07"/>
    <w:rsid w:val="00262D30"/>
    <w:rsid w:val="002655E2"/>
    <w:rsid w:val="0026576E"/>
    <w:rsid w:val="00271495"/>
    <w:rsid w:val="002715FE"/>
    <w:rsid w:val="002728B0"/>
    <w:rsid w:val="00272D37"/>
    <w:rsid w:val="00273D9A"/>
    <w:rsid w:val="002742FF"/>
    <w:rsid w:val="00275C5D"/>
    <w:rsid w:val="00275D72"/>
    <w:rsid w:val="0027766E"/>
    <w:rsid w:val="00281078"/>
    <w:rsid w:val="00281381"/>
    <w:rsid w:val="00281E56"/>
    <w:rsid w:val="0028210E"/>
    <w:rsid w:val="00285634"/>
    <w:rsid w:val="0028684D"/>
    <w:rsid w:val="002904D2"/>
    <w:rsid w:val="00291C99"/>
    <w:rsid w:val="00292100"/>
    <w:rsid w:val="002A1E0D"/>
    <w:rsid w:val="002A33A9"/>
    <w:rsid w:val="002A3EA0"/>
    <w:rsid w:val="002A63DA"/>
    <w:rsid w:val="002A6F5D"/>
    <w:rsid w:val="002A7721"/>
    <w:rsid w:val="002B1964"/>
    <w:rsid w:val="002B25F5"/>
    <w:rsid w:val="002B3369"/>
    <w:rsid w:val="002B482F"/>
    <w:rsid w:val="002B5A89"/>
    <w:rsid w:val="002B5B64"/>
    <w:rsid w:val="002B6241"/>
    <w:rsid w:val="002B75C4"/>
    <w:rsid w:val="002C04CA"/>
    <w:rsid w:val="002C18A7"/>
    <w:rsid w:val="002C2563"/>
    <w:rsid w:val="002C2584"/>
    <w:rsid w:val="002C25B6"/>
    <w:rsid w:val="002C4473"/>
    <w:rsid w:val="002C465F"/>
    <w:rsid w:val="002C5F70"/>
    <w:rsid w:val="002C7D84"/>
    <w:rsid w:val="002D0436"/>
    <w:rsid w:val="002D2412"/>
    <w:rsid w:val="002D3778"/>
    <w:rsid w:val="002D39E9"/>
    <w:rsid w:val="002D3EAA"/>
    <w:rsid w:val="002D3FEE"/>
    <w:rsid w:val="002D49AA"/>
    <w:rsid w:val="002D542B"/>
    <w:rsid w:val="002D5B73"/>
    <w:rsid w:val="002D5F4E"/>
    <w:rsid w:val="002E073B"/>
    <w:rsid w:val="002E106E"/>
    <w:rsid w:val="002E2641"/>
    <w:rsid w:val="002E27BE"/>
    <w:rsid w:val="002E5664"/>
    <w:rsid w:val="002E5EE8"/>
    <w:rsid w:val="002E6993"/>
    <w:rsid w:val="002E70F2"/>
    <w:rsid w:val="002F0E4A"/>
    <w:rsid w:val="002F1143"/>
    <w:rsid w:val="002F1FD9"/>
    <w:rsid w:val="002F2372"/>
    <w:rsid w:val="002F2BF0"/>
    <w:rsid w:val="002F659E"/>
    <w:rsid w:val="003000C1"/>
    <w:rsid w:val="00302391"/>
    <w:rsid w:val="00302711"/>
    <w:rsid w:val="003037CC"/>
    <w:rsid w:val="00303E93"/>
    <w:rsid w:val="00304BF4"/>
    <w:rsid w:val="003052B7"/>
    <w:rsid w:val="00305C7E"/>
    <w:rsid w:val="00306666"/>
    <w:rsid w:val="00307DFE"/>
    <w:rsid w:val="0031086E"/>
    <w:rsid w:val="00311791"/>
    <w:rsid w:val="00313551"/>
    <w:rsid w:val="003152A4"/>
    <w:rsid w:val="00315A4C"/>
    <w:rsid w:val="0032049B"/>
    <w:rsid w:val="00322311"/>
    <w:rsid w:val="003249FE"/>
    <w:rsid w:val="00325EF6"/>
    <w:rsid w:val="003263BE"/>
    <w:rsid w:val="003307D9"/>
    <w:rsid w:val="003307F3"/>
    <w:rsid w:val="0033384E"/>
    <w:rsid w:val="00337553"/>
    <w:rsid w:val="003409E3"/>
    <w:rsid w:val="003421E8"/>
    <w:rsid w:val="00344DFE"/>
    <w:rsid w:val="00347666"/>
    <w:rsid w:val="00347DE4"/>
    <w:rsid w:val="0035141D"/>
    <w:rsid w:val="00351F73"/>
    <w:rsid w:val="00353CAB"/>
    <w:rsid w:val="003554DC"/>
    <w:rsid w:val="00355549"/>
    <w:rsid w:val="00356CA2"/>
    <w:rsid w:val="00357687"/>
    <w:rsid w:val="00360891"/>
    <w:rsid w:val="00361F18"/>
    <w:rsid w:val="0036297D"/>
    <w:rsid w:val="00362CC7"/>
    <w:rsid w:val="00363773"/>
    <w:rsid w:val="00363839"/>
    <w:rsid w:val="003645E3"/>
    <w:rsid w:val="003654B8"/>
    <w:rsid w:val="00367111"/>
    <w:rsid w:val="00367506"/>
    <w:rsid w:val="00367768"/>
    <w:rsid w:val="00374D28"/>
    <w:rsid w:val="0037650E"/>
    <w:rsid w:val="00376986"/>
    <w:rsid w:val="00380237"/>
    <w:rsid w:val="003805E1"/>
    <w:rsid w:val="00380CEA"/>
    <w:rsid w:val="0038311B"/>
    <w:rsid w:val="00387ADB"/>
    <w:rsid w:val="00387B6D"/>
    <w:rsid w:val="00391F4D"/>
    <w:rsid w:val="00396153"/>
    <w:rsid w:val="003963B6"/>
    <w:rsid w:val="003966B6"/>
    <w:rsid w:val="00397E97"/>
    <w:rsid w:val="003A0581"/>
    <w:rsid w:val="003A1C41"/>
    <w:rsid w:val="003A34C1"/>
    <w:rsid w:val="003A49FE"/>
    <w:rsid w:val="003A4BA9"/>
    <w:rsid w:val="003A64CA"/>
    <w:rsid w:val="003A662E"/>
    <w:rsid w:val="003B1AD8"/>
    <w:rsid w:val="003B1EA6"/>
    <w:rsid w:val="003B2E3A"/>
    <w:rsid w:val="003B36EF"/>
    <w:rsid w:val="003B4677"/>
    <w:rsid w:val="003B4C52"/>
    <w:rsid w:val="003B52DF"/>
    <w:rsid w:val="003B604B"/>
    <w:rsid w:val="003B75B6"/>
    <w:rsid w:val="003C4F83"/>
    <w:rsid w:val="003C57A8"/>
    <w:rsid w:val="003C6067"/>
    <w:rsid w:val="003C6648"/>
    <w:rsid w:val="003C6E49"/>
    <w:rsid w:val="003D0547"/>
    <w:rsid w:val="003D0793"/>
    <w:rsid w:val="003D14D8"/>
    <w:rsid w:val="003D316B"/>
    <w:rsid w:val="003D5239"/>
    <w:rsid w:val="003D5C9D"/>
    <w:rsid w:val="003D790D"/>
    <w:rsid w:val="003E0ECB"/>
    <w:rsid w:val="003E2961"/>
    <w:rsid w:val="003E4941"/>
    <w:rsid w:val="003E4FD0"/>
    <w:rsid w:val="003E509F"/>
    <w:rsid w:val="003E52B6"/>
    <w:rsid w:val="003E619B"/>
    <w:rsid w:val="003E7240"/>
    <w:rsid w:val="003E72B9"/>
    <w:rsid w:val="003E79F1"/>
    <w:rsid w:val="003F12AE"/>
    <w:rsid w:val="003F36BB"/>
    <w:rsid w:val="003F5066"/>
    <w:rsid w:val="003F5540"/>
    <w:rsid w:val="003F70A9"/>
    <w:rsid w:val="003F7F0A"/>
    <w:rsid w:val="004020A2"/>
    <w:rsid w:val="004020D7"/>
    <w:rsid w:val="00402AD3"/>
    <w:rsid w:val="00405C00"/>
    <w:rsid w:val="00406AF9"/>
    <w:rsid w:val="004126D3"/>
    <w:rsid w:val="00412B3A"/>
    <w:rsid w:val="004134C4"/>
    <w:rsid w:val="0041728D"/>
    <w:rsid w:val="004172C7"/>
    <w:rsid w:val="00417517"/>
    <w:rsid w:val="004179F3"/>
    <w:rsid w:val="00420FA5"/>
    <w:rsid w:val="00423D04"/>
    <w:rsid w:val="004249C1"/>
    <w:rsid w:val="0042532A"/>
    <w:rsid w:val="00425B58"/>
    <w:rsid w:val="00426355"/>
    <w:rsid w:val="00426778"/>
    <w:rsid w:val="0042685E"/>
    <w:rsid w:val="00426F56"/>
    <w:rsid w:val="004334E8"/>
    <w:rsid w:val="00433928"/>
    <w:rsid w:val="00433C64"/>
    <w:rsid w:val="00434515"/>
    <w:rsid w:val="004348F0"/>
    <w:rsid w:val="00440B9B"/>
    <w:rsid w:val="00442895"/>
    <w:rsid w:val="00443F4E"/>
    <w:rsid w:val="00444FD3"/>
    <w:rsid w:val="0044552A"/>
    <w:rsid w:val="004458A1"/>
    <w:rsid w:val="0044738F"/>
    <w:rsid w:val="00450166"/>
    <w:rsid w:val="004505FC"/>
    <w:rsid w:val="004513F2"/>
    <w:rsid w:val="00453D76"/>
    <w:rsid w:val="00453F43"/>
    <w:rsid w:val="00455586"/>
    <w:rsid w:val="00455704"/>
    <w:rsid w:val="00456C67"/>
    <w:rsid w:val="004615BC"/>
    <w:rsid w:val="00461D0A"/>
    <w:rsid w:val="00462405"/>
    <w:rsid w:val="004639F6"/>
    <w:rsid w:val="00465BF4"/>
    <w:rsid w:val="00465FF5"/>
    <w:rsid w:val="00466515"/>
    <w:rsid w:val="004670F6"/>
    <w:rsid w:val="00471E16"/>
    <w:rsid w:val="004735BE"/>
    <w:rsid w:val="004739F8"/>
    <w:rsid w:val="00473B9A"/>
    <w:rsid w:val="00474D42"/>
    <w:rsid w:val="00477C87"/>
    <w:rsid w:val="004809F2"/>
    <w:rsid w:val="00480BA6"/>
    <w:rsid w:val="00481100"/>
    <w:rsid w:val="00483698"/>
    <w:rsid w:val="00484053"/>
    <w:rsid w:val="004856C5"/>
    <w:rsid w:val="0049180D"/>
    <w:rsid w:val="00492B56"/>
    <w:rsid w:val="00492C79"/>
    <w:rsid w:val="00492E45"/>
    <w:rsid w:val="004943F7"/>
    <w:rsid w:val="00494E3C"/>
    <w:rsid w:val="004954C4"/>
    <w:rsid w:val="00495AC7"/>
    <w:rsid w:val="00495F55"/>
    <w:rsid w:val="00496A59"/>
    <w:rsid w:val="00497F00"/>
    <w:rsid w:val="00497F67"/>
    <w:rsid w:val="00497FC3"/>
    <w:rsid w:val="004A340E"/>
    <w:rsid w:val="004A3F38"/>
    <w:rsid w:val="004A4A72"/>
    <w:rsid w:val="004A4B41"/>
    <w:rsid w:val="004A4C75"/>
    <w:rsid w:val="004A5B75"/>
    <w:rsid w:val="004A6BC0"/>
    <w:rsid w:val="004B1C65"/>
    <w:rsid w:val="004B1EE1"/>
    <w:rsid w:val="004B48BA"/>
    <w:rsid w:val="004B5308"/>
    <w:rsid w:val="004B5950"/>
    <w:rsid w:val="004B5BD3"/>
    <w:rsid w:val="004B6450"/>
    <w:rsid w:val="004C1EEC"/>
    <w:rsid w:val="004C3537"/>
    <w:rsid w:val="004C3B45"/>
    <w:rsid w:val="004C55B3"/>
    <w:rsid w:val="004C7CF3"/>
    <w:rsid w:val="004C7DE3"/>
    <w:rsid w:val="004D0D22"/>
    <w:rsid w:val="004D0D4D"/>
    <w:rsid w:val="004D3F2B"/>
    <w:rsid w:val="004D3F8B"/>
    <w:rsid w:val="004D7ADE"/>
    <w:rsid w:val="004E0092"/>
    <w:rsid w:val="004E0770"/>
    <w:rsid w:val="004E1158"/>
    <w:rsid w:val="004E2576"/>
    <w:rsid w:val="004E2945"/>
    <w:rsid w:val="004E30CB"/>
    <w:rsid w:val="004E5D36"/>
    <w:rsid w:val="004E6429"/>
    <w:rsid w:val="004E6B00"/>
    <w:rsid w:val="004E6B71"/>
    <w:rsid w:val="004E6CEF"/>
    <w:rsid w:val="004E6D4A"/>
    <w:rsid w:val="004F0093"/>
    <w:rsid w:val="004F071C"/>
    <w:rsid w:val="004F2A47"/>
    <w:rsid w:val="004F2D7A"/>
    <w:rsid w:val="004F30CF"/>
    <w:rsid w:val="004F3A4F"/>
    <w:rsid w:val="004F66D2"/>
    <w:rsid w:val="004F6E49"/>
    <w:rsid w:val="004F786D"/>
    <w:rsid w:val="005001E8"/>
    <w:rsid w:val="00500DD6"/>
    <w:rsid w:val="00501194"/>
    <w:rsid w:val="00501F68"/>
    <w:rsid w:val="00503C12"/>
    <w:rsid w:val="00507357"/>
    <w:rsid w:val="00507726"/>
    <w:rsid w:val="00511408"/>
    <w:rsid w:val="00512B83"/>
    <w:rsid w:val="00514861"/>
    <w:rsid w:val="0051785B"/>
    <w:rsid w:val="00521A58"/>
    <w:rsid w:val="00523D10"/>
    <w:rsid w:val="005243FF"/>
    <w:rsid w:val="005248B5"/>
    <w:rsid w:val="00524AE6"/>
    <w:rsid w:val="00526B3C"/>
    <w:rsid w:val="005319A9"/>
    <w:rsid w:val="00531A9A"/>
    <w:rsid w:val="00535D83"/>
    <w:rsid w:val="0053794F"/>
    <w:rsid w:val="00540EA0"/>
    <w:rsid w:val="00543DD9"/>
    <w:rsid w:val="005449D1"/>
    <w:rsid w:val="0054717B"/>
    <w:rsid w:val="00547B1E"/>
    <w:rsid w:val="005524DA"/>
    <w:rsid w:val="00553553"/>
    <w:rsid w:val="00553D8E"/>
    <w:rsid w:val="00556E3B"/>
    <w:rsid w:val="00557E4F"/>
    <w:rsid w:val="0056137C"/>
    <w:rsid w:val="005616F5"/>
    <w:rsid w:val="0056321F"/>
    <w:rsid w:val="0056337F"/>
    <w:rsid w:val="00565289"/>
    <w:rsid w:val="00565405"/>
    <w:rsid w:val="00567414"/>
    <w:rsid w:val="0057642D"/>
    <w:rsid w:val="00580B7F"/>
    <w:rsid w:val="0058322E"/>
    <w:rsid w:val="0059114F"/>
    <w:rsid w:val="0059206A"/>
    <w:rsid w:val="00592FAD"/>
    <w:rsid w:val="00592FFC"/>
    <w:rsid w:val="005953D2"/>
    <w:rsid w:val="005A53EF"/>
    <w:rsid w:val="005A5D8F"/>
    <w:rsid w:val="005A6249"/>
    <w:rsid w:val="005A6FC9"/>
    <w:rsid w:val="005B05B5"/>
    <w:rsid w:val="005B0AFF"/>
    <w:rsid w:val="005B3C1B"/>
    <w:rsid w:val="005B48C4"/>
    <w:rsid w:val="005B4B5C"/>
    <w:rsid w:val="005B78BA"/>
    <w:rsid w:val="005C1BCF"/>
    <w:rsid w:val="005C1D98"/>
    <w:rsid w:val="005C526B"/>
    <w:rsid w:val="005C5F5E"/>
    <w:rsid w:val="005C6E9C"/>
    <w:rsid w:val="005D2A64"/>
    <w:rsid w:val="005E04EF"/>
    <w:rsid w:val="005E0553"/>
    <w:rsid w:val="005E101E"/>
    <w:rsid w:val="005E267D"/>
    <w:rsid w:val="005E2A44"/>
    <w:rsid w:val="005F2CCC"/>
    <w:rsid w:val="005F2ED3"/>
    <w:rsid w:val="005F33A0"/>
    <w:rsid w:val="005F4E33"/>
    <w:rsid w:val="005F5737"/>
    <w:rsid w:val="005F6A40"/>
    <w:rsid w:val="005F7DC2"/>
    <w:rsid w:val="00601AB0"/>
    <w:rsid w:val="006025DC"/>
    <w:rsid w:val="0060694A"/>
    <w:rsid w:val="00607767"/>
    <w:rsid w:val="00610006"/>
    <w:rsid w:val="00611951"/>
    <w:rsid w:val="00612827"/>
    <w:rsid w:val="00613C8D"/>
    <w:rsid w:val="00613F57"/>
    <w:rsid w:val="00615031"/>
    <w:rsid w:val="00615B75"/>
    <w:rsid w:val="00622752"/>
    <w:rsid w:val="00631CA1"/>
    <w:rsid w:val="00632013"/>
    <w:rsid w:val="00632210"/>
    <w:rsid w:val="00633DD8"/>
    <w:rsid w:val="00634580"/>
    <w:rsid w:val="006347C0"/>
    <w:rsid w:val="00634993"/>
    <w:rsid w:val="00634A06"/>
    <w:rsid w:val="00634CAD"/>
    <w:rsid w:val="006369F2"/>
    <w:rsid w:val="0063732E"/>
    <w:rsid w:val="006425DF"/>
    <w:rsid w:val="00642F02"/>
    <w:rsid w:val="0064373F"/>
    <w:rsid w:val="0064425D"/>
    <w:rsid w:val="00644930"/>
    <w:rsid w:val="00646A84"/>
    <w:rsid w:val="006472DD"/>
    <w:rsid w:val="00650E60"/>
    <w:rsid w:val="00651842"/>
    <w:rsid w:val="00654E3F"/>
    <w:rsid w:val="00655040"/>
    <w:rsid w:val="00655916"/>
    <w:rsid w:val="00655EDB"/>
    <w:rsid w:val="00655FC6"/>
    <w:rsid w:val="006563E6"/>
    <w:rsid w:val="006571F6"/>
    <w:rsid w:val="006574F7"/>
    <w:rsid w:val="0066450C"/>
    <w:rsid w:val="00664642"/>
    <w:rsid w:val="00664AF5"/>
    <w:rsid w:val="00665440"/>
    <w:rsid w:val="0066678F"/>
    <w:rsid w:val="006667EA"/>
    <w:rsid w:val="00670314"/>
    <w:rsid w:val="00671ACD"/>
    <w:rsid w:val="00673818"/>
    <w:rsid w:val="00675407"/>
    <w:rsid w:val="00676E0C"/>
    <w:rsid w:val="006804E7"/>
    <w:rsid w:val="00681234"/>
    <w:rsid w:val="0068133B"/>
    <w:rsid w:val="00683108"/>
    <w:rsid w:val="00683F3C"/>
    <w:rsid w:val="00687F2B"/>
    <w:rsid w:val="00690F6C"/>
    <w:rsid w:val="0069227C"/>
    <w:rsid w:val="00692F8A"/>
    <w:rsid w:val="006942AF"/>
    <w:rsid w:val="00694B5A"/>
    <w:rsid w:val="006A0A47"/>
    <w:rsid w:val="006A0D2C"/>
    <w:rsid w:val="006A0F84"/>
    <w:rsid w:val="006A18FD"/>
    <w:rsid w:val="006A1AC9"/>
    <w:rsid w:val="006A21D4"/>
    <w:rsid w:val="006A32A6"/>
    <w:rsid w:val="006A3E3D"/>
    <w:rsid w:val="006A7221"/>
    <w:rsid w:val="006A7D77"/>
    <w:rsid w:val="006B0237"/>
    <w:rsid w:val="006B05BD"/>
    <w:rsid w:val="006B1DC2"/>
    <w:rsid w:val="006B6308"/>
    <w:rsid w:val="006C1DD9"/>
    <w:rsid w:val="006C3DF9"/>
    <w:rsid w:val="006C4349"/>
    <w:rsid w:val="006C4EC1"/>
    <w:rsid w:val="006C5349"/>
    <w:rsid w:val="006C5B35"/>
    <w:rsid w:val="006C728E"/>
    <w:rsid w:val="006D0646"/>
    <w:rsid w:val="006D3CF4"/>
    <w:rsid w:val="006D43EB"/>
    <w:rsid w:val="006D4CE4"/>
    <w:rsid w:val="006D5138"/>
    <w:rsid w:val="006D5E99"/>
    <w:rsid w:val="006D6084"/>
    <w:rsid w:val="006D6AB7"/>
    <w:rsid w:val="006D75B7"/>
    <w:rsid w:val="006E00F5"/>
    <w:rsid w:val="006E0882"/>
    <w:rsid w:val="006E0E66"/>
    <w:rsid w:val="006E1077"/>
    <w:rsid w:val="006E23E8"/>
    <w:rsid w:val="006E45E6"/>
    <w:rsid w:val="006E56F3"/>
    <w:rsid w:val="006E5E67"/>
    <w:rsid w:val="006E7FD8"/>
    <w:rsid w:val="006F3572"/>
    <w:rsid w:val="006F4F20"/>
    <w:rsid w:val="00700669"/>
    <w:rsid w:val="00700796"/>
    <w:rsid w:val="00700CF6"/>
    <w:rsid w:val="0070215F"/>
    <w:rsid w:val="00702DB7"/>
    <w:rsid w:val="00703089"/>
    <w:rsid w:val="00703C03"/>
    <w:rsid w:val="007051FD"/>
    <w:rsid w:val="007055B0"/>
    <w:rsid w:val="00707747"/>
    <w:rsid w:val="00707A3E"/>
    <w:rsid w:val="00712423"/>
    <w:rsid w:val="00712915"/>
    <w:rsid w:val="00712CE2"/>
    <w:rsid w:val="007150D7"/>
    <w:rsid w:val="00715136"/>
    <w:rsid w:val="00715613"/>
    <w:rsid w:val="00715717"/>
    <w:rsid w:val="007160EB"/>
    <w:rsid w:val="00717BB5"/>
    <w:rsid w:val="007218AE"/>
    <w:rsid w:val="00721FC9"/>
    <w:rsid w:val="0072281B"/>
    <w:rsid w:val="00722B6D"/>
    <w:rsid w:val="00723E49"/>
    <w:rsid w:val="007246E4"/>
    <w:rsid w:val="007257B5"/>
    <w:rsid w:val="00725F53"/>
    <w:rsid w:val="007278C3"/>
    <w:rsid w:val="007323C2"/>
    <w:rsid w:val="00732C82"/>
    <w:rsid w:val="00733223"/>
    <w:rsid w:val="00735893"/>
    <w:rsid w:val="007363A1"/>
    <w:rsid w:val="00737348"/>
    <w:rsid w:val="00740EB2"/>
    <w:rsid w:val="00741A7B"/>
    <w:rsid w:val="00744320"/>
    <w:rsid w:val="00750599"/>
    <w:rsid w:val="00752A8B"/>
    <w:rsid w:val="00754137"/>
    <w:rsid w:val="007548B7"/>
    <w:rsid w:val="00755488"/>
    <w:rsid w:val="00755E3F"/>
    <w:rsid w:val="00756A9A"/>
    <w:rsid w:val="00756CE7"/>
    <w:rsid w:val="00757CEB"/>
    <w:rsid w:val="00761AB0"/>
    <w:rsid w:val="00762D20"/>
    <w:rsid w:val="00764397"/>
    <w:rsid w:val="007646A0"/>
    <w:rsid w:val="00764CEC"/>
    <w:rsid w:val="00764D8A"/>
    <w:rsid w:val="007650CB"/>
    <w:rsid w:val="00765832"/>
    <w:rsid w:val="00767098"/>
    <w:rsid w:val="00767F6B"/>
    <w:rsid w:val="00773A81"/>
    <w:rsid w:val="0077447A"/>
    <w:rsid w:val="00776337"/>
    <w:rsid w:val="00776A37"/>
    <w:rsid w:val="00777D1C"/>
    <w:rsid w:val="007803B5"/>
    <w:rsid w:val="00784C3D"/>
    <w:rsid w:val="0078508C"/>
    <w:rsid w:val="007867BC"/>
    <w:rsid w:val="0078719F"/>
    <w:rsid w:val="00790896"/>
    <w:rsid w:val="007937A3"/>
    <w:rsid w:val="00794820"/>
    <w:rsid w:val="0079687B"/>
    <w:rsid w:val="007A06ED"/>
    <w:rsid w:val="007A1931"/>
    <w:rsid w:val="007A3102"/>
    <w:rsid w:val="007A3D6B"/>
    <w:rsid w:val="007A412D"/>
    <w:rsid w:val="007A4C9B"/>
    <w:rsid w:val="007A7993"/>
    <w:rsid w:val="007A7BB4"/>
    <w:rsid w:val="007B05DF"/>
    <w:rsid w:val="007B1105"/>
    <w:rsid w:val="007B21CB"/>
    <w:rsid w:val="007B427E"/>
    <w:rsid w:val="007B4FA9"/>
    <w:rsid w:val="007B72A7"/>
    <w:rsid w:val="007C0436"/>
    <w:rsid w:val="007C0FDC"/>
    <w:rsid w:val="007C1C12"/>
    <w:rsid w:val="007C5F44"/>
    <w:rsid w:val="007C664B"/>
    <w:rsid w:val="007C67FD"/>
    <w:rsid w:val="007C6AD1"/>
    <w:rsid w:val="007D0152"/>
    <w:rsid w:val="007D2B3D"/>
    <w:rsid w:val="007D503B"/>
    <w:rsid w:val="007D5B51"/>
    <w:rsid w:val="007D72B3"/>
    <w:rsid w:val="007E0F0C"/>
    <w:rsid w:val="007E45D6"/>
    <w:rsid w:val="007E4E40"/>
    <w:rsid w:val="007E5DCE"/>
    <w:rsid w:val="007E7E87"/>
    <w:rsid w:val="007F0D9C"/>
    <w:rsid w:val="007F0DC7"/>
    <w:rsid w:val="007F1833"/>
    <w:rsid w:val="007F19E0"/>
    <w:rsid w:val="007F1D0E"/>
    <w:rsid w:val="007F38A3"/>
    <w:rsid w:val="007F4051"/>
    <w:rsid w:val="007F4335"/>
    <w:rsid w:val="007F59DC"/>
    <w:rsid w:val="007F6329"/>
    <w:rsid w:val="00801197"/>
    <w:rsid w:val="0080310C"/>
    <w:rsid w:val="00803E0D"/>
    <w:rsid w:val="00805B8C"/>
    <w:rsid w:val="00806A14"/>
    <w:rsid w:val="008078E9"/>
    <w:rsid w:val="00810060"/>
    <w:rsid w:val="00810B41"/>
    <w:rsid w:val="00810D24"/>
    <w:rsid w:val="00811729"/>
    <w:rsid w:val="00811D6B"/>
    <w:rsid w:val="00811F09"/>
    <w:rsid w:val="008125EA"/>
    <w:rsid w:val="00812647"/>
    <w:rsid w:val="00812DEC"/>
    <w:rsid w:val="00812E32"/>
    <w:rsid w:val="008138D2"/>
    <w:rsid w:val="0081394E"/>
    <w:rsid w:val="008148E2"/>
    <w:rsid w:val="008150EB"/>
    <w:rsid w:val="00815D32"/>
    <w:rsid w:val="008166AD"/>
    <w:rsid w:val="00820E0F"/>
    <w:rsid w:val="0082307D"/>
    <w:rsid w:val="008275CD"/>
    <w:rsid w:val="00831E3F"/>
    <w:rsid w:val="0083230E"/>
    <w:rsid w:val="00836523"/>
    <w:rsid w:val="00840DB4"/>
    <w:rsid w:val="00841295"/>
    <w:rsid w:val="008415EC"/>
    <w:rsid w:val="008418C5"/>
    <w:rsid w:val="00841EAC"/>
    <w:rsid w:val="00844B48"/>
    <w:rsid w:val="008466C2"/>
    <w:rsid w:val="00850FC7"/>
    <w:rsid w:val="0085273E"/>
    <w:rsid w:val="0085476C"/>
    <w:rsid w:val="008558E1"/>
    <w:rsid w:val="0085596D"/>
    <w:rsid w:val="00857478"/>
    <w:rsid w:val="0086044C"/>
    <w:rsid w:val="00860C28"/>
    <w:rsid w:val="00861861"/>
    <w:rsid w:val="008623A0"/>
    <w:rsid w:val="00862737"/>
    <w:rsid w:val="008629A7"/>
    <w:rsid w:val="008638DF"/>
    <w:rsid w:val="00863DAB"/>
    <w:rsid w:val="00865D8A"/>
    <w:rsid w:val="00867615"/>
    <w:rsid w:val="0086785F"/>
    <w:rsid w:val="00870632"/>
    <w:rsid w:val="00870E18"/>
    <w:rsid w:val="00873F6F"/>
    <w:rsid w:val="00875CC8"/>
    <w:rsid w:val="00880E25"/>
    <w:rsid w:val="008829DE"/>
    <w:rsid w:val="00884473"/>
    <w:rsid w:val="0088562B"/>
    <w:rsid w:val="00887D6D"/>
    <w:rsid w:val="00887E67"/>
    <w:rsid w:val="00887F9C"/>
    <w:rsid w:val="0089082F"/>
    <w:rsid w:val="00890ED7"/>
    <w:rsid w:val="00892305"/>
    <w:rsid w:val="008934FD"/>
    <w:rsid w:val="00893741"/>
    <w:rsid w:val="0089390E"/>
    <w:rsid w:val="00894263"/>
    <w:rsid w:val="0089510F"/>
    <w:rsid w:val="008951F8"/>
    <w:rsid w:val="00897F35"/>
    <w:rsid w:val="008A0619"/>
    <w:rsid w:val="008A3F0C"/>
    <w:rsid w:val="008A461C"/>
    <w:rsid w:val="008A52BA"/>
    <w:rsid w:val="008A5AFC"/>
    <w:rsid w:val="008A5B54"/>
    <w:rsid w:val="008A6077"/>
    <w:rsid w:val="008A6E30"/>
    <w:rsid w:val="008A6FD8"/>
    <w:rsid w:val="008A7C0E"/>
    <w:rsid w:val="008B2211"/>
    <w:rsid w:val="008B2DC7"/>
    <w:rsid w:val="008B44BB"/>
    <w:rsid w:val="008B683F"/>
    <w:rsid w:val="008B6E33"/>
    <w:rsid w:val="008B763E"/>
    <w:rsid w:val="008B76B6"/>
    <w:rsid w:val="008C1AB9"/>
    <w:rsid w:val="008C1FB8"/>
    <w:rsid w:val="008C242D"/>
    <w:rsid w:val="008C32B5"/>
    <w:rsid w:val="008C32C1"/>
    <w:rsid w:val="008C3ED0"/>
    <w:rsid w:val="008C4822"/>
    <w:rsid w:val="008C6450"/>
    <w:rsid w:val="008C69E2"/>
    <w:rsid w:val="008C76EE"/>
    <w:rsid w:val="008D0B11"/>
    <w:rsid w:val="008D1E9C"/>
    <w:rsid w:val="008D2995"/>
    <w:rsid w:val="008D5410"/>
    <w:rsid w:val="008E019F"/>
    <w:rsid w:val="008E1342"/>
    <w:rsid w:val="008E1D86"/>
    <w:rsid w:val="008E2358"/>
    <w:rsid w:val="008E6F06"/>
    <w:rsid w:val="008F0E09"/>
    <w:rsid w:val="008F171B"/>
    <w:rsid w:val="008F1E2D"/>
    <w:rsid w:val="008F228C"/>
    <w:rsid w:val="008F2307"/>
    <w:rsid w:val="008F2444"/>
    <w:rsid w:val="008F324A"/>
    <w:rsid w:val="008F3685"/>
    <w:rsid w:val="008F413F"/>
    <w:rsid w:val="008F5424"/>
    <w:rsid w:val="008F6AB2"/>
    <w:rsid w:val="008F6CEB"/>
    <w:rsid w:val="008F723C"/>
    <w:rsid w:val="009019A2"/>
    <w:rsid w:val="009027F4"/>
    <w:rsid w:val="00905617"/>
    <w:rsid w:val="0091188F"/>
    <w:rsid w:val="009122ED"/>
    <w:rsid w:val="009127ED"/>
    <w:rsid w:val="00912DF9"/>
    <w:rsid w:val="0091453F"/>
    <w:rsid w:val="00915D6B"/>
    <w:rsid w:val="00916658"/>
    <w:rsid w:val="0092047B"/>
    <w:rsid w:val="00921A24"/>
    <w:rsid w:val="009239AB"/>
    <w:rsid w:val="0092480C"/>
    <w:rsid w:val="00924820"/>
    <w:rsid w:val="0092505B"/>
    <w:rsid w:val="00925525"/>
    <w:rsid w:val="00926587"/>
    <w:rsid w:val="00926C84"/>
    <w:rsid w:val="0092794F"/>
    <w:rsid w:val="00927D89"/>
    <w:rsid w:val="00930237"/>
    <w:rsid w:val="00932F3E"/>
    <w:rsid w:val="009332A2"/>
    <w:rsid w:val="00933BC0"/>
    <w:rsid w:val="00933F72"/>
    <w:rsid w:val="00935298"/>
    <w:rsid w:val="009356FD"/>
    <w:rsid w:val="00936C84"/>
    <w:rsid w:val="0094028F"/>
    <w:rsid w:val="009409B1"/>
    <w:rsid w:val="00940F61"/>
    <w:rsid w:val="009412C6"/>
    <w:rsid w:val="009420A1"/>
    <w:rsid w:val="00943D03"/>
    <w:rsid w:val="00943D71"/>
    <w:rsid w:val="00944418"/>
    <w:rsid w:val="00944684"/>
    <w:rsid w:val="00945217"/>
    <w:rsid w:val="0094547F"/>
    <w:rsid w:val="009479AA"/>
    <w:rsid w:val="00950388"/>
    <w:rsid w:val="009507AF"/>
    <w:rsid w:val="009535B3"/>
    <w:rsid w:val="009535D1"/>
    <w:rsid w:val="009548A9"/>
    <w:rsid w:val="00954C88"/>
    <w:rsid w:val="0095500B"/>
    <w:rsid w:val="00955C69"/>
    <w:rsid w:val="00955C78"/>
    <w:rsid w:val="00956CB9"/>
    <w:rsid w:val="00957123"/>
    <w:rsid w:val="009618BE"/>
    <w:rsid w:val="009633D3"/>
    <w:rsid w:val="0096365B"/>
    <w:rsid w:val="00963673"/>
    <w:rsid w:val="009636A8"/>
    <w:rsid w:val="009643E9"/>
    <w:rsid w:val="0096445B"/>
    <w:rsid w:val="009645C4"/>
    <w:rsid w:val="009657D5"/>
    <w:rsid w:val="00967683"/>
    <w:rsid w:val="00970FE4"/>
    <w:rsid w:val="00971353"/>
    <w:rsid w:val="0097161D"/>
    <w:rsid w:val="009729E5"/>
    <w:rsid w:val="00972A5E"/>
    <w:rsid w:val="00972B10"/>
    <w:rsid w:val="009741B8"/>
    <w:rsid w:val="0097634C"/>
    <w:rsid w:val="0097663B"/>
    <w:rsid w:val="00976A8B"/>
    <w:rsid w:val="009803A3"/>
    <w:rsid w:val="00982A25"/>
    <w:rsid w:val="00983FE0"/>
    <w:rsid w:val="00985F6F"/>
    <w:rsid w:val="00987F18"/>
    <w:rsid w:val="009913AB"/>
    <w:rsid w:val="0099180F"/>
    <w:rsid w:val="009922A3"/>
    <w:rsid w:val="00992A20"/>
    <w:rsid w:val="009A10D2"/>
    <w:rsid w:val="009A13B2"/>
    <w:rsid w:val="009A30A2"/>
    <w:rsid w:val="009A35F3"/>
    <w:rsid w:val="009A745E"/>
    <w:rsid w:val="009B0061"/>
    <w:rsid w:val="009B08C2"/>
    <w:rsid w:val="009B189F"/>
    <w:rsid w:val="009B24B6"/>
    <w:rsid w:val="009B4CBB"/>
    <w:rsid w:val="009B567B"/>
    <w:rsid w:val="009B5CD3"/>
    <w:rsid w:val="009B7A10"/>
    <w:rsid w:val="009C17EF"/>
    <w:rsid w:val="009C331E"/>
    <w:rsid w:val="009C33D0"/>
    <w:rsid w:val="009C3CCA"/>
    <w:rsid w:val="009C509D"/>
    <w:rsid w:val="009D042B"/>
    <w:rsid w:val="009D25EA"/>
    <w:rsid w:val="009D2EFE"/>
    <w:rsid w:val="009D472E"/>
    <w:rsid w:val="009D4D45"/>
    <w:rsid w:val="009D7B4F"/>
    <w:rsid w:val="009E1D9D"/>
    <w:rsid w:val="009E2722"/>
    <w:rsid w:val="009E29CB"/>
    <w:rsid w:val="009E386E"/>
    <w:rsid w:val="009E38A1"/>
    <w:rsid w:val="009E68AE"/>
    <w:rsid w:val="009E6F4D"/>
    <w:rsid w:val="009E7268"/>
    <w:rsid w:val="009F0A35"/>
    <w:rsid w:val="009F0BA7"/>
    <w:rsid w:val="009F1713"/>
    <w:rsid w:val="009F2D88"/>
    <w:rsid w:val="009F6070"/>
    <w:rsid w:val="009F62FC"/>
    <w:rsid w:val="009F6FBA"/>
    <w:rsid w:val="00A01F89"/>
    <w:rsid w:val="00A01FF3"/>
    <w:rsid w:val="00A037B5"/>
    <w:rsid w:val="00A04813"/>
    <w:rsid w:val="00A06CC3"/>
    <w:rsid w:val="00A10672"/>
    <w:rsid w:val="00A10AE0"/>
    <w:rsid w:val="00A11477"/>
    <w:rsid w:val="00A16EC0"/>
    <w:rsid w:val="00A2072A"/>
    <w:rsid w:val="00A22CF6"/>
    <w:rsid w:val="00A232A3"/>
    <w:rsid w:val="00A2482F"/>
    <w:rsid w:val="00A25169"/>
    <w:rsid w:val="00A26878"/>
    <w:rsid w:val="00A303C4"/>
    <w:rsid w:val="00A30D9F"/>
    <w:rsid w:val="00A30F1D"/>
    <w:rsid w:val="00A34496"/>
    <w:rsid w:val="00A34C9A"/>
    <w:rsid w:val="00A352F8"/>
    <w:rsid w:val="00A36107"/>
    <w:rsid w:val="00A37F19"/>
    <w:rsid w:val="00A37FA4"/>
    <w:rsid w:val="00A40A3C"/>
    <w:rsid w:val="00A40E0A"/>
    <w:rsid w:val="00A4251C"/>
    <w:rsid w:val="00A43A0B"/>
    <w:rsid w:val="00A464B7"/>
    <w:rsid w:val="00A46E29"/>
    <w:rsid w:val="00A46F16"/>
    <w:rsid w:val="00A47C07"/>
    <w:rsid w:val="00A50761"/>
    <w:rsid w:val="00A53A1D"/>
    <w:rsid w:val="00A53F26"/>
    <w:rsid w:val="00A53F50"/>
    <w:rsid w:val="00A55F19"/>
    <w:rsid w:val="00A609A9"/>
    <w:rsid w:val="00A615EB"/>
    <w:rsid w:val="00A625E1"/>
    <w:rsid w:val="00A62F69"/>
    <w:rsid w:val="00A6549C"/>
    <w:rsid w:val="00A71011"/>
    <w:rsid w:val="00A71446"/>
    <w:rsid w:val="00A739A3"/>
    <w:rsid w:val="00A73A20"/>
    <w:rsid w:val="00A756F2"/>
    <w:rsid w:val="00A76DBE"/>
    <w:rsid w:val="00A76F9B"/>
    <w:rsid w:val="00A84C1F"/>
    <w:rsid w:val="00A86E75"/>
    <w:rsid w:val="00A87460"/>
    <w:rsid w:val="00A93380"/>
    <w:rsid w:val="00A94F50"/>
    <w:rsid w:val="00A960DB"/>
    <w:rsid w:val="00A9647D"/>
    <w:rsid w:val="00AA02FE"/>
    <w:rsid w:val="00AA1F12"/>
    <w:rsid w:val="00AA27B6"/>
    <w:rsid w:val="00AA2F66"/>
    <w:rsid w:val="00AA3D6E"/>
    <w:rsid w:val="00AA4CEF"/>
    <w:rsid w:val="00AA4D71"/>
    <w:rsid w:val="00AA75DE"/>
    <w:rsid w:val="00AA7EDD"/>
    <w:rsid w:val="00AB03A9"/>
    <w:rsid w:val="00AB16FC"/>
    <w:rsid w:val="00AB24EB"/>
    <w:rsid w:val="00AB3449"/>
    <w:rsid w:val="00AC0563"/>
    <w:rsid w:val="00AC1FFE"/>
    <w:rsid w:val="00AC20B9"/>
    <w:rsid w:val="00AC3A67"/>
    <w:rsid w:val="00AC40C4"/>
    <w:rsid w:val="00AC4776"/>
    <w:rsid w:val="00AC4E1F"/>
    <w:rsid w:val="00AC70C3"/>
    <w:rsid w:val="00AD0B19"/>
    <w:rsid w:val="00AD2AE2"/>
    <w:rsid w:val="00AD41C1"/>
    <w:rsid w:val="00AD65B4"/>
    <w:rsid w:val="00AD68BA"/>
    <w:rsid w:val="00AD6B76"/>
    <w:rsid w:val="00AD7C5C"/>
    <w:rsid w:val="00AE00D7"/>
    <w:rsid w:val="00AE0D56"/>
    <w:rsid w:val="00AE55F7"/>
    <w:rsid w:val="00AE795C"/>
    <w:rsid w:val="00AE7E68"/>
    <w:rsid w:val="00AF06B6"/>
    <w:rsid w:val="00AF0C72"/>
    <w:rsid w:val="00AF180C"/>
    <w:rsid w:val="00AF1857"/>
    <w:rsid w:val="00AF2152"/>
    <w:rsid w:val="00AF2421"/>
    <w:rsid w:val="00AF3DEC"/>
    <w:rsid w:val="00AF6124"/>
    <w:rsid w:val="00AF6A15"/>
    <w:rsid w:val="00AF6B8C"/>
    <w:rsid w:val="00B008B8"/>
    <w:rsid w:val="00B0090C"/>
    <w:rsid w:val="00B03407"/>
    <w:rsid w:val="00B056D1"/>
    <w:rsid w:val="00B05892"/>
    <w:rsid w:val="00B065EB"/>
    <w:rsid w:val="00B06C30"/>
    <w:rsid w:val="00B10E0E"/>
    <w:rsid w:val="00B10FAA"/>
    <w:rsid w:val="00B11083"/>
    <w:rsid w:val="00B11CAC"/>
    <w:rsid w:val="00B126B2"/>
    <w:rsid w:val="00B142E5"/>
    <w:rsid w:val="00B14928"/>
    <w:rsid w:val="00B166DA"/>
    <w:rsid w:val="00B17211"/>
    <w:rsid w:val="00B203F4"/>
    <w:rsid w:val="00B20B2C"/>
    <w:rsid w:val="00B21EE8"/>
    <w:rsid w:val="00B22977"/>
    <w:rsid w:val="00B23098"/>
    <w:rsid w:val="00B2657F"/>
    <w:rsid w:val="00B3042D"/>
    <w:rsid w:val="00B30DD0"/>
    <w:rsid w:val="00B3153D"/>
    <w:rsid w:val="00B348DB"/>
    <w:rsid w:val="00B37180"/>
    <w:rsid w:val="00B40242"/>
    <w:rsid w:val="00B42AEB"/>
    <w:rsid w:val="00B42B89"/>
    <w:rsid w:val="00B444C6"/>
    <w:rsid w:val="00B4670A"/>
    <w:rsid w:val="00B50440"/>
    <w:rsid w:val="00B50481"/>
    <w:rsid w:val="00B509CF"/>
    <w:rsid w:val="00B55321"/>
    <w:rsid w:val="00B56C1F"/>
    <w:rsid w:val="00B57172"/>
    <w:rsid w:val="00B57661"/>
    <w:rsid w:val="00B60642"/>
    <w:rsid w:val="00B60955"/>
    <w:rsid w:val="00B61423"/>
    <w:rsid w:val="00B62DE7"/>
    <w:rsid w:val="00B62F3A"/>
    <w:rsid w:val="00B62F57"/>
    <w:rsid w:val="00B6449F"/>
    <w:rsid w:val="00B6728B"/>
    <w:rsid w:val="00B70C4F"/>
    <w:rsid w:val="00B71196"/>
    <w:rsid w:val="00B712BF"/>
    <w:rsid w:val="00B716FE"/>
    <w:rsid w:val="00B71ACF"/>
    <w:rsid w:val="00B71F15"/>
    <w:rsid w:val="00B72013"/>
    <w:rsid w:val="00B748C6"/>
    <w:rsid w:val="00B756B7"/>
    <w:rsid w:val="00B75EBE"/>
    <w:rsid w:val="00B76D20"/>
    <w:rsid w:val="00B816DB"/>
    <w:rsid w:val="00B816FC"/>
    <w:rsid w:val="00B84AFF"/>
    <w:rsid w:val="00B84D3D"/>
    <w:rsid w:val="00B86F41"/>
    <w:rsid w:val="00B87F39"/>
    <w:rsid w:val="00B905BD"/>
    <w:rsid w:val="00B91E27"/>
    <w:rsid w:val="00B9757E"/>
    <w:rsid w:val="00BA1A6A"/>
    <w:rsid w:val="00BA44BC"/>
    <w:rsid w:val="00BA7958"/>
    <w:rsid w:val="00BA7E52"/>
    <w:rsid w:val="00BB01EE"/>
    <w:rsid w:val="00BB3EBE"/>
    <w:rsid w:val="00BB44DC"/>
    <w:rsid w:val="00BB4633"/>
    <w:rsid w:val="00BB703C"/>
    <w:rsid w:val="00BC2CF3"/>
    <w:rsid w:val="00BC4378"/>
    <w:rsid w:val="00BC4868"/>
    <w:rsid w:val="00BC66EA"/>
    <w:rsid w:val="00BD0AC4"/>
    <w:rsid w:val="00BD0C17"/>
    <w:rsid w:val="00BD4843"/>
    <w:rsid w:val="00BD60E7"/>
    <w:rsid w:val="00BD62F2"/>
    <w:rsid w:val="00BD6510"/>
    <w:rsid w:val="00BD6707"/>
    <w:rsid w:val="00BD7447"/>
    <w:rsid w:val="00BD74D6"/>
    <w:rsid w:val="00BD7529"/>
    <w:rsid w:val="00BE1C63"/>
    <w:rsid w:val="00BE2987"/>
    <w:rsid w:val="00BE3101"/>
    <w:rsid w:val="00BE3D95"/>
    <w:rsid w:val="00BE5094"/>
    <w:rsid w:val="00BE50E2"/>
    <w:rsid w:val="00BE5438"/>
    <w:rsid w:val="00BF0DF4"/>
    <w:rsid w:val="00BF28DE"/>
    <w:rsid w:val="00BF4009"/>
    <w:rsid w:val="00BF5844"/>
    <w:rsid w:val="00BF7272"/>
    <w:rsid w:val="00BF74FC"/>
    <w:rsid w:val="00C00F20"/>
    <w:rsid w:val="00C026CC"/>
    <w:rsid w:val="00C0315B"/>
    <w:rsid w:val="00C05A89"/>
    <w:rsid w:val="00C05E27"/>
    <w:rsid w:val="00C0687A"/>
    <w:rsid w:val="00C077DB"/>
    <w:rsid w:val="00C16409"/>
    <w:rsid w:val="00C1697B"/>
    <w:rsid w:val="00C1758F"/>
    <w:rsid w:val="00C2031D"/>
    <w:rsid w:val="00C22FA2"/>
    <w:rsid w:val="00C238A9"/>
    <w:rsid w:val="00C244D3"/>
    <w:rsid w:val="00C24675"/>
    <w:rsid w:val="00C249E0"/>
    <w:rsid w:val="00C3081E"/>
    <w:rsid w:val="00C3132B"/>
    <w:rsid w:val="00C31CC4"/>
    <w:rsid w:val="00C31F6D"/>
    <w:rsid w:val="00C35838"/>
    <w:rsid w:val="00C35DC1"/>
    <w:rsid w:val="00C3726E"/>
    <w:rsid w:val="00C374D5"/>
    <w:rsid w:val="00C40D68"/>
    <w:rsid w:val="00C4155A"/>
    <w:rsid w:val="00C41CCD"/>
    <w:rsid w:val="00C44679"/>
    <w:rsid w:val="00C45FA7"/>
    <w:rsid w:val="00C461F0"/>
    <w:rsid w:val="00C5081A"/>
    <w:rsid w:val="00C5182E"/>
    <w:rsid w:val="00C53DEE"/>
    <w:rsid w:val="00C54103"/>
    <w:rsid w:val="00C54B76"/>
    <w:rsid w:val="00C55AEB"/>
    <w:rsid w:val="00C57126"/>
    <w:rsid w:val="00C5762B"/>
    <w:rsid w:val="00C57ECC"/>
    <w:rsid w:val="00C6060D"/>
    <w:rsid w:val="00C62F56"/>
    <w:rsid w:val="00C631C3"/>
    <w:rsid w:val="00C64207"/>
    <w:rsid w:val="00C64988"/>
    <w:rsid w:val="00C651EC"/>
    <w:rsid w:val="00C66CA8"/>
    <w:rsid w:val="00C672A6"/>
    <w:rsid w:val="00C67E3C"/>
    <w:rsid w:val="00C700D1"/>
    <w:rsid w:val="00C718DF"/>
    <w:rsid w:val="00C725ED"/>
    <w:rsid w:val="00C727B1"/>
    <w:rsid w:val="00C72C10"/>
    <w:rsid w:val="00C7450B"/>
    <w:rsid w:val="00C74968"/>
    <w:rsid w:val="00C7628F"/>
    <w:rsid w:val="00C76BB1"/>
    <w:rsid w:val="00C773C3"/>
    <w:rsid w:val="00C77C2F"/>
    <w:rsid w:val="00C80743"/>
    <w:rsid w:val="00C82F94"/>
    <w:rsid w:val="00C8362B"/>
    <w:rsid w:val="00C83A3C"/>
    <w:rsid w:val="00C83DBE"/>
    <w:rsid w:val="00C854B5"/>
    <w:rsid w:val="00C87ACD"/>
    <w:rsid w:val="00C90189"/>
    <w:rsid w:val="00C90D05"/>
    <w:rsid w:val="00C9244A"/>
    <w:rsid w:val="00C92B0A"/>
    <w:rsid w:val="00C95779"/>
    <w:rsid w:val="00C95D83"/>
    <w:rsid w:val="00C960D9"/>
    <w:rsid w:val="00C96D84"/>
    <w:rsid w:val="00C96FF1"/>
    <w:rsid w:val="00C97DBA"/>
    <w:rsid w:val="00CA1498"/>
    <w:rsid w:val="00CA2242"/>
    <w:rsid w:val="00CA38F9"/>
    <w:rsid w:val="00CA3B77"/>
    <w:rsid w:val="00CA3C6E"/>
    <w:rsid w:val="00CA3DA5"/>
    <w:rsid w:val="00CA44D7"/>
    <w:rsid w:val="00CA5503"/>
    <w:rsid w:val="00CA587C"/>
    <w:rsid w:val="00CA5A8E"/>
    <w:rsid w:val="00CA623E"/>
    <w:rsid w:val="00CB0981"/>
    <w:rsid w:val="00CB0A8C"/>
    <w:rsid w:val="00CB244A"/>
    <w:rsid w:val="00CB2E54"/>
    <w:rsid w:val="00CB3767"/>
    <w:rsid w:val="00CB3976"/>
    <w:rsid w:val="00CB4A2B"/>
    <w:rsid w:val="00CB569F"/>
    <w:rsid w:val="00CB7E6E"/>
    <w:rsid w:val="00CC1D36"/>
    <w:rsid w:val="00CC1F42"/>
    <w:rsid w:val="00CC230E"/>
    <w:rsid w:val="00CC30D7"/>
    <w:rsid w:val="00CC46ED"/>
    <w:rsid w:val="00CC516D"/>
    <w:rsid w:val="00CC5316"/>
    <w:rsid w:val="00CC7450"/>
    <w:rsid w:val="00CD0488"/>
    <w:rsid w:val="00CD08CC"/>
    <w:rsid w:val="00CD5427"/>
    <w:rsid w:val="00CD5A42"/>
    <w:rsid w:val="00CD7D32"/>
    <w:rsid w:val="00CE1010"/>
    <w:rsid w:val="00CE2339"/>
    <w:rsid w:val="00CE2CBE"/>
    <w:rsid w:val="00CE34FC"/>
    <w:rsid w:val="00CE370D"/>
    <w:rsid w:val="00CE4DA8"/>
    <w:rsid w:val="00CF2939"/>
    <w:rsid w:val="00CF312D"/>
    <w:rsid w:val="00CF4EEC"/>
    <w:rsid w:val="00CF5841"/>
    <w:rsid w:val="00CF6573"/>
    <w:rsid w:val="00CF6E80"/>
    <w:rsid w:val="00D009E3"/>
    <w:rsid w:val="00D01C9A"/>
    <w:rsid w:val="00D02A46"/>
    <w:rsid w:val="00D02BEF"/>
    <w:rsid w:val="00D043B4"/>
    <w:rsid w:val="00D04651"/>
    <w:rsid w:val="00D0484D"/>
    <w:rsid w:val="00D057B4"/>
    <w:rsid w:val="00D066A6"/>
    <w:rsid w:val="00D12004"/>
    <w:rsid w:val="00D1254F"/>
    <w:rsid w:val="00D14488"/>
    <w:rsid w:val="00D148A7"/>
    <w:rsid w:val="00D15FE7"/>
    <w:rsid w:val="00D20BFA"/>
    <w:rsid w:val="00D2167A"/>
    <w:rsid w:val="00D2479F"/>
    <w:rsid w:val="00D25360"/>
    <w:rsid w:val="00D335F8"/>
    <w:rsid w:val="00D34202"/>
    <w:rsid w:val="00D34B4B"/>
    <w:rsid w:val="00D34E66"/>
    <w:rsid w:val="00D35152"/>
    <w:rsid w:val="00D351D7"/>
    <w:rsid w:val="00D3525D"/>
    <w:rsid w:val="00D354C0"/>
    <w:rsid w:val="00D36BB2"/>
    <w:rsid w:val="00D412FE"/>
    <w:rsid w:val="00D425F0"/>
    <w:rsid w:val="00D43859"/>
    <w:rsid w:val="00D44A21"/>
    <w:rsid w:val="00D45030"/>
    <w:rsid w:val="00D456FE"/>
    <w:rsid w:val="00D4591F"/>
    <w:rsid w:val="00D4625D"/>
    <w:rsid w:val="00D52973"/>
    <w:rsid w:val="00D52A9D"/>
    <w:rsid w:val="00D550E7"/>
    <w:rsid w:val="00D5695A"/>
    <w:rsid w:val="00D57299"/>
    <w:rsid w:val="00D574C7"/>
    <w:rsid w:val="00D57B21"/>
    <w:rsid w:val="00D614C5"/>
    <w:rsid w:val="00D61A55"/>
    <w:rsid w:val="00D61FE4"/>
    <w:rsid w:val="00D6408D"/>
    <w:rsid w:val="00D643EF"/>
    <w:rsid w:val="00D661DF"/>
    <w:rsid w:val="00D670EC"/>
    <w:rsid w:val="00D72B04"/>
    <w:rsid w:val="00D730FC"/>
    <w:rsid w:val="00D75300"/>
    <w:rsid w:val="00D75EBF"/>
    <w:rsid w:val="00D80974"/>
    <w:rsid w:val="00D83337"/>
    <w:rsid w:val="00D854B0"/>
    <w:rsid w:val="00D915F8"/>
    <w:rsid w:val="00D93561"/>
    <w:rsid w:val="00D93CE7"/>
    <w:rsid w:val="00D9443A"/>
    <w:rsid w:val="00D946DD"/>
    <w:rsid w:val="00D94AAF"/>
    <w:rsid w:val="00D96547"/>
    <w:rsid w:val="00D974F1"/>
    <w:rsid w:val="00D97CBD"/>
    <w:rsid w:val="00DA025D"/>
    <w:rsid w:val="00DA3CB8"/>
    <w:rsid w:val="00DA4015"/>
    <w:rsid w:val="00DA58CD"/>
    <w:rsid w:val="00DA6216"/>
    <w:rsid w:val="00DA733A"/>
    <w:rsid w:val="00DB17F1"/>
    <w:rsid w:val="00DB1977"/>
    <w:rsid w:val="00DB2304"/>
    <w:rsid w:val="00DB2D65"/>
    <w:rsid w:val="00DB3343"/>
    <w:rsid w:val="00DB6B87"/>
    <w:rsid w:val="00DB7353"/>
    <w:rsid w:val="00DC09B6"/>
    <w:rsid w:val="00DC14D0"/>
    <w:rsid w:val="00DC1DDA"/>
    <w:rsid w:val="00DC1F3F"/>
    <w:rsid w:val="00DC2960"/>
    <w:rsid w:val="00DC40FE"/>
    <w:rsid w:val="00DD0EC2"/>
    <w:rsid w:val="00DD2084"/>
    <w:rsid w:val="00DD3232"/>
    <w:rsid w:val="00DD3815"/>
    <w:rsid w:val="00DD4155"/>
    <w:rsid w:val="00DE13EC"/>
    <w:rsid w:val="00DE1DFE"/>
    <w:rsid w:val="00DE2B4C"/>
    <w:rsid w:val="00DE56E8"/>
    <w:rsid w:val="00DE6EA3"/>
    <w:rsid w:val="00DF150C"/>
    <w:rsid w:val="00DF1B21"/>
    <w:rsid w:val="00DF2606"/>
    <w:rsid w:val="00DF49E0"/>
    <w:rsid w:val="00DF6144"/>
    <w:rsid w:val="00DF7443"/>
    <w:rsid w:val="00E00D48"/>
    <w:rsid w:val="00E012F5"/>
    <w:rsid w:val="00E03648"/>
    <w:rsid w:val="00E04A8E"/>
    <w:rsid w:val="00E07B69"/>
    <w:rsid w:val="00E12DF1"/>
    <w:rsid w:val="00E13A6E"/>
    <w:rsid w:val="00E13CD0"/>
    <w:rsid w:val="00E148CD"/>
    <w:rsid w:val="00E1715C"/>
    <w:rsid w:val="00E21612"/>
    <w:rsid w:val="00E2226A"/>
    <w:rsid w:val="00E229C8"/>
    <w:rsid w:val="00E25B7C"/>
    <w:rsid w:val="00E27282"/>
    <w:rsid w:val="00E27CEC"/>
    <w:rsid w:val="00E30F10"/>
    <w:rsid w:val="00E30FBA"/>
    <w:rsid w:val="00E3179C"/>
    <w:rsid w:val="00E35224"/>
    <w:rsid w:val="00E376C2"/>
    <w:rsid w:val="00E403C2"/>
    <w:rsid w:val="00E40717"/>
    <w:rsid w:val="00E40724"/>
    <w:rsid w:val="00E409F8"/>
    <w:rsid w:val="00E47A59"/>
    <w:rsid w:val="00E504E0"/>
    <w:rsid w:val="00E50884"/>
    <w:rsid w:val="00E51D7C"/>
    <w:rsid w:val="00E520F7"/>
    <w:rsid w:val="00E527D8"/>
    <w:rsid w:val="00E55B48"/>
    <w:rsid w:val="00E56590"/>
    <w:rsid w:val="00E575AE"/>
    <w:rsid w:val="00E612BB"/>
    <w:rsid w:val="00E61555"/>
    <w:rsid w:val="00E61A0F"/>
    <w:rsid w:val="00E61BA8"/>
    <w:rsid w:val="00E62924"/>
    <w:rsid w:val="00E62CF7"/>
    <w:rsid w:val="00E630E7"/>
    <w:rsid w:val="00E6323A"/>
    <w:rsid w:val="00E63AD7"/>
    <w:rsid w:val="00E66292"/>
    <w:rsid w:val="00E67E0A"/>
    <w:rsid w:val="00E71A40"/>
    <w:rsid w:val="00E71AC4"/>
    <w:rsid w:val="00E72AA2"/>
    <w:rsid w:val="00E72D4B"/>
    <w:rsid w:val="00E737BB"/>
    <w:rsid w:val="00E747B1"/>
    <w:rsid w:val="00E74871"/>
    <w:rsid w:val="00E75B88"/>
    <w:rsid w:val="00E77DD5"/>
    <w:rsid w:val="00E804B3"/>
    <w:rsid w:val="00E80F98"/>
    <w:rsid w:val="00E8122C"/>
    <w:rsid w:val="00E816B5"/>
    <w:rsid w:val="00E865AD"/>
    <w:rsid w:val="00E86851"/>
    <w:rsid w:val="00E878E4"/>
    <w:rsid w:val="00E92230"/>
    <w:rsid w:val="00E950DA"/>
    <w:rsid w:val="00E952F6"/>
    <w:rsid w:val="00E96CCA"/>
    <w:rsid w:val="00E96D21"/>
    <w:rsid w:val="00EA1E9F"/>
    <w:rsid w:val="00EA2576"/>
    <w:rsid w:val="00EA27EB"/>
    <w:rsid w:val="00EA2C17"/>
    <w:rsid w:val="00EA6048"/>
    <w:rsid w:val="00EA6B23"/>
    <w:rsid w:val="00EA7539"/>
    <w:rsid w:val="00EB092A"/>
    <w:rsid w:val="00EB1B11"/>
    <w:rsid w:val="00EB424C"/>
    <w:rsid w:val="00EB53EE"/>
    <w:rsid w:val="00EC032B"/>
    <w:rsid w:val="00EC092E"/>
    <w:rsid w:val="00EC20DD"/>
    <w:rsid w:val="00EC2434"/>
    <w:rsid w:val="00EC2BBB"/>
    <w:rsid w:val="00EC2E0B"/>
    <w:rsid w:val="00EC2FDE"/>
    <w:rsid w:val="00EC33C5"/>
    <w:rsid w:val="00EC5777"/>
    <w:rsid w:val="00EC7E35"/>
    <w:rsid w:val="00ED0663"/>
    <w:rsid w:val="00ED2C67"/>
    <w:rsid w:val="00ED2E6F"/>
    <w:rsid w:val="00ED4814"/>
    <w:rsid w:val="00ED5688"/>
    <w:rsid w:val="00ED68B4"/>
    <w:rsid w:val="00EE2883"/>
    <w:rsid w:val="00EE4522"/>
    <w:rsid w:val="00EE47B7"/>
    <w:rsid w:val="00EE50A5"/>
    <w:rsid w:val="00EE513C"/>
    <w:rsid w:val="00EE7284"/>
    <w:rsid w:val="00EE7C01"/>
    <w:rsid w:val="00EF171E"/>
    <w:rsid w:val="00EF2755"/>
    <w:rsid w:val="00EF31F3"/>
    <w:rsid w:val="00EF359A"/>
    <w:rsid w:val="00EF39A3"/>
    <w:rsid w:val="00EF6306"/>
    <w:rsid w:val="00EF7BA8"/>
    <w:rsid w:val="00F00C12"/>
    <w:rsid w:val="00F02025"/>
    <w:rsid w:val="00F0235A"/>
    <w:rsid w:val="00F03DEF"/>
    <w:rsid w:val="00F03E3A"/>
    <w:rsid w:val="00F043B2"/>
    <w:rsid w:val="00F04949"/>
    <w:rsid w:val="00F06150"/>
    <w:rsid w:val="00F1005C"/>
    <w:rsid w:val="00F129A5"/>
    <w:rsid w:val="00F13104"/>
    <w:rsid w:val="00F14393"/>
    <w:rsid w:val="00F145CE"/>
    <w:rsid w:val="00F1604F"/>
    <w:rsid w:val="00F16420"/>
    <w:rsid w:val="00F166C3"/>
    <w:rsid w:val="00F16754"/>
    <w:rsid w:val="00F16F58"/>
    <w:rsid w:val="00F17323"/>
    <w:rsid w:val="00F20762"/>
    <w:rsid w:val="00F24059"/>
    <w:rsid w:val="00F2460B"/>
    <w:rsid w:val="00F25DCE"/>
    <w:rsid w:val="00F26590"/>
    <w:rsid w:val="00F31821"/>
    <w:rsid w:val="00F31CF1"/>
    <w:rsid w:val="00F344B0"/>
    <w:rsid w:val="00F34546"/>
    <w:rsid w:val="00F36EDB"/>
    <w:rsid w:val="00F37013"/>
    <w:rsid w:val="00F37076"/>
    <w:rsid w:val="00F41E75"/>
    <w:rsid w:val="00F4232A"/>
    <w:rsid w:val="00F425EE"/>
    <w:rsid w:val="00F442D8"/>
    <w:rsid w:val="00F445D8"/>
    <w:rsid w:val="00F4639E"/>
    <w:rsid w:val="00F514A2"/>
    <w:rsid w:val="00F52131"/>
    <w:rsid w:val="00F52932"/>
    <w:rsid w:val="00F52C9C"/>
    <w:rsid w:val="00F52CC8"/>
    <w:rsid w:val="00F540BF"/>
    <w:rsid w:val="00F54FA9"/>
    <w:rsid w:val="00F55085"/>
    <w:rsid w:val="00F556BC"/>
    <w:rsid w:val="00F6124B"/>
    <w:rsid w:val="00F62419"/>
    <w:rsid w:val="00F63DCD"/>
    <w:rsid w:val="00F642EC"/>
    <w:rsid w:val="00F674BC"/>
    <w:rsid w:val="00F7031E"/>
    <w:rsid w:val="00F70753"/>
    <w:rsid w:val="00F70AF4"/>
    <w:rsid w:val="00F72CF7"/>
    <w:rsid w:val="00F74BD1"/>
    <w:rsid w:val="00F74C3E"/>
    <w:rsid w:val="00F77935"/>
    <w:rsid w:val="00F843B3"/>
    <w:rsid w:val="00F85107"/>
    <w:rsid w:val="00F86C55"/>
    <w:rsid w:val="00F87584"/>
    <w:rsid w:val="00F87A56"/>
    <w:rsid w:val="00F9025F"/>
    <w:rsid w:val="00F90295"/>
    <w:rsid w:val="00F926E0"/>
    <w:rsid w:val="00F9433E"/>
    <w:rsid w:val="00F95229"/>
    <w:rsid w:val="00F9654C"/>
    <w:rsid w:val="00F97441"/>
    <w:rsid w:val="00FA138B"/>
    <w:rsid w:val="00FA18D0"/>
    <w:rsid w:val="00FA1E99"/>
    <w:rsid w:val="00FA6206"/>
    <w:rsid w:val="00FA68BD"/>
    <w:rsid w:val="00FB0250"/>
    <w:rsid w:val="00FB0BE9"/>
    <w:rsid w:val="00FB1790"/>
    <w:rsid w:val="00FB2A9F"/>
    <w:rsid w:val="00FB454A"/>
    <w:rsid w:val="00FB66BE"/>
    <w:rsid w:val="00FB6DA5"/>
    <w:rsid w:val="00FC08F4"/>
    <w:rsid w:val="00FC0AC0"/>
    <w:rsid w:val="00FC2772"/>
    <w:rsid w:val="00FC3F3A"/>
    <w:rsid w:val="00FC4417"/>
    <w:rsid w:val="00FC60BB"/>
    <w:rsid w:val="00FC628C"/>
    <w:rsid w:val="00FC7D80"/>
    <w:rsid w:val="00FC7EEB"/>
    <w:rsid w:val="00FD09F8"/>
    <w:rsid w:val="00FD1AFC"/>
    <w:rsid w:val="00FD377F"/>
    <w:rsid w:val="00FD67D3"/>
    <w:rsid w:val="00FE10A3"/>
    <w:rsid w:val="00FE24AF"/>
    <w:rsid w:val="00FE2F95"/>
    <w:rsid w:val="00FE3880"/>
    <w:rsid w:val="00FE3891"/>
    <w:rsid w:val="00FE3B1F"/>
    <w:rsid w:val="00FE3DFC"/>
    <w:rsid w:val="00FE3FB8"/>
    <w:rsid w:val="00FE4861"/>
    <w:rsid w:val="00FE5E01"/>
    <w:rsid w:val="00FE75FB"/>
    <w:rsid w:val="00FE7F00"/>
    <w:rsid w:val="00FF0200"/>
    <w:rsid w:val="00FF1582"/>
    <w:rsid w:val="00FF2760"/>
    <w:rsid w:val="00FF2A94"/>
    <w:rsid w:val="00FF33FF"/>
    <w:rsid w:val="00FF3B38"/>
    <w:rsid w:val="00FF3D2E"/>
    <w:rsid w:val="00FF59F1"/>
    <w:rsid w:val="00FF6C41"/>
    <w:rsid w:val="00FF7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5D10F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93561"/>
    <w:pPr>
      <w:spacing w:line="276" w:lineRule="auto"/>
    </w:pPr>
    <w:rPr>
      <w:rFonts w:eastAsia="Times New Roman" w:cs="Times New Roman"/>
      <w:sz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408D"/>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HPBody">
    <w:name w:val="MHP Body"/>
    <w:basedOn w:val="Normal"/>
    <w:rsid w:val="00D6408D"/>
    <w:rPr>
      <w:szCs w:val="20"/>
      <w:lang w:eastAsia="en-AU"/>
    </w:rPr>
  </w:style>
  <w:style w:type="character" w:styleId="Hyperlink">
    <w:name w:val="Hyperlink"/>
    <w:basedOn w:val="DefaultParagraphFont"/>
    <w:uiPriority w:val="99"/>
    <w:unhideWhenUsed/>
    <w:rsid w:val="003B4C52"/>
    <w:rPr>
      <w:color w:val="0563C1" w:themeColor="hyperlink"/>
      <w:u w:val="single"/>
    </w:rPr>
  </w:style>
  <w:style w:type="paragraph" w:styleId="ListParagraph">
    <w:name w:val="List Paragraph"/>
    <w:basedOn w:val="Normal"/>
    <w:uiPriority w:val="34"/>
    <w:qFormat/>
    <w:rsid w:val="00F36EDB"/>
    <w:pPr>
      <w:ind w:left="720"/>
      <w:contextualSpacing/>
    </w:pPr>
    <w:rPr>
      <w:rFonts w:eastAsiaTheme="minorHAnsi" w:cstheme="minorBidi"/>
      <w:lang w:val="en-US"/>
    </w:rPr>
  </w:style>
  <w:style w:type="paragraph" w:customStyle="1" w:styleId="p1">
    <w:name w:val="p1"/>
    <w:basedOn w:val="Normal"/>
    <w:rsid w:val="00FF59F1"/>
    <w:pPr>
      <w:ind w:left="60" w:hanging="60"/>
    </w:pPr>
    <w:rPr>
      <w:rFonts w:ascii="Monaco" w:eastAsiaTheme="minorHAnsi" w:hAnsi="Monaco"/>
      <w:sz w:val="17"/>
      <w:szCs w:val="17"/>
      <w:lang w:val="en-US"/>
    </w:rPr>
  </w:style>
  <w:style w:type="character" w:customStyle="1" w:styleId="s1">
    <w:name w:val="s1"/>
    <w:basedOn w:val="DefaultParagraphFont"/>
    <w:rsid w:val="00FF59F1"/>
    <w:rPr>
      <w:color w:val="061A99"/>
    </w:rPr>
  </w:style>
  <w:style w:type="character" w:customStyle="1" w:styleId="s2">
    <w:name w:val="s2"/>
    <w:basedOn w:val="DefaultParagraphFont"/>
    <w:rsid w:val="00FF59F1"/>
    <w:rPr>
      <w:color w:val="B01600"/>
    </w:rPr>
  </w:style>
  <w:style w:type="character" w:customStyle="1" w:styleId="s3">
    <w:name w:val="s3"/>
    <w:basedOn w:val="DefaultParagraphFont"/>
    <w:rsid w:val="00FF59F1"/>
    <w:rPr>
      <w:color w:val="045218"/>
    </w:rPr>
  </w:style>
  <w:style w:type="character" w:styleId="CommentReference">
    <w:name w:val="annotation reference"/>
    <w:basedOn w:val="DefaultParagraphFont"/>
    <w:uiPriority w:val="99"/>
    <w:semiHidden/>
    <w:unhideWhenUsed/>
    <w:rsid w:val="00970FE4"/>
    <w:rPr>
      <w:sz w:val="18"/>
      <w:szCs w:val="18"/>
    </w:rPr>
  </w:style>
  <w:style w:type="paragraph" w:styleId="CommentText">
    <w:name w:val="annotation text"/>
    <w:basedOn w:val="Normal"/>
    <w:link w:val="CommentTextChar"/>
    <w:uiPriority w:val="99"/>
    <w:semiHidden/>
    <w:unhideWhenUsed/>
    <w:rsid w:val="00970FE4"/>
    <w:rPr>
      <w:rFonts w:eastAsiaTheme="minorHAnsi" w:cstheme="minorBidi"/>
      <w:lang w:val="en-US"/>
    </w:rPr>
  </w:style>
  <w:style w:type="character" w:customStyle="1" w:styleId="CommentTextChar">
    <w:name w:val="Comment Text Char"/>
    <w:basedOn w:val="DefaultParagraphFont"/>
    <w:link w:val="CommentText"/>
    <w:uiPriority w:val="99"/>
    <w:semiHidden/>
    <w:rsid w:val="00970FE4"/>
  </w:style>
  <w:style w:type="paragraph" w:styleId="CommentSubject">
    <w:name w:val="annotation subject"/>
    <w:basedOn w:val="CommentText"/>
    <w:next w:val="CommentText"/>
    <w:link w:val="CommentSubjectChar"/>
    <w:uiPriority w:val="99"/>
    <w:semiHidden/>
    <w:unhideWhenUsed/>
    <w:rsid w:val="00970FE4"/>
    <w:rPr>
      <w:b/>
      <w:bCs/>
      <w:sz w:val="20"/>
      <w:szCs w:val="20"/>
    </w:rPr>
  </w:style>
  <w:style w:type="character" w:customStyle="1" w:styleId="CommentSubjectChar">
    <w:name w:val="Comment Subject Char"/>
    <w:basedOn w:val="CommentTextChar"/>
    <w:link w:val="CommentSubject"/>
    <w:uiPriority w:val="99"/>
    <w:semiHidden/>
    <w:rsid w:val="00970FE4"/>
    <w:rPr>
      <w:b/>
      <w:bCs/>
      <w:sz w:val="20"/>
      <w:szCs w:val="20"/>
    </w:rPr>
  </w:style>
  <w:style w:type="paragraph" w:styleId="BalloonText">
    <w:name w:val="Balloon Text"/>
    <w:basedOn w:val="Normal"/>
    <w:link w:val="BalloonTextChar"/>
    <w:uiPriority w:val="99"/>
    <w:semiHidden/>
    <w:unhideWhenUsed/>
    <w:rsid w:val="00970FE4"/>
    <w:rPr>
      <w:sz w:val="18"/>
      <w:szCs w:val="18"/>
    </w:rPr>
  </w:style>
  <w:style w:type="character" w:customStyle="1" w:styleId="BalloonTextChar">
    <w:name w:val="Balloon Text Char"/>
    <w:basedOn w:val="DefaultParagraphFont"/>
    <w:link w:val="BalloonText"/>
    <w:uiPriority w:val="99"/>
    <w:semiHidden/>
    <w:rsid w:val="00970FE4"/>
    <w:rPr>
      <w:rFonts w:ascii="Times New Roman" w:hAnsi="Times New Roman" w:cs="Times New Roman"/>
      <w:sz w:val="18"/>
      <w:szCs w:val="18"/>
    </w:rPr>
  </w:style>
  <w:style w:type="paragraph" w:customStyle="1" w:styleId="p2">
    <w:name w:val="p2"/>
    <w:basedOn w:val="Normal"/>
    <w:rsid w:val="001C63AE"/>
    <w:pPr>
      <w:ind w:left="60" w:hanging="60"/>
    </w:pPr>
    <w:rPr>
      <w:rFonts w:ascii="Monaco" w:eastAsiaTheme="minorHAnsi" w:hAnsi="Monaco"/>
      <w:color w:val="061A99"/>
      <w:sz w:val="17"/>
      <w:szCs w:val="17"/>
      <w:lang w:val="en-US"/>
    </w:rPr>
  </w:style>
  <w:style w:type="character" w:customStyle="1" w:styleId="apple-converted-space">
    <w:name w:val="apple-converted-space"/>
    <w:basedOn w:val="DefaultParagraphFont"/>
    <w:rsid w:val="001C63AE"/>
  </w:style>
  <w:style w:type="paragraph" w:styleId="NormalWeb">
    <w:name w:val="Normal (Web)"/>
    <w:basedOn w:val="Normal"/>
    <w:uiPriority w:val="99"/>
    <w:semiHidden/>
    <w:unhideWhenUsed/>
    <w:rsid w:val="0044552A"/>
    <w:pPr>
      <w:spacing w:before="100" w:beforeAutospacing="1" w:after="100" w:afterAutospacing="1"/>
    </w:pPr>
    <w:rPr>
      <w:rFonts w:eastAsiaTheme="minorEastAsia"/>
    </w:rPr>
  </w:style>
  <w:style w:type="character" w:styleId="FollowedHyperlink">
    <w:name w:val="FollowedHyperlink"/>
    <w:basedOn w:val="DefaultParagraphFont"/>
    <w:uiPriority w:val="99"/>
    <w:semiHidden/>
    <w:unhideWhenUsed/>
    <w:rsid w:val="00B62F3A"/>
    <w:rPr>
      <w:color w:val="954F72" w:themeColor="followedHyperlink"/>
      <w:u w:val="single"/>
    </w:rPr>
  </w:style>
  <w:style w:type="paragraph" w:styleId="Header">
    <w:name w:val="header"/>
    <w:basedOn w:val="Normal"/>
    <w:link w:val="HeaderChar"/>
    <w:uiPriority w:val="99"/>
    <w:unhideWhenUsed/>
    <w:rsid w:val="00703C03"/>
    <w:pPr>
      <w:tabs>
        <w:tab w:val="center" w:pos="4513"/>
        <w:tab w:val="right" w:pos="9026"/>
      </w:tabs>
    </w:pPr>
    <w:rPr>
      <w:rFonts w:eastAsiaTheme="minorHAnsi" w:cstheme="minorBidi"/>
      <w:lang w:val="en-US"/>
    </w:rPr>
  </w:style>
  <w:style w:type="character" w:customStyle="1" w:styleId="HeaderChar">
    <w:name w:val="Header Char"/>
    <w:basedOn w:val="DefaultParagraphFont"/>
    <w:link w:val="Header"/>
    <w:uiPriority w:val="99"/>
    <w:rsid w:val="00703C03"/>
  </w:style>
  <w:style w:type="paragraph" w:styleId="Footer">
    <w:name w:val="footer"/>
    <w:basedOn w:val="Normal"/>
    <w:link w:val="FooterChar"/>
    <w:uiPriority w:val="99"/>
    <w:unhideWhenUsed/>
    <w:rsid w:val="00703C03"/>
    <w:pPr>
      <w:tabs>
        <w:tab w:val="center" w:pos="4513"/>
        <w:tab w:val="right" w:pos="9026"/>
      </w:tabs>
    </w:pPr>
    <w:rPr>
      <w:rFonts w:eastAsiaTheme="minorHAnsi" w:cstheme="minorBidi"/>
      <w:lang w:val="en-US"/>
    </w:rPr>
  </w:style>
  <w:style w:type="character" w:customStyle="1" w:styleId="FooterChar">
    <w:name w:val="Footer Char"/>
    <w:basedOn w:val="DefaultParagraphFont"/>
    <w:link w:val="Footer"/>
    <w:uiPriority w:val="99"/>
    <w:rsid w:val="00703C03"/>
  </w:style>
  <w:style w:type="character" w:customStyle="1" w:styleId="UnresolvedMention1">
    <w:name w:val="Unresolved Mention1"/>
    <w:basedOn w:val="DefaultParagraphFont"/>
    <w:uiPriority w:val="99"/>
    <w:rsid w:val="0097663B"/>
    <w:rPr>
      <w:color w:val="808080"/>
      <w:shd w:val="clear" w:color="auto" w:fill="E6E6E6"/>
    </w:rPr>
  </w:style>
  <w:style w:type="character" w:styleId="UnresolvedMention">
    <w:name w:val="Unresolved Mention"/>
    <w:basedOn w:val="DefaultParagraphFont"/>
    <w:uiPriority w:val="99"/>
    <w:rsid w:val="006D43EB"/>
    <w:rPr>
      <w:color w:val="605E5C"/>
      <w:shd w:val="clear" w:color="auto" w:fill="E1DFDD"/>
    </w:rPr>
  </w:style>
  <w:style w:type="character" w:styleId="Strong">
    <w:name w:val="Strong"/>
    <w:basedOn w:val="DefaultParagraphFont"/>
    <w:uiPriority w:val="22"/>
    <w:qFormat/>
    <w:rsid w:val="005B0A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37169">
      <w:bodyDiv w:val="1"/>
      <w:marLeft w:val="0"/>
      <w:marRight w:val="0"/>
      <w:marTop w:val="0"/>
      <w:marBottom w:val="0"/>
      <w:divBdr>
        <w:top w:val="none" w:sz="0" w:space="0" w:color="auto"/>
        <w:left w:val="none" w:sz="0" w:space="0" w:color="auto"/>
        <w:bottom w:val="none" w:sz="0" w:space="0" w:color="auto"/>
        <w:right w:val="none" w:sz="0" w:space="0" w:color="auto"/>
      </w:divBdr>
    </w:div>
    <w:div w:id="117266084">
      <w:bodyDiv w:val="1"/>
      <w:marLeft w:val="0"/>
      <w:marRight w:val="0"/>
      <w:marTop w:val="0"/>
      <w:marBottom w:val="0"/>
      <w:divBdr>
        <w:top w:val="none" w:sz="0" w:space="0" w:color="auto"/>
        <w:left w:val="none" w:sz="0" w:space="0" w:color="auto"/>
        <w:bottom w:val="none" w:sz="0" w:space="0" w:color="auto"/>
        <w:right w:val="none" w:sz="0" w:space="0" w:color="auto"/>
      </w:divBdr>
    </w:div>
    <w:div w:id="409960175">
      <w:bodyDiv w:val="1"/>
      <w:marLeft w:val="0"/>
      <w:marRight w:val="0"/>
      <w:marTop w:val="0"/>
      <w:marBottom w:val="0"/>
      <w:divBdr>
        <w:top w:val="none" w:sz="0" w:space="0" w:color="auto"/>
        <w:left w:val="none" w:sz="0" w:space="0" w:color="auto"/>
        <w:bottom w:val="none" w:sz="0" w:space="0" w:color="auto"/>
        <w:right w:val="none" w:sz="0" w:space="0" w:color="auto"/>
      </w:divBdr>
    </w:div>
    <w:div w:id="410011491">
      <w:bodyDiv w:val="1"/>
      <w:marLeft w:val="0"/>
      <w:marRight w:val="0"/>
      <w:marTop w:val="0"/>
      <w:marBottom w:val="0"/>
      <w:divBdr>
        <w:top w:val="none" w:sz="0" w:space="0" w:color="auto"/>
        <w:left w:val="none" w:sz="0" w:space="0" w:color="auto"/>
        <w:bottom w:val="none" w:sz="0" w:space="0" w:color="auto"/>
        <w:right w:val="none" w:sz="0" w:space="0" w:color="auto"/>
      </w:divBdr>
    </w:div>
    <w:div w:id="412549424">
      <w:bodyDiv w:val="1"/>
      <w:marLeft w:val="0"/>
      <w:marRight w:val="0"/>
      <w:marTop w:val="0"/>
      <w:marBottom w:val="0"/>
      <w:divBdr>
        <w:top w:val="none" w:sz="0" w:space="0" w:color="auto"/>
        <w:left w:val="none" w:sz="0" w:space="0" w:color="auto"/>
        <w:bottom w:val="none" w:sz="0" w:space="0" w:color="auto"/>
        <w:right w:val="none" w:sz="0" w:space="0" w:color="auto"/>
      </w:divBdr>
    </w:div>
    <w:div w:id="433669464">
      <w:bodyDiv w:val="1"/>
      <w:marLeft w:val="0"/>
      <w:marRight w:val="0"/>
      <w:marTop w:val="0"/>
      <w:marBottom w:val="0"/>
      <w:divBdr>
        <w:top w:val="none" w:sz="0" w:space="0" w:color="auto"/>
        <w:left w:val="none" w:sz="0" w:space="0" w:color="auto"/>
        <w:bottom w:val="none" w:sz="0" w:space="0" w:color="auto"/>
        <w:right w:val="none" w:sz="0" w:space="0" w:color="auto"/>
      </w:divBdr>
    </w:div>
    <w:div w:id="683475939">
      <w:bodyDiv w:val="1"/>
      <w:marLeft w:val="0"/>
      <w:marRight w:val="0"/>
      <w:marTop w:val="0"/>
      <w:marBottom w:val="0"/>
      <w:divBdr>
        <w:top w:val="none" w:sz="0" w:space="0" w:color="auto"/>
        <w:left w:val="none" w:sz="0" w:space="0" w:color="auto"/>
        <w:bottom w:val="none" w:sz="0" w:space="0" w:color="auto"/>
        <w:right w:val="none" w:sz="0" w:space="0" w:color="auto"/>
      </w:divBdr>
    </w:div>
    <w:div w:id="701369433">
      <w:bodyDiv w:val="1"/>
      <w:marLeft w:val="0"/>
      <w:marRight w:val="0"/>
      <w:marTop w:val="0"/>
      <w:marBottom w:val="0"/>
      <w:divBdr>
        <w:top w:val="none" w:sz="0" w:space="0" w:color="auto"/>
        <w:left w:val="none" w:sz="0" w:space="0" w:color="auto"/>
        <w:bottom w:val="none" w:sz="0" w:space="0" w:color="auto"/>
        <w:right w:val="none" w:sz="0" w:space="0" w:color="auto"/>
      </w:divBdr>
    </w:div>
    <w:div w:id="779840288">
      <w:bodyDiv w:val="1"/>
      <w:marLeft w:val="0"/>
      <w:marRight w:val="0"/>
      <w:marTop w:val="0"/>
      <w:marBottom w:val="0"/>
      <w:divBdr>
        <w:top w:val="none" w:sz="0" w:space="0" w:color="auto"/>
        <w:left w:val="none" w:sz="0" w:space="0" w:color="auto"/>
        <w:bottom w:val="none" w:sz="0" w:space="0" w:color="auto"/>
        <w:right w:val="none" w:sz="0" w:space="0" w:color="auto"/>
      </w:divBdr>
    </w:div>
    <w:div w:id="789009159">
      <w:bodyDiv w:val="1"/>
      <w:marLeft w:val="0"/>
      <w:marRight w:val="0"/>
      <w:marTop w:val="0"/>
      <w:marBottom w:val="0"/>
      <w:divBdr>
        <w:top w:val="none" w:sz="0" w:space="0" w:color="auto"/>
        <w:left w:val="none" w:sz="0" w:space="0" w:color="auto"/>
        <w:bottom w:val="none" w:sz="0" w:space="0" w:color="auto"/>
        <w:right w:val="none" w:sz="0" w:space="0" w:color="auto"/>
      </w:divBdr>
    </w:div>
    <w:div w:id="866333704">
      <w:bodyDiv w:val="1"/>
      <w:marLeft w:val="0"/>
      <w:marRight w:val="0"/>
      <w:marTop w:val="0"/>
      <w:marBottom w:val="0"/>
      <w:divBdr>
        <w:top w:val="none" w:sz="0" w:space="0" w:color="auto"/>
        <w:left w:val="none" w:sz="0" w:space="0" w:color="auto"/>
        <w:bottom w:val="none" w:sz="0" w:space="0" w:color="auto"/>
        <w:right w:val="none" w:sz="0" w:space="0" w:color="auto"/>
      </w:divBdr>
    </w:div>
    <w:div w:id="1169128958">
      <w:bodyDiv w:val="1"/>
      <w:marLeft w:val="0"/>
      <w:marRight w:val="0"/>
      <w:marTop w:val="0"/>
      <w:marBottom w:val="0"/>
      <w:divBdr>
        <w:top w:val="none" w:sz="0" w:space="0" w:color="auto"/>
        <w:left w:val="none" w:sz="0" w:space="0" w:color="auto"/>
        <w:bottom w:val="none" w:sz="0" w:space="0" w:color="auto"/>
        <w:right w:val="none" w:sz="0" w:space="0" w:color="auto"/>
      </w:divBdr>
    </w:div>
    <w:div w:id="1279332277">
      <w:bodyDiv w:val="1"/>
      <w:marLeft w:val="0"/>
      <w:marRight w:val="0"/>
      <w:marTop w:val="0"/>
      <w:marBottom w:val="0"/>
      <w:divBdr>
        <w:top w:val="none" w:sz="0" w:space="0" w:color="auto"/>
        <w:left w:val="none" w:sz="0" w:space="0" w:color="auto"/>
        <w:bottom w:val="none" w:sz="0" w:space="0" w:color="auto"/>
        <w:right w:val="none" w:sz="0" w:space="0" w:color="auto"/>
      </w:divBdr>
    </w:div>
    <w:div w:id="1605185236">
      <w:bodyDiv w:val="1"/>
      <w:marLeft w:val="0"/>
      <w:marRight w:val="0"/>
      <w:marTop w:val="0"/>
      <w:marBottom w:val="0"/>
      <w:divBdr>
        <w:top w:val="none" w:sz="0" w:space="0" w:color="auto"/>
        <w:left w:val="none" w:sz="0" w:space="0" w:color="auto"/>
        <w:bottom w:val="none" w:sz="0" w:space="0" w:color="auto"/>
        <w:right w:val="none" w:sz="0" w:space="0" w:color="auto"/>
      </w:divBdr>
    </w:div>
    <w:div w:id="1850487784">
      <w:bodyDiv w:val="1"/>
      <w:marLeft w:val="0"/>
      <w:marRight w:val="0"/>
      <w:marTop w:val="0"/>
      <w:marBottom w:val="0"/>
      <w:divBdr>
        <w:top w:val="none" w:sz="0" w:space="0" w:color="auto"/>
        <w:left w:val="none" w:sz="0" w:space="0" w:color="auto"/>
        <w:bottom w:val="none" w:sz="0" w:space="0" w:color="auto"/>
        <w:right w:val="none" w:sz="0" w:space="0" w:color="auto"/>
      </w:divBdr>
    </w:div>
    <w:div w:id="1942908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an.rstudio.com" TargetMode="Externa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rstudio.com" TargetMode="External"/><Relationship Id="rId14"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5686C-9124-2B4A-9F30-0EE5D24C9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16</Pages>
  <Words>2615</Words>
  <Characters>14909</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Moss</dc:creator>
  <cp:keywords/>
  <dc:description/>
  <cp:lastModifiedBy>Simon Moss</cp:lastModifiedBy>
  <cp:revision>98</cp:revision>
  <dcterms:created xsi:type="dcterms:W3CDTF">2019-02-18T07:58:00Z</dcterms:created>
  <dcterms:modified xsi:type="dcterms:W3CDTF">2020-07-02T00:56:00Z</dcterms:modified>
</cp:coreProperties>
</file>