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A3905" w14:textId="77777777" w:rsidR="001A489F" w:rsidRPr="00E83FFB" w:rsidRDefault="001A489F" w:rsidP="00D93561"/>
    <w:p w14:paraId="7BB38125" w14:textId="54242C53" w:rsidR="00AD6B76" w:rsidRDefault="00D93561" w:rsidP="009C17EF">
      <w:pPr>
        <w:jc w:val="center"/>
        <w:rPr>
          <w:b/>
        </w:rPr>
      </w:pPr>
      <w:r w:rsidRPr="00E83FFB">
        <w:rPr>
          <w:b/>
        </w:rPr>
        <w:t xml:space="preserve">INTRODUCTION TO </w:t>
      </w:r>
      <w:r w:rsidR="0061016F" w:rsidRPr="00E83FFB">
        <w:rPr>
          <w:b/>
        </w:rPr>
        <w:t>DEC</w:t>
      </w:r>
      <w:r w:rsidR="00057380" w:rsidRPr="00E83FFB">
        <w:rPr>
          <w:b/>
        </w:rPr>
        <w:t>I</w:t>
      </w:r>
      <w:r w:rsidR="0061016F" w:rsidRPr="00E83FFB">
        <w:rPr>
          <w:b/>
        </w:rPr>
        <w:t>SION TREES</w:t>
      </w:r>
    </w:p>
    <w:p w14:paraId="0AC55A3A" w14:textId="50231007" w:rsidR="002E560B" w:rsidRDefault="002E560B" w:rsidP="009C17EF">
      <w:pPr>
        <w:jc w:val="center"/>
      </w:pPr>
    </w:p>
    <w:p w14:paraId="6C2AB5C8" w14:textId="6C1BE3AA" w:rsidR="002E560B" w:rsidRPr="00E83FFB" w:rsidRDefault="002E560B" w:rsidP="009C17EF">
      <w:pPr>
        <w:jc w:val="center"/>
      </w:pPr>
      <w:r w:rsidRPr="002E560B">
        <w:t>by Simon Moss</w:t>
      </w:r>
    </w:p>
    <w:p w14:paraId="7F5343E3" w14:textId="77777777" w:rsidR="00521A58" w:rsidRPr="00E83FFB" w:rsidRDefault="00521A58" w:rsidP="009C17EF">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21A58" w:rsidRPr="00E83FFB" w14:paraId="60D52175" w14:textId="77777777" w:rsidTr="003D5C9D">
        <w:tc>
          <w:tcPr>
            <w:tcW w:w="9010" w:type="dxa"/>
            <w:shd w:val="clear" w:color="auto" w:fill="BDD6EE" w:themeFill="accent5" w:themeFillTint="66"/>
          </w:tcPr>
          <w:p w14:paraId="386048C9" w14:textId="77777777" w:rsidR="00521A58" w:rsidRPr="00E83FFB" w:rsidRDefault="00521A58" w:rsidP="009C17EF">
            <w:pPr>
              <w:jc w:val="center"/>
              <w:rPr>
                <w:b/>
              </w:rPr>
            </w:pPr>
            <w:r w:rsidRPr="00E83FFB">
              <w:rPr>
                <w:b/>
              </w:rPr>
              <w:t>Introduction</w:t>
            </w:r>
          </w:p>
        </w:tc>
      </w:tr>
    </w:tbl>
    <w:p w14:paraId="5611681C" w14:textId="65D0ABAC" w:rsidR="00020020" w:rsidRPr="00E83FFB" w:rsidRDefault="00020020" w:rsidP="00D93561">
      <w:pPr>
        <w:rPr>
          <w:lang w:eastAsia="zh-TW"/>
        </w:rPr>
      </w:pPr>
    </w:p>
    <w:p w14:paraId="1156CC24" w14:textId="13F9B82F" w:rsidR="0061016F" w:rsidRPr="00E83FFB" w:rsidRDefault="0061016F" w:rsidP="00D93561">
      <w:pPr>
        <w:rPr>
          <w:b/>
          <w:lang w:eastAsia="zh-TW"/>
        </w:rPr>
      </w:pPr>
      <w:r w:rsidRPr="00E83FFB">
        <w:rPr>
          <w:b/>
          <w:lang w:eastAsia="zh-TW"/>
        </w:rPr>
        <w:t>Machine learning</w:t>
      </w:r>
    </w:p>
    <w:p w14:paraId="5B848133" w14:textId="0616479F" w:rsidR="0061016F" w:rsidRPr="00E83FFB" w:rsidRDefault="0061016F" w:rsidP="0061016F">
      <w:pPr>
        <w:ind w:firstLine="720"/>
        <w:rPr>
          <w:lang w:eastAsia="zh-TW"/>
        </w:rPr>
      </w:pPr>
      <w:r w:rsidRPr="00E83FFB">
        <w:rPr>
          <w:lang w:eastAsia="zh-TW"/>
        </w:rPr>
        <w:t>Researchers often utilize an approach called machine learning to predict some outcome—such as whether someone is likely to complete their PhD—from a range of measures called inputs. These in</w:t>
      </w:r>
      <w:r w:rsidR="00E83FFB" w:rsidRPr="00E83FFB">
        <w:rPr>
          <w:lang w:eastAsia="zh-TW"/>
        </w:rPr>
        <w:t>puts</w:t>
      </w:r>
      <w:r w:rsidRPr="00E83FFB">
        <w:rPr>
          <w:lang w:eastAsia="zh-TW"/>
        </w:rPr>
        <w:t xml:space="preserve"> might include grade point average, number of research papers, and proficiency in English, as measured by the test called IELTS. </w:t>
      </w:r>
    </w:p>
    <w:p w14:paraId="58D06316" w14:textId="72F742C8" w:rsidR="0061016F" w:rsidRPr="00E83FFB" w:rsidRDefault="0061016F" w:rsidP="0061016F">
      <w:pPr>
        <w:ind w:firstLine="720"/>
        <w:rPr>
          <w:lang w:eastAsia="zh-TW"/>
        </w:rPr>
      </w:pPr>
      <w:r w:rsidRPr="00E83FFB">
        <w:rPr>
          <w:lang w:eastAsia="zh-TW"/>
        </w:rPr>
        <w:t>Machine learning comprises a range of techniques, such as decision trees, random forests, neural networks, and support vector machines.  This document is confined to decision trees.  Decision trees actually include many variants, such as CHAID, CART, and QUEST.</w:t>
      </w:r>
    </w:p>
    <w:p w14:paraId="5637BE88" w14:textId="11788D46" w:rsidR="0061016F" w:rsidRPr="00E83FFB" w:rsidRDefault="0061016F" w:rsidP="00D93561">
      <w:pPr>
        <w:rPr>
          <w:lang w:eastAsia="zh-TW"/>
        </w:rPr>
      </w:pPr>
    </w:p>
    <w:p w14:paraId="3FB0E58E" w14:textId="64BAFE70" w:rsidR="00D93561" w:rsidRPr="00E83FFB" w:rsidRDefault="00D93561" w:rsidP="00D93561">
      <w:pPr>
        <w:rPr>
          <w:b/>
          <w:lang w:eastAsia="zh-TW"/>
        </w:rPr>
      </w:pPr>
      <w:r w:rsidRPr="00E83FFB">
        <w:rPr>
          <w:b/>
          <w:lang w:eastAsia="zh-TW"/>
        </w:rPr>
        <w:t>Regression analysis</w:t>
      </w:r>
    </w:p>
    <w:p w14:paraId="076284CC" w14:textId="4CC834A8" w:rsidR="00AA27B6" w:rsidRPr="00E83FFB" w:rsidRDefault="0061016F" w:rsidP="00D93561">
      <w:pPr>
        <w:rPr>
          <w:lang w:eastAsia="zh-TW"/>
        </w:rPr>
      </w:pPr>
      <w:r w:rsidRPr="00E83FFB">
        <w:rPr>
          <w:b/>
          <w:lang w:eastAsia="zh-TW"/>
        </w:rPr>
        <w:tab/>
      </w:r>
      <w:r w:rsidRPr="00E83FFB">
        <w:rPr>
          <w:lang w:eastAsia="zh-TW"/>
        </w:rPr>
        <w:t>As discussed in a</w:t>
      </w:r>
      <w:r w:rsidR="00E83FFB" w:rsidRPr="00E83FFB">
        <w:rPr>
          <w:lang w:eastAsia="zh-TW"/>
        </w:rPr>
        <w:t xml:space="preserve"> separate</w:t>
      </w:r>
      <w:r w:rsidRPr="00E83FFB">
        <w:rPr>
          <w:lang w:eastAsia="zh-TW"/>
        </w:rPr>
        <w:t xml:space="preserve"> document, called Introduction to Neural Networks, statisticians often utilize another approach, rather than machine learning, to predict some outcome from a series of inputs.  Specifically, they might utilize regression analysis—a technique that </w:t>
      </w:r>
      <w:r w:rsidR="00AA27B6" w:rsidRPr="00E83FFB">
        <w:rPr>
          <w:lang w:eastAsia="zh-TW"/>
        </w:rPr>
        <w:t>generates an equation that researchers can u</w:t>
      </w:r>
      <w:r w:rsidRPr="00E83FFB">
        <w:rPr>
          <w:lang w:eastAsia="zh-TW"/>
        </w:rPr>
        <w:t>se</w:t>
      </w:r>
      <w:r w:rsidR="00AA27B6" w:rsidRPr="00E83FFB">
        <w:rPr>
          <w:lang w:eastAsia="zh-TW"/>
        </w:rPr>
        <w:t xml:space="preserve"> to predict an outcome.  The following box presents an example of an equation that regression analysis might generate</w:t>
      </w:r>
    </w:p>
    <w:p w14:paraId="306D9B5A" w14:textId="31C39AB5" w:rsidR="00D93561" w:rsidRPr="00E83FFB" w:rsidRDefault="00D93561" w:rsidP="00D93561">
      <w:pPr>
        <w:rPr>
          <w:lang w:eastAsia="zh-TW"/>
        </w:rPr>
      </w:pPr>
    </w:p>
    <w:p w14:paraId="01C9E3FF" w14:textId="77777777" w:rsidR="00AA27B6" w:rsidRPr="00E83FFB" w:rsidRDefault="00AA27B6" w:rsidP="00AA27B6">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396153" w:rsidRPr="00E83FFB" w14:paraId="42C9BCE9" w14:textId="77777777" w:rsidTr="00C31CC4">
        <w:tc>
          <w:tcPr>
            <w:tcW w:w="9010" w:type="dxa"/>
            <w:tcBorders>
              <w:bottom w:val="single" w:sz="24" w:space="0" w:color="FFFFFF" w:themeColor="background1"/>
            </w:tcBorders>
            <w:shd w:val="clear" w:color="auto" w:fill="D9D9D9" w:themeFill="background1" w:themeFillShade="D9"/>
          </w:tcPr>
          <w:p w14:paraId="3976067C" w14:textId="77777777" w:rsidR="00C374D5" w:rsidRPr="00E83FFB" w:rsidRDefault="00C374D5" w:rsidP="00C374D5">
            <w:pPr>
              <w:jc w:val="center"/>
            </w:pPr>
          </w:p>
          <w:p w14:paraId="572F42DB" w14:textId="77777777" w:rsidR="00396153" w:rsidRPr="00E83FFB" w:rsidRDefault="00C31CC4" w:rsidP="00C374D5">
            <w:pPr>
              <w:jc w:val="center"/>
            </w:pPr>
            <w:r w:rsidRPr="00E83FFB">
              <w:t>Likelihood of completion = .03 x GPA + .17 x no. of research paper + .03 x IELTS score</w:t>
            </w:r>
          </w:p>
          <w:p w14:paraId="1720076E" w14:textId="7FE389ED" w:rsidR="00C374D5" w:rsidRPr="00E83FFB" w:rsidRDefault="00C374D5" w:rsidP="00C374D5">
            <w:pPr>
              <w:jc w:val="center"/>
            </w:pPr>
          </w:p>
        </w:tc>
      </w:tr>
    </w:tbl>
    <w:p w14:paraId="3855553E" w14:textId="77777777" w:rsidR="00C374D5" w:rsidRPr="00E83FFB" w:rsidRDefault="00C374D5" w:rsidP="00C374D5"/>
    <w:p w14:paraId="3CB3F002" w14:textId="0B8395ED" w:rsidR="00C374D5" w:rsidRPr="00E83FFB" w:rsidRDefault="00C374D5" w:rsidP="00C374D5">
      <w:pPr>
        <w:ind w:firstLine="360"/>
      </w:pPr>
      <w:r w:rsidRPr="00E83FFB">
        <w:t xml:space="preserve">For example, if someone arrives with a 4.5 GPA, 2 research papers, and a 6.5 IELTS score—a measure of </w:t>
      </w:r>
      <w:r w:rsidR="00FF3D2E" w:rsidRPr="00E83FFB">
        <w:t xml:space="preserve">proficiency in </w:t>
      </w:r>
      <w:r w:rsidRPr="00E83FFB">
        <w:t xml:space="preserve">English </w:t>
      </w:r>
    </w:p>
    <w:p w14:paraId="5E0B5750" w14:textId="77777777" w:rsidR="00C374D5" w:rsidRPr="00E83FFB" w:rsidRDefault="00C374D5" w:rsidP="00C374D5"/>
    <w:p w14:paraId="7421890D" w14:textId="77777777" w:rsidR="00C374D5" w:rsidRPr="00E83FFB" w:rsidRDefault="00C374D5" w:rsidP="00C374D5">
      <w:pPr>
        <w:pStyle w:val="ListParagraph"/>
        <w:numPr>
          <w:ilvl w:val="0"/>
          <w:numId w:val="3"/>
        </w:numPr>
        <w:rPr>
          <w:lang w:val="en-AU"/>
        </w:rPr>
      </w:pPr>
      <w:r w:rsidRPr="00E83FFB">
        <w:rPr>
          <w:lang w:val="en-AU"/>
        </w:rPr>
        <w:t>Likelihood of completion = .03 x 4.5 + .17 x 2 + .03 x 6.4 = .409</w:t>
      </w:r>
    </w:p>
    <w:p w14:paraId="4593B4A1" w14:textId="77777777" w:rsidR="00C374D5" w:rsidRPr="00E83FFB" w:rsidRDefault="00C374D5" w:rsidP="00C374D5">
      <w:pPr>
        <w:pStyle w:val="ListParagraph"/>
        <w:numPr>
          <w:ilvl w:val="0"/>
          <w:numId w:val="3"/>
        </w:numPr>
        <w:rPr>
          <w:lang w:val="en-AU"/>
        </w:rPr>
      </w:pPr>
      <w:r w:rsidRPr="00E83FFB">
        <w:rPr>
          <w:lang w:val="en-AU"/>
        </w:rPr>
        <w:t>So, the likelihood this person will complete is about .41 or 41%</w:t>
      </w:r>
    </w:p>
    <w:p w14:paraId="56129200" w14:textId="77777777" w:rsidR="00EF31F3" w:rsidRPr="00E83FFB" w:rsidRDefault="00EF31F3" w:rsidP="00D93561">
      <w:pPr>
        <w:rPr>
          <w:lang w:eastAsia="zh-TW"/>
        </w:rPr>
      </w:pPr>
    </w:p>
    <w:p w14:paraId="1174C95F" w14:textId="4636D08C" w:rsidR="00EF31F3" w:rsidRPr="00E83FFB" w:rsidRDefault="00EF31F3" w:rsidP="00D93561">
      <w:pPr>
        <w:rPr>
          <w:lang w:eastAsia="zh-TW"/>
        </w:rPr>
      </w:pPr>
      <w:r w:rsidRPr="00E83FFB">
        <w:rPr>
          <w:b/>
          <w:lang w:eastAsia="zh-TW"/>
        </w:rPr>
        <w:t>Problems with regression</w:t>
      </w:r>
    </w:p>
    <w:p w14:paraId="3FEB5304" w14:textId="6B4FE9F0" w:rsidR="00EF31F3" w:rsidRPr="00E83FFB" w:rsidRDefault="00EF31F3" w:rsidP="00D93561">
      <w:pPr>
        <w:rPr>
          <w:lang w:eastAsia="zh-TW"/>
        </w:rPr>
      </w:pPr>
    </w:p>
    <w:p w14:paraId="73CE848F" w14:textId="002A84CF" w:rsidR="00811D6B" w:rsidRPr="00E83FFB" w:rsidRDefault="00811D6B" w:rsidP="00D93561">
      <w:pPr>
        <w:rPr>
          <w:lang w:eastAsia="zh-TW"/>
        </w:rPr>
      </w:pPr>
      <w:r w:rsidRPr="00E83FFB">
        <w:rPr>
          <w:lang w:eastAsia="zh-TW"/>
        </w:rPr>
        <w:tab/>
        <w:t xml:space="preserve">Unfortunately, in many circumstances, these simple equations are not sufficient to explain the association between the </w:t>
      </w:r>
      <w:r w:rsidR="0061016F" w:rsidRPr="00E83FFB">
        <w:rPr>
          <w:lang w:eastAsia="zh-TW"/>
        </w:rPr>
        <w:t xml:space="preserve">inputs </w:t>
      </w:r>
      <w:r w:rsidRPr="00E83FFB">
        <w:rPr>
          <w:lang w:eastAsia="zh-TW"/>
        </w:rPr>
        <w:t>and outcome.  For example</w:t>
      </w:r>
    </w:p>
    <w:p w14:paraId="6383C678" w14:textId="5161C920" w:rsidR="00811D6B" w:rsidRPr="00E83FFB" w:rsidRDefault="00811D6B" w:rsidP="00D93561">
      <w:pPr>
        <w:rPr>
          <w:lang w:eastAsia="zh-TW"/>
        </w:rPr>
      </w:pPr>
    </w:p>
    <w:p w14:paraId="2F6DC12B" w14:textId="66FA9331" w:rsidR="00811D6B" w:rsidRPr="00E83FFB" w:rsidRDefault="00811D6B" w:rsidP="00AC4776">
      <w:pPr>
        <w:pStyle w:val="ListParagraph"/>
        <w:numPr>
          <w:ilvl w:val="0"/>
          <w:numId w:val="4"/>
        </w:numPr>
        <w:rPr>
          <w:lang w:val="en-AU" w:eastAsia="zh-TW"/>
        </w:rPr>
      </w:pPr>
      <w:r w:rsidRPr="00E83FFB">
        <w:rPr>
          <w:lang w:val="en-AU" w:eastAsia="zh-TW"/>
        </w:rPr>
        <w:lastRenderedPageBreak/>
        <w:t>perhaps GPA is strongly related to completion, but only when number of papers is below 2 and IELTS is above 6.5 but below 7.5</w:t>
      </w:r>
    </w:p>
    <w:p w14:paraId="35EDA17B" w14:textId="298D3872" w:rsidR="00811D6B" w:rsidRPr="00E83FFB" w:rsidRDefault="00811D6B" w:rsidP="00AC4776">
      <w:pPr>
        <w:pStyle w:val="ListParagraph"/>
        <w:numPr>
          <w:ilvl w:val="0"/>
          <w:numId w:val="4"/>
        </w:numPr>
        <w:rPr>
          <w:lang w:val="en-AU" w:eastAsia="zh-TW"/>
        </w:rPr>
      </w:pPr>
      <w:r w:rsidRPr="00E83FFB">
        <w:rPr>
          <w:lang w:val="en-AU" w:eastAsia="zh-TW"/>
        </w:rPr>
        <w:t>perhaps number of papers is strongly related to completion, but only when GPA is between 4 and 5</w:t>
      </w:r>
    </w:p>
    <w:p w14:paraId="29BB386B" w14:textId="346C884B" w:rsidR="00811D6B" w:rsidRPr="00E83FFB" w:rsidRDefault="00811D6B" w:rsidP="00AC4776">
      <w:pPr>
        <w:pStyle w:val="ListParagraph"/>
        <w:numPr>
          <w:ilvl w:val="0"/>
          <w:numId w:val="4"/>
        </w:numPr>
        <w:rPr>
          <w:lang w:val="en-AU" w:eastAsia="zh-TW"/>
        </w:rPr>
      </w:pPr>
      <w:r w:rsidRPr="00E83FFB">
        <w:rPr>
          <w:lang w:val="en-AU" w:eastAsia="zh-TW"/>
        </w:rPr>
        <w:t xml:space="preserve">hence, the association between the predictors and outcomes might depend on the precise value of other predictors  </w:t>
      </w:r>
    </w:p>
    <w:p w14:paraId="785EC780" w14:textId="2A1FC435" w:rsidR="00811D6B" w:rsidRPr="00E83FFB" w:rsidRDefault="00811D6B" w:rsidP="00811D6B">
      <w:pPr>
        <w:rPr>
          <w:lang w:eastAsia="zh-TW"/>
        </w:rPr>
      </w:pPr>
    </w:p>
    <w:p w14:paraId="27783174" w14:textId="67BD7373" w:rsidR="006425DF" w:rsidRPr="00E83FFB" w:rsidRDefault="00811D6B" w:rsidP="00811D6B">
      <w:pPr>
        <w:ind w:firstLine="360"/>
        <w:rPr>
          <w:lang w:eastAsia="zh-TW"/>
        </w:rPr>
      </w:pPr>
      <w:r w:rsidRPr="00E83FFB">
        <w:rPr>
          <w:lang w:eastAsia="zh-TW"/>
        </w:rPr>
        <w:t xml:space="preserve">Even sophisticated variants of regression analysis—including non-linear regression, linear mixed models, multinomial logistic regression, or even generalized estimating equations—disregard these complications.  The inclusion of interaction terms, sometimes called moderated regression, is helpful but not usually sufficient to </w:t>
      </w:r>
      <w:r w:rsidR="006425DF" w:rsidRPr="00E83FFB">
        <w:rPr>
          <w:lang w:eastAsia="zh-TW"/>
        </w:rPr>
        <w:t xml:space="preserve">accommodate all the ways in which </w:t>
      </w:r>
      <w:r w:rsidR="002B482F" w:rsidRPr="00E83FFB">
        <w:rPr>
          <w:lang w:eastAsia="zh-TW"/>
        </w:rPr>
        <w:t xml:space="preserve">the </w:t>
      </w:r>
      <w:r w:rsidR="006425DF" w:rsidRPr="00E83FFB">
        <w:rPr>
          <w:lang w:eastAsia="zh-TW"/>
        </w:rPr>
        <w:t>values on one predictor</w:t>
      </w:r>
      <w:r w:rsidR="00E83FFB" w:rsidRPr="00E83FFB">
        <w:rPr>
          <w:lang w:eastAsia="zh-TW"/>
        </w:rPr>
        <w:t xml:space="preserve"> or input</w:t>
      </w:r>
      <w:r w:rsidR="006425DF" w:rsidRPr="00E83FFB">
        <w:rPr>
          <w:lang w:eastAsia="zh-TW"/>
        </w:rPr>
        <w:t xml:space="preserve"> </w:t>
      </w:r>
      <w:r w:rsidR="002B482F" w:rsidRPr="00E83FFB">
        <w:rPr>
          <w:lang w:eastAsia="zh-TW"/>
        </w:rPr>
        <w:t xml:space="preserve">may </w:t>
      </w:r>
      <w:r w:rsidR="006425DF" w:rsidRPr="00E83FFB">
        <w:rPr>
          <w:lang w:eastAsia="zh-TW"/>
        </w:rPr>
        <w:t>affect the impact of other predictors</w:t>
      </w:r>
      <w:r w:rsidR="00E83FFB" w:rsidRPr="00E83FFB">
        <w:rPr>
          <w:lang w:eastAsia="zh-TW"/>
        </w:rPr>
        <w:t xml:space="preserve"> or inputs</w:t>
      </w:r>
      <w:r w:rsidR="006425DF" w:rsidRPr="00E83FFB">
        <w:rPr>
          <w:lang w:eastAsia="zh-TW"/>
        </w:rPr>
        <w:t xml:space="preserve">.  </w:t>
      </w:r>
    </w:p>
    <w:p w14:paraId="3892ACD7" w14:textId="77777777" w:rsidR="006425DF" w:rsidRPr="00E83FFB" w:rsidRDefault="006425DF" w:rsidP="00811D6B">
      <w:pPr>
        <w:ind w:firstLine="360"/>
        <w:rPr>
          <w:lang w:eastAsia="zh-TW"/>
        </w:rPr>
      </w:pPr>
    </w:p>
    <w:p w14:paraId="2E349F60" w14:textId="2A1F3FF9" w:rsidR="006425DF" w:rsidRPr="00E83FFB" w:rsidRDefault="006425DF" w:rsidP="006425DF">
      <w:pPr>
        <w:rPr>
          <w:lang w:eastAsia="zh-TW"/>
        </w:rPr>
      </w:pPr>
      <w:r w:rsidRPr="00E83FFB">
        <w:rPr>
          <w:b/>
          <w:lang w:eastAsia="zh-TW"/>
        </w:rPr>
        <w:t xml:space="preserve">Role of </w:t>
      </w:r>
      <w:r w:rsidR="0061016F" w:rsidRPr="00E83FFB">
        <w:rPr>
          <w:b/>
          <w:lang w:eastAsia="zh-TW"/>
        </w:rPr>
        <w:t>machine learning</w:t>
      </w:r>
    </w:p>
    <w:p w14:paraId="3FB76C04" w14:textId="77777777" w:rsidR="006425DF" w:rsidRPr="00E83FFB" w:rsidRDefault="006425DF" w:rsidP="006425DF">
      <w:pPr>
        <w:rPr>
          <w:lang w:eastAsia="zh-TW"/>
        </w:rPr>
      </w:pPr>
    </w:p>
    <w:p w14:paraId="323C2036" w14:textId="349325AF" w:rsidR="000F6752" w:rsidRPr="00E83FFB" w:rsidRDefault="006425DF" w:rsidP="006425DF">
      <w:pPr>
        <w:rPr>
          <w:lang w:eastAsia="zh-TW"/>
        </w:rPr>
      </w:pPr>
      <w:r w:rsidRPr="00E83FFB">
        <w:rPr>
          <w:lang w:eastAsia="zh-TW"/>
        </w:rPr>
        <w:tab/>
        <w:t xml:space="preserve">Instead, another branch of analysis, called </w:t>
      </w:r>
      <w:r w:rsidR="0061016F" w:rsidRPr="00E83FFB">
        <w:rPr>
          <w:lang w:eastAsia="zh-TW"/>
        </w:rPr>
        <w:t>machine learning</w:t>
      </w:r>
      <w:r w:rsidRPr="00E83FFB">
        <w:rPr>
          <w:lang w:eastAsia="zh-TW"/>
        </w:rPr>
        <w:t xml:space="preserve">, is preferable in this instance. </w:t>
      </w:r>
      <w:r w:rsidR="0061016F" w:rsidRPr="00E83FFB">
        <w:rPr>
          <w:lang w:eastAsia="zh-TW"/>
        </w:rPr>
        <w:t xml:space="preserve">This document, however, will be confined to a subset of machine learning called decision trees.  </w:t>
      </w:r>
      <w:r w:rsidR="00B54F9F" w:rsidRPr="00E83FFB">
        <w:rPr>
          <w:lang w:eastAsia="zh-TW"/>
        </w:rPr>
        <w:t xml:space="preserve"> Decision trees are also called hierarchical splitting, segmentation, and other names. </w:t>
      </w:r>
    </w:p>
    <w:p w14:paraId="3D05ABCD" w14:textId="1D9CB429" w:rsidR="0061016F" w:rsidRPr="00E83FFB" w:rsidRDefault="0061016F" w:rsidP="006425DF">
      <w:pPr>
        <w:rPr>
          <w:lang w:eastAsia="zh-TW"/>
        </w:rPr>
      </w:pPr>
    </w:p>
    <w:p w14:paraId="25ED2002" w14:textId="77777777" w:rsidR="007B70E5" w:rsidRPr="00E83FFB" w:rsidRDefault="007B70E5" w:rsidP="007B70E5">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B70E5" w:rsidRPr="00E83FFB" w14:paraId="177E7B54" w14:textId="77777777" w:rsidTr="00496DD2">
        <w:tc>
          <w:tcPr>
            <w:tcW w:w="9010" w:type="dxa"/>
            <w:shd w:val="clear" w:color="auto" w:fill="BDD6EE" w:themeFill="accent5" w:themeFillTint="66"/>
          </w:tcPr>
          <w:p w14:paraId="14F1B376" w14:textId="77777777" w:rsidR="007B70E5" w:rsidRPr="00E83FFB" w:rsidRDefault="007B70E5" w:rsidP="00496DD2">
            <w:pPr>
              <w:jc w:val="center"/>
              <w:rPr>
                <w:b/>
              </w:rPr>
            </w:pPr>
            <w:r w:rsidRPr="00E83FFB">
              <w:rPr>
                <w:b/>
              </w:rPr>
              <w:t>Decision trees: General principles</w:t>
            </w:r>
          </w:p>
        </w:tc>
      </w:tr>
    </w:tbl>
    <w:p w14:paraId="6A4E079A" w14:textId="77777777" w:rsidR="007B70E5" w:rsidRPr="00E83FFB" w:rsidRDefault="007B70E5" w:rsidP="007B70E5">
      <w:pPr>
        <w:rPr>
          <w:lang w:eastAsia="zh-TW"/>
        </w:rPr>
      </w:pPr>
    </w:p>
    <w:p w14:paraId="208DC409" w14:textId="29F08A9E" w:rsidR="00B51359" w:rsidRPr="00E83FFB" w:rsidRDefault="00B51359" w:rsidP="005208FD">
      <w:pPr>
        <w:rPr>
          <w:b/>
          <w:lang w:eastAsia="zh-TW"/>
        </w:rPr>
      </w:pPr>
      <w:r w:rsidRPr="00E83FFB">
        <w:rPr>
          <w:b/>
          <w:lang w:eastAsia="zh-TW"/>
        </w:rPr>
        <w:t>Simple illustration</w:t>
      </w:r>
    </w:p>
    <w:p w14:paraId="0C02A545" w14:textId="77777777" w:rsidR="00B51359" w:rsidRPr="00E83FFB" w:rsidRDefault="00B51359" w:rsidP="005208FD">
      <w:pPr>
        <w:rPr>
          <w:b/>
          <w:lang w:eastAsia="zh-TW"/>
        </w:rPr>
      </w:pPr>
    </w:p>
    <w:p w14:paraId="4E55F59A" w14:textId="595A5538" w:rsidR="00FB2D5F" w:rsidRPr="00E83FFB" w:rsidRDefault="00FB2D5F" w:rsidP="005208FD">
      <w:pPr>
        <w:rPr>
          <w:lang w:eastAsia="zh-TW"/>
        </w:rPr>
      </w:pPr>
      <w:r w:rsidRPr="00E83FFB">
        <w:rPr>
          <w:lang w:eastAsia="zh-TW"/>
        </w:rPr>
        <w:tab/>
        <w:t xml:space="preserve">To illustrate the concept of decision trees, </w:t>
      </w:r>
      <w:r w:rsidR="005053D0" w:rsidRPr="00E83FFB">
        <w:rPr>
          <w:lang w:eastAsia="zh-TW"/>
        </w:rPr>
        <w:t xml:space="preserve">suppose researchers want to predict which </w:t>
      </w:r>
      <w:r w:rsidR="00680BDB">
        <w:rPr>
          <w:lang w:eastAsia="zh-TW"/>
        </w:rPr>
        <w:t>candidate</w:t>
      </w:r>
      <w:r w:rsidR="005053D0" w:rsidRPr="00E83FFB">
        <w:rPr>
          <w:lang w:eastAsia="zh-TW"/>
        </w:rPr>
        <w:t>s are likely to complete their Ph</w:t>
      </w:r>
      <w:bookmarkStart w:id="0" w:name="_GoBack"/>
      <w:bookmarkEnd w:id="0"/>
      <w:r w:rsidR="005053D0" w:rsidRPr="00E83FFB">
        <w:rPr>
          <w:lang w:eastAsia="zh-TW"/>
        </w:rPr>
        <w:t xml:space="preserve">D or Masters by Research.  Initially, the researchers will collect data about previous applicants.  An extract of these data appear in the following table.  </w:t>
      </w:r>
      <w:r w:rsidRPr="00E83FFB">
        <w:rPr>
          <w:lang w:eastAsia="zh-TW"/>
        </w:rPr>
        <w:t xml:space="preserve"> </w:t>
      </w:r>
    </w:p>
    <w:p w14:paraId="647D4CA5" w14:textId="77777777" w:rsidR="00FB2D5F" w:rsidRPr="00E83FFB" w:rsidRDefault="00FB2D5F" w:rsidP="005208FD">
      <w:pPr>
        <w:rPr>
          <w:lang w:eastAsia="zh-TW"/>
        </w:rPr>
      </w:pPr>
    </w:p>
    <w:p w14:paraId="1FB856D2" w14:textId="31402C93" w:rsidR="0061016F" w:rsidRPr="00E83FFB" w:rsidRDefault="0061016F" w:rsidP="006425DF">
      <w:pPr>
        <w:rPr>
          <w:lang w:eastAsia="zh-TW"/>
        </w:rPr>
      </w:pPr>
    </w:p>
    <w:p w14:paraId="360E9F58" w14:textId="3082323C" w:rsidR="005053D0" w:rsidRPr="00E83FFB" w:rsidRDefault="00D97AA4" w:rsidP="005053D0">
      <w:pPr>
        <w:rPr>
          <w:lang w:eastAsia="zh-TW"/>
        </w:rPr>
      </w:pPr>
      <w:r w:rsidRPr="00E83FFB">
        <w:rPr>
          <w:b/>
          <w:lang w:eastAsia="zh-TW"/>
        </w:rPr>
        <w:t>Overall</w:t>
      </w:r>
      <w:r w:rsidRPr="00E83FFB">
        <w:rPr>
          <w:lang w:eastAsia="zh-TW"/>
        </w:rPr>
        <w:t>: 60% completions</w:t>
      </w: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837"/>
        <w:gridCol w:w="1565"/>
        <w:gridCol w:w="1843"/>
        <w:gridCol w:w="1843"/>
        <w:gridCol w:w="1902"/>
      </w:tblGrid>
      <w:tr w:rsidR="005053D0" w:rsidRPr="00E83FFB" w14:paraId="46A86C4D" w14:textId="77777777" w:rsidTr="00BA2708">
        <w:trPr>
          <w:trHeight w:val="373"/>
        </w:trPr>
        <w:tc>
          <w:tcPr>
            <w:tcW w:w="1837" w:type="dxa"/>
            <w:shd w:val="clear" w:color="auto" w:fill="BDD6EE" w:themeFill="accent5" w:themeFillTint="66"/>
          </w:tcPr>
          <w:p w14:paraId="6A03C1DE" w14:textId="77777777" w:rsidR="005053D0" w:rsidRPr="00E83FFB" w:rsidRDefault="005053D0" w:rsidP="00496DD2">
            <w:pPr>
              <w:jc w:val="center"/>
            </w:pPr>
            <w:r w:rsidRPr="00E83FFB">
              <w:t>Person</w:t>
            </w:r>
          </w:p>
        </w:tc>
        <w:tc>
          <w:tcPr>
            <w:tcW w:w="1565" w:type="dxa"/>
            <w:shd w:val="clear" w:color="auto" w:fill="000000" w:themeFill="text1"/>
          </w:tcPr>
          <w:p w14:paraId="2D3145C1" w14:textId="1886B228" w:rsidR="005053D0" w:rsidRPr="00E83FFB" w:rsidRDefault="005053D0" w:rsidP="00496DD2">
            <w:pPr>
              <w:jc w:val="center"/>
            </w:pPr>
            <w:r w:rsidRPr="00E83FFB">
              <w:t xml:space="preserve">Did this person </w:t>
            </w:r>
            <w:r w:rsidRPr="00E83FFB">
              <w:rPr>
                <w:shd w:val="clear" w:color="auto" w:fill="000000" w:themeFill="text1"/>
              </w:rPr>
              <w:t>complet</w:t>
            </w:r>
            <w:r w:rsidRPr="00E83FFB">
              <w:t>e</w:t>
            </w:r>
          </w:p>
        </w:tc>
        <w:tc>
          <w:tcPr>
            <w:tcW w:w="1843" w:type="dxa"/>
            <w:shd w:val="clear" w:color="auto" w:fill="BDD6EE" w:themeFill="accent5" w:themeFillTint="66"/>
          </w:tcPr>
          <w:p w14:paraId="564DCA5D" w14:textId="66B9B427" w:rsidR="005053D0" w:rsidRPr="00E83FFB" w:rsidRDefault="005053D0" w:rsidP="00496DD2">
            <w:pPr>
              <w:jc w:val="center"/>
              <w:rPr>
                <w:lang w:eastAsia="zh-TW"/>
              </w:rPr>
            </w:pPr>
            <w:r w:rsidRPr="00E83FFB">
              <w:rPr>
                <w:lang w:eastAsia="zh-TW"/>
              </w:rPr>
              <w:t>Highest degree</w:t>
            </w:r>
          </w:p>
        </w:tc>
        <w:tc>
          <w:tcPr>
            <w:tcW w:w="1843" w:type="dxa"/>
            <w:shd w:val="clear" w:color="auto" w:fill="BDD6EE" w:themeFill="accent5" w:themeFillTint="66"/>
          </w:tcPr>
          <w:p w14:paraId="0159360B" w14:textId="2F7689F5" w:rsidR="005053D0" w:rsidRPr="00E83FFB" w:rsidRDefault="005053D0" w:rsidP="00496DD2">
            <w:pPr>
              <w:jc w:val="center"/>
              <w:rPr>
                <w:lang w:eastAsia="zh-TW"/>
              </w:rPr>
            </w:pPr>
            <w:r w:rsidRPr="00E83FFB">
              <w:rPr>
                <w:lang w:eastAsia="zh-TW"/>
              </w:rPr>
              <w:t>Published papers</w:t>
            </w:r>
          </w:p>
        </w:tc>
        <w:tc>
          <w:tcPr>
            <w:tcW w:w="1902" w:type="dxa"/>
            <w:shd w:val="clear" w:color="auto" w:fill="BDD6EE" w:themeFill="accent5" w:themeFillTint="66"/>
          </w:tcPr>
          <w:p w14:paraId="567AF8D2" w14:textId="1CD37811" w:rsidR="005053D0" w:rsidRPr="00E83FFB" w:rsidRDefault="005053D0" w:rsidP="00496DD2">
            <w:pPr>
              <w:jc w:val="center"/>
              <w:rPr>
                <w:lang w:eastAsia="zh-TW"/>
              </w:rPr>
            </w:pPr>
            <w:r w:rsidRPr="00E83FFB">
              <w:rPr>
                <w:lang w:eastAsia="zh-TW"/>
              </w:rPr>
              <w:t>IELTS score</w:t>
            </w:r>
          </w:p>
        </w:tc>
      </w:tr>
      <w:tr w:rsidR="005053D0" w:rsidRPr="00E83FFB" w14:paraId="6AA9CA69" w14:textId="77777777" w:rsidTr="00BA2708">
        <w:trPr>
          <w:trHeight w:val="457"/>
        </w:trPr>
        <w:tc>
          <w:tcPr>
            <w:tcW w:w="1837" w:type="dxa"/>
            <w:shd w:val="clear" w:color="auto" w:fill="BFBFBF" w:themeFill="background1" w:themeFillShade="BF"/>
            <w:vAlign w:val="center"/>
          </w:tcPr>
          <w:p w14:paraId="464FAD60" w14:textId="77777777" w:rsidR="005053D0" w:rsidRPr="00E83FFB" w:rsidRDefault="005053D0" w:rsidP="005053D0">
            <w:pPr>
              <w:jc w:val="center"/>
              <w:rPr>
                <w:lang w:eastAsia="zh-TW"/>
              </w:rPr>
            </w:pPr>
            <w:r w:rsidRPr="00E83FFB">
              <w:rPr>
                <w:lang w:eastAsia="zh-TW"/>
              </w:rPr>
              <w:t>John</w:t>
            </w:r>
          </w:p>
        </w:tc>
        <w:tc>
          <w:tcPr>
            <w:tcW w:w="1565" w:type="dxa"/>
            <w:shd w:val="clear" w:color="auto" w:fill="BFBFBF" w:themeFill="background1" w:themeFillShade="BF"/>
            <w:vAlign w:val="center"/>
          </w:tcPr>
          <w:p w14:paraId="79BB08D3" w14:textId="330D4226" w:rsidR="005053D0" w:rsidRPr="00E83FFB" w:rsidRDefault="005053D0" w:rsidP="005053D0">
            <w:pPr>
              <w:jc w:val="center"/>
              <w:rPr>
                <w:lang w:eastAsia="zh-TW"/>
              </w:rPr>
            </w:pPr>
            <w:r w:rsidRPr="00E83FFB">
              <w:rPr>
                <w:lang w:eastAsia="zh-TW"/>
              </w:rPr>
              <w:t>Yes</w:t>
            </w:r>
          </w:p>
        </w:tc>
        <w:tc>
          <w:tcPr>
            <w:tcW w:w="1843" w:type="dxa"/>
            <w:shd w:val="clear" w:color="auto" w:fill="BFBFBF" w:themeFill="background1" w:themeFillShade="BF"/>
          </w:tcPr>
          <w:p w14:paraId="174E7566" w14:textId="3B653170" w:rsidR="005053D0" w:rsidRPr="00E83FFB" w:rsidRDefault="005053D0" w:rsidP="005053D0">
            <w:pPr>
              <w:jc w:val="center"/>
              <w:rPr>
                <w:lang w:eastAsia="zh-TW"/>
              </w:rPr>
            </w:pPr>
            <w:r w:rsidRPr="00E83FFB">
              <w:rPr>
                <w:lang w:eastAsia="zh-TW"/>
              </w:rPr>
              <w:t xml:space="preserve"> Research Masters</w:t>
            </w:r>
          </w:p>
        </w:tc>
        <w:tc>
          <w:tcPr>
            <w:tcW w:w="1843" w:type="dxa"/>
            <w:shd w:val="clear" w:color="auto" w:fill="BFBFBF" w:themeFill="background1" w:themeFillShade="BF"/>
          </w:tcPr>
          <w:p w14:paraId="37FA8F84" w14:textId="3DC8168B" w:rsidR="005053D0" w:rsidRPr="00E83FFB" w:rsidRDefault="005053D0" w:rsidP="005053D0">
            <w:pPr>
              <w:jc w:val="center"/>
              <w:rPr>
                <w:lang w:eastAsia="zh-TW"/>
              </w:rPr>
            </w:pPr>
            <w:r w:rsidRPr="00E83FFB">
              <w:rPr>
                <w:lang w:eastAsia="zh-TW"/>
              </w:rPr>
              <w:t xml:space="preserve">Yes </w:t>
            </w:r>
          </w:p>
        </w:tc>
        <w:tc>
          <w:tcPr>
            <w:tcW w:w="1902" w:type="dxa"/>
            <w:shd w:val="clear" w:color="auto" w:fill="BFBFBF" w:themeFill="background1" w:themeFillShade="BF"/>
          </w:tcPr>
          <w:p w14:paraId="22607D0B" w14:textId="239B322C" w:rsidR="005053D0" w:rsidRPr="00E83FFB" w:rsidRDefault="005053D0" w:rsidP="005053D0">
            <w:pPr>
              <w:jc w:val="center"/>
              <w:rPr>
                <w:lang w:eastAsia="zh-TW"/>
              </w:rPr>
            </w:pPr>
            <w:r w:rsidRPr="00E83FFB">
              <w:rPr>
                <w:lang w:eastAsia="zh-TW"/>
              </w:rPr>
              <w:t xml:space="preserve">6 </w:t>
            </w:r>
          </w:p>
        </w:tc>
      </w:tr>
      <w:tr w:rsidR="00BA2708" w:rsidRPr="00E83FFB" w14:paraId="6FDDE66F" w14:textId="77777777" w:rsidTr="00BA2708">
        <w:trPr>
          <w:trHeight w:val="457"/>
        </w:trPr>
        <w:tc>
          <w:tcPr>
            <w:tcW w:w="1837" w:type="dxa"/>
            <w:shd w:val="clear" w:color="auto" w:fill="BFBFBF" w:themeFill="background1" w:themeFillShade="BF"/>
            <w:vAlign w:val="center"/>
          </w:tcPr>
          <w:p w14:paraId="0EC71FEC" w14:textId="77777777" w:rsidR="005053D0" w:rsidRPr="00E83FFB" w:rsidRDefault="005053D0" w:rsidP="005053D0">
            <w:pPr>
              <w:jc w:val="center"/>
              <w:rPr>
                <w:lang w:eastAsia="zh-TW"/>
              </w:rPr>
            </w:pPr>
            <w:r w:rsidRPr="00E83FFB">
              <w:rPr>
                <w:lang w:eastAsia="zh-TW"/>
              </w:rPr>
              <w:t>Karen</w:t>
            </w:r>
          </w:p>
        </w:tc>
        <w:tc>
          <w:tcPr>
            <w:tcW w:w="1565" w:type="dxa"/>
            <w:shd w:val="clear" w:color="auto" w:fill="BFBFBF" w:themeFill="background1" w:themeFillShade="BF"/>
            <w:vAlign w:val="center"/>
          </w:tcPr>
          <w:p w14:paraId="08206B4B" w14:textId="3E0E3870" w:rsidR="005053D0" w:rsidRPr="00E83FFB" w:rsidRDefault="00BA2708" w:rsidP="005053D0">
            <w:pPr>
              <w:jc w:val="center"/>
              <w:rPr>
                <w:lang w:eastAsia="zh-TW"/>
              </w:rPr>
            </w:pPr>
            <w:r w:rsidRPr="00E83FFB">
              <w:rPr>
                <w:lang w:eastAsia="zh-TW"/>
              </w:rPr>
              <w:t>Yes</w:t>
            </w:r>
          </w:p>
        </w:tc>
        <w:tc>
          <w:tcPr>
            <w:tcW w:w="1843" w:type="dxa"/>
            <w:shd w:val="clear" w:color="auto" w:fill="BFBFBF" w:themeFill="background1" w:themeFillShade="BF"/>
          </w:tcPr>
          <w:p w14:paraId="4368CA81" w14:textId="77777777" w:rsidR="005053D0" w:rsidRPr="00E83FFB" w:rsidRDefault="005053D0" w:rsidP="005053D0">
            <w:pPr>
              <w:jc w:val="center"/>
              <w:rPr>
                <w:lang w:eastAsia="zh-TW"/>
              </w:rPr>
            </w:pPr>
            <w:r w:rsidRPr="00E83FFB">
              <w:rPr>
                <w:lang w:eastAsia="zh-TW"/>
              </w:rPr>
              <w:t xml:space="preserve">Research </w:t>
            </w:r>
          </w:p>
          <w:p w14:paraId="5EC0C575" w14:textId="34267BD1" w:rsidR="005053D0" w:rsidRPr="00E83FFB" w:rsidRDefault="005053D0" w:rsidP="005053D0">
            <w:pPr>
              <w:jc w:val="center"/>
              <w:rPr>
                <w:lang w:eastAsia="zh-TW"/>
              </w:rPr>
            </w:pPr>
            <w:r w:rsidRPr="00E83FFB">
              <w:rPr>
                <w:lang w:eastAsia="zh-TW"/>
              </w:rPr>
              <w:t xml:space="preserve">Masters </w:t>
            </w:r>
          </w:p>
        </w:tc>
        <w:tc>
          <w:tcPr>
            <w:tcW w:w="1843" w:type="dxa"/>
            <w:shd w:val="clear" w:color="auto" w:fill="BFBFBF" w:themeFill="background1" w:themeFillShade="BF"/>
          </w:tcPr>
          <w:p w14:paraId="2463EF99" w14:textId="75DAF5B8" w:rsidR="005053D0" w:rsidRPr="00E83FFB" w:rsidRDefault="00894C34" w:rsidP="005053D0">
            <w:pPr>
              <w:jc w:val="center"/>
              <w:rPr>
                <w:lang w:eastAsia="zh-TW"/>
              </w:rPr>
            </w:pPr>
            <w:r w:rsidRPr="00E83FFB">
              <w:rPr>
                <w:lang w:eastAsia="zh-TW"/>
              </w:rPr>
              <w:t>No</w:t>
            </w:r>
          </w:p>
        </w:tc>
        <w:tc>
          <w:tcPr>
            <w:tcW w:w="1902" w:type="dxa"/>
            <w:shd w:val="clear" w:color="auto" w:fill="BFBFBF" w:themeFill="background1" w:themeFillShade="BF"/>
          </w:tcPr>
          <w:p w14:paraId="28EB8F1C" w14:textId="13E075FD" w:rsidR="005053D0" w:rsidRPr="00E83FFB" w:rsidRDefault="005053D0" w:rsidP="005053D0">
            <w:pPr>
              <w:jc w:val="center"/>
              <w:rPr>
                <w:lang w:eastAsia="zh-TW"/>
              </w:rPr>
            </w:pPr>
            <w:r w:rsidRPr="00E83FFB">
              <w:rPr>
                <w:lang w:eastAsia="zh-TW"/>
              </w:rPr>
              <w:t xml:space="preserve"> 6</w:t>
            </w:r>
          </w:p>
        </w:tc>
      </w:tr>
      <w:tr w:rsidR="005053D0" w:rsidRPr="00E83FFB" w14:paraId="32EDDB9E" w14:textId="77777777" w:rsidTr="00BA2708">
        <w:trPr>
          <w:trHeight w:val="457"/>
        </w:trPr>
        <w:tc>
          <w:tcPr>
            <w:tcW w:w="1837" w:type="dxa"/>
            <w:shd w:val="clear" w:color="auto" w:fill="D9D9D9" w:themeFill="background1" w:themeFillShade="D9"/>
            <w:vAlign w:val="center"/>
          </w:tcPr>
          <w:p w14:paraId="2EDE122F" w14:textId="77777777" w:rsidR="005053D0" w:rsidRPr="00E83FFB" w:rsidRDefault="005053D0" w:rsidP="005053D0">
            <w:pPr>
              <w:jc w:val="center"/>
              <w:rPr>
                <w:lang w:eastAsia="zh-TW"/>
              </w:rPr>
            </w:pPr>
            <w:r w:rsidRPr="00E83FFB">
              <w:rPr>
                <w:lang w:eastAsia="zh-TW"/>
              </w:rPr>
              <w:t>Len</w:t>
            </w:r>
          </w:p>
        </w:tc>
        <w:tc>
          <w:tcPr>
            <w:tcW w:w="1565" w:type="dxa"/>
            <w:shd w:val="clear" w:color="auto" w:fill="D9D9D9" w:themeFill="background1" w:themeFillShade="D9"/>
            <w:vAlign w:val="center"/>
          </w:tcPr>
          <w:p w14:paraId="186C513F" w14:textId="172CB090" w:rsidR="005053D0" w:rsidRPr="00E83FFB" w:rsidRDefault="005053D0" w:rsidP="005053D0">
            <w:pPr>
              <w:jc w:val="center"/>
              <w:rPr>
                <w:lang w:eastAsia="zh-TW"/>
              </w:rPr>
            </w:pPr>
            <w:r w:rsidRPr="00E83FFB">
              <w:rPr>
                <w:lang w:eastAsia="zh-TW"/>
              </w:rPr>
              <w:t>No</w:t>
            </w:r>
          </w:p>
        </w:tc>
        <w:tc>
          <w:tcPr>
            <w:tcW w:w="1843" w:type="dxa"/>
            <w:shd w:val="clear" w:color="auto" w:fill="D9D9D9" w:themeFill="background1" w:themeFillShade="D9"/>
          </w:tcPr>
          <w:p w14:paraId="0E758BE5" w14:textId="62C3072B" w:rsidR="005053D0" w:rsidRPr="00E83FFB" w:rsidRDefault="005053D0" w:rsidP="005053D0">
            <w:pPr>
              <w:jc w:val="center"/>
              <w:rPr>
                <w:lang w:eastAsia="zh-TW"/>
              </w:rPr>
            </w:pPr>
            <w:r w:rsidRPr="00E83FFB">
              <w:rPr>
                <w:lang w:eastAsia="zh-TW"/>
              </w:rPr>
              <w:t xml:space="preserve"> Honours</w:t>
            </w:r>
          </w:p>
        </w:tc>
        <w:tc>
          <w:tcPr>
            <w:tcW w:w="1843" w:type="dxa"/>
            <w:shd w:val="clear" w:color="auto" w:fill="D9D9D9" w:themeFill="background1" w:themeFillShade="D9"/>
          </w:tcPr>
          <w:p w14:paraId="4E8497E6" w14:textId="168F44EC" w:rsidR="005053D0" w:rsidRPr="00E83FFB" w:rsidRDefault="005053D0" w:rsidP="005053D0">
            <w:pPr>
              <w:jc w:val="center"/>
              <w:rPr>
                <w:lang w:eastAsia="zh-TW"/>
              </w:rPr>
            </w:pPr>
            <w:r w:rsidRPr="00E83FFB">
              <w:rPr>
                <w:lang w:eastAsia="zh-TW"/>
              </w:rPr>
              <w:t xml:space="preserve"> No</w:t>
            </w:r>
          </w:p>
        </w:tc>
        <w:tc>
          <w:tcPr>
            <w:tcW w:w="1902" w:type="dxa"/>
            <w:shd w:val="clear" w:color="auto" w:fill="D9D9D9" w:themeFill="background1" w:themeFillShade="D9"/>
          </w:tcPr>
          <w:p w14:paraId="4FC425E0" w14:textId="3A17B50F" w:rsidR="005053D0" w:rsidRPr="00E83FFB" w:rsidRDefault="005053D0" w:rsidP="005053D0">
            <w:pPr>
              <w:jc w:val="center"/>
              <w:rPr>
                <w:lang w:eastAsia="zh-TW"/>
              </w:rPr>
            </w:pPr>
            <w:r w:rsidRPr="00E83FFB">
              <w:rPr>
                <w:lang w:eastAsia="zh-TW"/>
              </w:rPr>
              <w:t xml:space="preserve"> </w:t>
            </w:r>
            <w:r w:rsidR="00BA2708" w:rsidRPr="00E83FFB">
              <w:rPr>
                <w:lang w:eastAsia="zh-TW"/>
              </w:rPr>
              <w:t>5</w:t>
            </w:r>
          </w:p>
        </w:tc>
      </w:tr>
      <w:tr w:rsidR="00BA2708" w:rsidRPr="00E83FFB" w14:paraId="4BE73888" w14:textId="77777777" w:rsidTr="00BA2708">
        <w:trPr>
          <w:trHeight w:val="457"/>
        </w:trPr>
        <w:tc>
          <w:tcPr>
            <w:tcW w:w="1837" w:type="dxa"/>
            <w:shd w:val="clear" w:color="auto" w:fill="D9D9D9" w:themeFill="background1" w:themeFillShade="D9"/>
            <w:vAlign w:val="center"/>
          </w:tcPr>
          <w:p w14:paraId="6A0EFCAF" w14:textId="77777777" w:rsidR="005053D0" w:rsidRPr="00E83FFB" w:rsidRDefault="005053D0" w:rsidP="005053D0">
            <w:pPr>
              <w:jc w:val="center"/>
              <w:rPr>
                <w:lang w:eastAsia="zh-TW"/>
              </w:rPr>
            </w:pPr>
            <w:r w:rsidRPr="00E83FFB">
              <w:rPr>
                <w:lang w:eastAsia="zh-TW"/>
              </w:rPr>
              <w:t>Marsha</w:t>
            </w:r>
          </w:p>
        </w:tc>
        <w:tc>
          <w:tcPr>
            <w:tcW w:w="1565" w:type="dxa"/>
            <w:shd w:val="clear" w:color="auto" w:fill="D9D9D9" w:themeFill="background1" w:themeFillShade="D9"/>
          </w:tcPr>
          <w:p w14:paraId="5C00BFEE" w14:textId="629EB2D3" w:rsidR="005053D0" w:rsidRPr="00E83FFB" w:rsidRDefault="00BA2708" w:rsidP="005053D0">
            <w:pPr>
              <w:jc w:val="center"/>
              <w:rPr>
                <w:lang w:eastAsia="zh-TW"/>
              </w:rPr>
            </w:pPr>
            <w:r w:rsidRPr="00E83FFB">
              <w:rPr>
                <w:lang w:eastAsia="zh-TW"/>
              </w:rPr>
              <w:t>No</w:t>
            </w:r>
          </w:p>
        </w:tc>
        <w:tc>
          <w:tcPr>
            <w:tcW w:w="1843" w:type="dxa"/>
            <w:shd w:val="clear" w:color="auto" w:fill="D9D9D9" w:themeFill="background1" w:themeFillShade="D9"/>
          </w:tcPr>
          <w:p w14:paraId="23CFFF0E" w14:textId="48A4A138" w:rsidR="005053D0" w:rsidRPr="00E83FFB" w:rsidRDefault="005053D0" w:rsidP="005053D0">
            <w:pPr>
              <w:jc w:val="center"/>
              <w:rPr>
                <w:lang w:eastAsia="zh-TW"/>
              </w:rPr>
            </w:pPr>
            <w:r w:rsidRPr="00E83FFB">
              <w:rPr>
                <w:lang w:eastAsia="zh-TW"/>
              </w:rPr>
              <w:t xml:space="preserve"> Honours</w:t>
            </w:r>
          </w:p>
        </w:tc>
        <w:tc>
          <w:tcPr>
            <w:tcW w:w="1843" w:type="dxa"/>
            <w:shd w:val="clear" w:color="auto" w:fill="D9D9D9" w:themeFill="background1" w:themeFillShade="D9"/>
          </w:tcPr>
          <w:p w14:paraId="7D787DA5" w14:textId="78950729" w:rsidR="005053D0" w:rsidRPr="00E83FFB" w:rsidRDefault="00894C34" w:rsidP="005053D0">
            <w:pPr>
              <w:jc w:val="center"/>
              <w:rPr>
                <w:lang w:eastAsia="zh-TW"/>
              </w:rPr>
            </w:pPr>
            <w:r w:rsidRPr="00E83FFB">
              <w:rPr>
                <w:lang w:eastAsia="zh-TW"/>
              </w:rPr>
              <w:t>Yes</w:t>
            </w:r>
          </w:p>
        </w:tc>
        <w:tc>
          <w:tcPr>
            <w:tcW w:w="1902" w:type="dxa"/>
            <w:shd w:val="clear" w:color="auto" w:fill="D9D9D9" w:themeFill="background1" w:themeFillShade="D9"/>
          </w:tcPr>
          <w:p w14:paraId="127920AD" w14:textId="5E483E22" w:rsidR="005053D0" w:rsidRPr="00E83FFB" w:rsidRDefault="005053D0" w:rsidP="005053D0">
            <w:pPr>
              <w:jc w:val="center"/>
              <w:rPr>
                <w:lang w:eastAsia="zh-TW"/>
              </w:rPr>
            </w:pPr>
            <w:r w:rsidRPr="00E83FFB">
              <w:rPr>
                <w:lang w:eastAsia="zh-TW"/>
              </w:rPr>
              <w:t xml:space="preserve"> </w:t>
            </w:r>
            <w:r w:rsidR="00BA2708" w:rsidRPr="00E83FFB">
              <w:rPr>
                <w:lang w:eastAsia="zh-TW"/>
              </w:rPr>
              <w:t>6</w:t>
            </w:r>
          </w:p>
        </w:tc>
      </w:tr>
      <w:tr w:rsidR="00BA2708" w:rsidRPr="00E83FFB" w14:paraId="5EB86373" w14:textId="77777777" w:rsidTr="00BA2708">
        <w:trPr>
          <w:trHeight w:val="457"/>
        </w:trPr>
        <w:tc>
          <w:tcPr>
            <w:tcW w:w="1837" w:type="dxa"/>
            <w:shd w:val="clear" w:color="auto" w:fill="D9D9D9" w:themeFill="background1" w:themeFillShade="D9"/>
            <w:vAlign w:val="center"/>
          </w:tcPr>
          <w:p w14:paraId="00708F47" w14:textId="77777777" w:rsidR="005053D0" w:rsidRPr="00E83FFB" w:rsidRDefault="005053D0" w:rsidP="005053D0">
            <w:pPr>
              <w:jc w:val="center"/>
              <w:rPr>
                <w:lang w:eastAsia="zh-TW"/>
              </w:rPr>
            </w:pPr>
            <w:r w:rsidRPr="00E83FFB">
              <w:rPr>
                <w:lang w:eastAsia="zh-TW"/>
              </w:rPr>
              <w:lastRenderedPageBreak/>
              <w:t>Neil</w:t>
            </w:r>
          </w:p>
        </w:tc>
        <w:tc>
          <w:tcPr>
            <w:tcW w:w="1565" w:type="dxa"/>
            <w:shd w:val="clear" w:color="auto" w:fill="D9D9D9" w:themeFill="background1" w:themeFillShade="D9"/>
          </w:tcPr>
          <w:p w14:paraId="79355069" w14:textId="492EF97C" w:rsidR="005053D0" w:rsidRPr="00E83FFB" w:rsidRDefault="00BA2708" w:rsidP="005053D0">
            <w:pPr>
              <w:jc w:val="center"/>
              <w:rPr>
                <w:lang w:eastAsia="zh-TW"/>
              </w:rPr>
            </w:pPr>
            <w:r w:rsidRPr="00E83FFB">
              <w:rPr>
                <w:lang w:eastAsia="zh-TW"/>
              </w:rPr>
              <w:t>Yes</w:t>
            </w:r>
          </w:p>
        </w:tc>
        <w:tc>
          <w:tcPr>
            <w:tcW w:w="1843" w:type="dxa"/>
            <w:shd w:val="clear" w:color="auto" w:fill="D9D9D9" w:themeFill="background1" w:themeFillShade="D9"/>
          </w:tcPr>
          <w:p w14:paraId="0D5AC023" w14:textId="3F31EAC4" w:rsidR="005053D0" w:rsidRPr="00E83FFB" w:rsidRDefault="005053D0" w:rsidP="005053D0">
            <w:pPr>
              <w:jc w:val="center"/>
              <w:rPr>
                <w:lang w:eastAsia="zh-TW"/>
              </w:rPr>
            </w:pPr>
            <w:r w:rsidRPr="00E83FFB">
              <w:rPr>
                <w:lang w:eastAsia="zh-TW"/>
              </w:rPr>
              <w:t xml:space="preserve"> Bachelor</w:t>
            </w:r>
          </w:p>
        </w:tc>
        <w:tc>
          <w:tcPr>
            <w:tcW w:w="1843" w:type="dxa"/>
            <w:shd w:val="clear" w:color="auto" w:fill="D9D9D9" w:themeFill="background1" w:themeFillShade="D9"/>
          </w:tcPr>
          <w:p w14:paraId="6D89C49F" w14:textId="5F5038AD" w:rsidR="005053D0" w:rsidRPr="00E83FFB" w:rsidRDefault="005053D0" w:rsidP="005053D0">
            <w:pPr>
              <w:jc w:val="center"/>
              <w:rPr>
                <w:lang w:eastAsia="zh-TW"/>
              </w:rPr>
            </w:pPr>
            <w:r w:rsidRPr="00E83FFB">
              <w:rPr>
                <w:lang w:eastAsia="zh-TW"/>
              </w:rPr>
              <w:t xml:space="preserve"> No</w:t>
            </w:r>
          </w:p>
        </w:tc>
        <w:tc>
          <w:tcPr>
            <w:tcW w:w="1902" w:type="dxa"/>
            <w:shd w:val="clear" w:color="auto" w:fill="D9D9D9" w:themeFill="background1" w:themeFillShade="D9"/>
          </w:tcPr>
          <w:p w14:paraId="5948F3A8" w14:textId="2DA03833" w:rsidR="005053D0" w:rsidRPr="00E83FFB" w:rsidRDefault="005053D0" w:rsidP="005053D0">
            <w:pPr>
              <w:jc w:val="center"/>
              <w:rPr>
                <w:lang w:eastAsia="zh-TW"/>
              </w:rPr>
            </w:pPr>
            <w:r w:rsidRPr="00E83FFB">
              <w:rPr>
                <w:lang w:eastAsia="zh-TW"/>
              </w:rPr>
              <w:t xml:space="preserve"> </w:t>
            </w:r>
            <w:r w:rsidR="00BA2708" w:rsidRPr="00E83FFB">
              <w:rPr>
                <w:lang w:eastAsia="zh-TW"/>
              </w:rPr>
              <w:t>8</w:t>
            </w:r>
          </w:p>
        </w:tc>
      </w:tr>
      <w:tr w:rsidR="005053D0" w:rsidRPr="00E83FFB" w14:paraId="4B4AFF82" w14:textId="77777777" w:rsidTr="00BA2708">
        <w:trPr>
          <w:trHeight w:val="457"/>
        </w:trPr>
        <w:tc>
          <w:tcPr>
            <w:tcW w:w="1837" w:type="dxa"/>
            <w:shd w:val="clear" w:color="auto" w:fill="D9D9D9" w:themeFill="background1" w:themeFillShade="D9"/>
            <w:vAlign w:val="center"/>
          </w:tcPr>
          <w:p w14:paraId="62CC1070" w14:textId="77777777" w:rsidR="005053D0" w:rsidRPr="00E83FFB" w:rsidRDefault="005053D0" w:rsidP="005053D0">
            <w:pPr>
              <w:jc w:val="center"/>
              <w:rPr>
                <w:lang w:eastAsia="zh-TW"/>
              </w:rPr>
            </w:pPr>
            <w:r w:rsidRPr="00E83FFB">
              <w:rPr>
                <w:lang w:eastAsia="zh-TW"/>
              </w:rPr>
              <w:t>…</w:t>
            </w:r>
          </w:p>
        </w:tc>
        <w:tc>
          <w:tcPr>
            <w:tcW w:w="1565" w:type="dxa"/>
            <w:shd w:val="clear" w:color="auto" w:fill="D9D9D9" w:themeFill="background1" w:themeFillShade="D9"/>
          </w:tcPr>
          <w:p w14:paraId="499F7479" w14:textId="1322D9E8" w:rsidR="005053D0" w:rsidRPr="00E83FFB" w:rsidRDefault="005053D0" w:rsidP="005053D0">
            <w:pPr>
              <w:jc w:val="center"/>
              <w:rPr>
                <w:lang w:eastAsia="zh-TW"/>
              </w:rPr>
            </w:pPr>
            <w:r w:rsidRPr="00E83FFB">
              <w:rPr>
                <w:lang w:eastAsia="zh-TW"/>
              </w:rPr>
              <w:t xml:space="preserve"> …</w:t>
            </w:r>
          </w:p>
        </w:tc>
        <w:tc>
          <w:tcPr>
            <w:tcW w:w="1843" w:type="dxa"/>
            <w:shd w:val="clear" w:color="auto" w:fill="D9D9D9" w:themeFill="background1" w:themeFillShade="D9"/>
          </w:tcPr>
          <w:p w14:paraId="0544335B" w14:textId="3B90055E" w:rsidR="005053D0" w:rsidRPr="00E83FFB" w:rsidRDefault="005053D0" w:rsidP="005053D0">
            <w:pPr>
              <w:jc w:val="center"/>
              <w:rPr>
                <w:lang w:eastAsia="zh-TW"/>
              </w:rPr>
            </w:pPr>
            <w:r w:rsidRPr="00E83FFB">
              <w:rPr>
                <w:lang w:eastAsia="zh-TW"/>
              </w:rPr>
              <w:t>…</w:t>
            </w:r>
          </w:p>
        </w:tc>
        <w:tc>
          <w:tcPr>
            <w:tcW w:w="1843" w:type="dxa"/>
            <w:shd w:val="clear" w:color="auto" w:fill="D9D9D9" w:themeFill="background1" w:themeFillShade="D9"/>
          </w:tcPr>
          <w:p w14:paraId="2472E507" w14:textId="182E76A8" w:rsidR="005053D0" w:rsidRPr="00E83FFB" w:rsidRDefault="005053D0" w:rsidP="005053D0">
            <w:pPr>
              <w:jc w:val="center"/>
              <w:rPr>
                <w:lang w:eastAsia="zh-TW"/>
              </w:rPr>
            </w:pPr>
            <w:r w:rsidRPr="00E83FFB">
              <w:rPr>
                <w:lang w:eastAsia="zh-TW"/>
              </w:rPr>
              <w:t>…</w:t>
            </w:r>
          </w:p>
        </w:tc>
        <w:tc>
          <w:tcPr>
            <w:tcW w:w="1902" w:type="dxa"/>
            <w:shd w:val="clear" w:color="auto" w:fill="D9D9D9" w:themeFill="background1" w:themeFillShade="D9"/>
          </w:tcPr>
          <w:p w14:paraId="66C91582" w14:textId="2975348A" w:rsidR="005053D0" w:rsidRPr="00E83FFB" w:rsidRDefault="005053D0" w:rsidP="005053D0">
            <w:pPr>
              <w:jc w:val="center"/>
              <w:rPr>
                <w:lang w:eastAsia="zh-TW"/>
              </w:rPr>
            </w:pPr>
            <w:r w:rsidRPr="00E83FFB">
              <w:rPr>
                <w:lang w:eastAsia="zh-TW"/>
              </w:rPr>
              <w:t>…</w:t>
            </w:r>
          </w:p>
        </w:tc>
      </w:tr>
      <w:tr w:rsidR="005053D0" w:rsidRPr="00E83FFB" w14:paraId="41AB4726" w14:textId="77777777" w:rsidTr="00BA2708">
        <w:trPr>
          <w:trHeight w:val="457"/>
        </w:trPr>
        <w:tc>
          <w:tcPr>
            <w:tcW w:w="1837" w:type="dxa"/>
            <w:shd w:val="clear" w:color="auto" w:fill="D9D9D9" w:themeFill="background1" w:themeFillShade="D9"/>
            <w:vAlign w:val="center"/>
          </w:tcPr>
          <w:p w14:paraId="1738EB8E" w14:textId="77777777" w:rsidR="005053D0" w:rsidRPr="00E83FFB" w:rsidRDefault="005053D0" w:rsidP="005053D0">
            <w:pPr>
              <w:jc w:val="center"/>
              <w:rPr>
                <w:lang w:eastAsia="zh-TW"/>
              </w:rPr>
            </w:pPr>
            <w:r w:rsidRPr="00E83FFB">
              <w:rPr>
                <w:lang w:eastAsia="zh-TW"/>
              </w:rPr>
              <w:t>Olivia</w:t>
            </w:r>
          </w:p>
        </w:tc>
        <w:tc>
          <w:tcPr>
            <w:tcW w:w="1565" w:type="dxa"/>
            <w:shd w:val="clear" w:color="auto" w:fill="D9D9D9" w:themeFill="background1" w:themeFillShade="D9"/>
          </w:tcPr>
          <w:p w14:paraId="7DB16B71" w14:textId="6E1B5053" w:rsidR="005053D0" w:rsidRPr="00E83FFB" w:rsidRDefault="005053D0" w:rsidP="005053D0">
            <w:pPr>
              <w:jc w:val="center"/>
              <w:rPr>
                <w:lang w:eastAsia="zh-TW"/>
              </w:rPr>
            </w:pPr>
            <w:r w:rsidRPr="00E83FFB">
              <w:rPr>
                <w:lang w:eastAsia="zh-TW"/>
              </w:rPr>
              <w:t xml:space="preserve"> No</w:t>
            </w:r>
          </w:p>
        </w:tc>
        <w:tc>
          <w:tcPr>
            <w:tcW w:w="1843" w:type="dxa"/>
            <w:shd w:val="clear" w:color="auto" w:fill="D9D9D9" w:themeFill="background1" w:themeFillShade="D9"/>
          </w:tcPr>
          <w:p w14:paraId="1A73CB7C" w14:textId="5857C50C" w:rsidR="005053D0" w:rsidRPr="00E83FFB" w:rsidRDefault="005053D0" w:rsidP="005053D0">
            <w:pPr>
              <w:jc w:val="center"/>
              <w:rPr>
                <w:lang w:eastAsia="zh-TW"/>
              </w:rPr>
            </w:pPr>
            <w:r w:rsidRPr="00E83FFB">
              <w:rPr>
                <w:lang w:eastAsia="zh-TW"/>
              </w:rPr>
              <w:t xml:space="preserve"> Coursework Masters</w:t>
            </w:r>
          </w:p>
        </w:tc>
        <w:tc>
          <w:tcPr>
            <w:tcW w:w="1843" w:type="dxa"/>
            <w:shd w:val="clear" w:color="auto" w:fill="D9D9D9" w:themeFill="background1" w:themeFillShade="D9"/>
          </w:tcPr>
          <w:p w14:paraId="67520A38" w14:textId="680DA1D9" w:rsidR="005053D0" w:rsidRPr="00E83FFB" w:rsidRDefault="005053D0" w:rsidP="005053D0">
            <w:pPr>
              <w:jc w:val="center"/>
              <w:rPr>
                <w:lang w:eastAsia="zh-TW"/>
              </w:rPr>
            </w:pPr>
            <w:r w:rsidRPr="00E83FFB">
              <w:rPr>
                <w:lang w:eastAsia="zh-TW"/>
              </w:rPr>
              <w:t xml:space="preserve"> No</w:t>
            </w:r>
          </w:p>
        </w:tc>
        <w:tc>
          <w:tcPr>
            <w:tcW w:w="1902" w:type="dxa"/>
            <w:shd w:val="clear" w:color="auto" w:fill="D9D9D9" w:themeFill="background1" w:themeFillShade="D9"/>
          </w:tcPr>
          <w:p w14:paraId="515EECB2" w14:textId="51FC919E" w:rsidR="005053D0" w:rsidRPr="00E83FFB" w:rsidRDefault="005053D0" w:rsidP="005053D0">
            <w:pPr>
              <w:jc w:val="center"/>
              <w:rPr>
                <w:lang w:eastAsia="zh-TW"/>
              </w:rPr>
            </w:pPr>
            <w:r w:rsidRPr="00E83FFB">
              <w:rPr>
                <w:lang w:eastAsia="zh-TW"/>
              </w:rPr>
              <w:t xml:space="preserve"> 6</w:t>
            </w:r>
          </w:p>
        </w:tc>
      </w:tr>
    </w:tbl>
    <w:p w14:paraId="05FACE2F" w14:textId="01C49F32" w:rsidR="005208FD" w:rsidRPr="00E83FFB" w:rsidRDefault="005208FD" w:rsidP="006425DF">
      <w:pPr>
        <w:rPr>
          <w:lang w:eastAsia="zh-TW"/>
        </w:rPr>
      </w:pPr>
    </w:p>
    <w:p w14:paraId="6F1BE487" w14:textId="11839D76" w:rsidR="005208FD" w:rsidRPr="00E83FFB" w:rsidRDefault="00BA2708" w:rsidP="00BA2708">
      <w:pPr>
        <w:ind w:firstLine="720"/>
        <w:rPr>
          <w:lang w:eastAsia="zh-TW"/>
        </w:rPr>
      </w:pPr>
      <w:r w:rsidRPr="00E83FFB">
        <w:rPr>
          <w:lang w:eastAsia="zh-TW"/>
        </w:rPr>
        <w:t xml:space="preserve">In essence, the rationale is that </w:t>
      </w:r>
      <w:r w:rsidR="00E83FFB" w:rsidRPr="00E83FFB">
        <w:rPr>
          <w:lang w:eastAsia="zh-TW"/>
        </w:rPr>
        <w:t xml:space="preserve">some </w:t>
      </w:r>
      <w:r w:rsidRPr="00E83FFB">
        <w:rPr>
          <w:lang w:eastAsia="zh-TW"/>
        </w:rPr>
        <w:t>algorithm splits each input—such as highest degree, published papers, or IELTS score—into subsets.  For example</w:t>
      </w:r>
    </w:p>
    <w:p w14:paraId="521F3D40" w14:textId="137DAB1A" w:rsidR="00BA2708" w:rsidRPr="00E83FFB" w:rsidRDefault="00BA2708" w:rsidP="00BA2708">
      <w:pPr>
        <w:ind w:firstLine="720"/>
        <w:rPr>
          <w:lang w:eastAsia="zh-TW"/>
        </w:rPr>
      </w:pPr>
    </w:p>
    <w:p w14:paraId="5719B8AB" w14:textId="54BCCF23" w:rsidR="00BA2708" w:rsidRPr="00E83FFB" w:rsidRDefault="00BA2708" w:rsidP="00BA2708">
      <w:pPr>
        <w:pStyle w:val="ListParagraph"/>
        <w:numPr>
          <w:ilvl w:val="0"/>
          <w:numId w:val="20"/>
        </w:numPr>
        <w:rPr>
          <w:lang w:val="en-AU" w:eastAsia="zh-TW"/>
        </w:rPr>
      </w:pPr>
      <w:r w:rsidRPr="00E83FFB">
        <w:rPr>
          <w:lang w:val="en-AU" w:eastAsia="zh-TW"/>
        </w:rPr>
        <w:t>the algorithm might divide highest degree into two subsets: Research Masters versus other degrees</w:t>
      </w:r>
    </w:p>
    <w:p w14:paraId="6A636195" w14:textId="7EDAAEE4" w:rsidR="00BA2708" w:rsidRPr="00E83FFB" w:rsidRDefault="00BA2708" w:rsidP="00BA2708">
      <w:pPr>
        <w:pStyle w:val="ListParagraph"/>
        <w:numPr>
          <w:ilvl w:val="0"/>
          <w:numId w:val="20"/>
        </w:numPr>
        <w:rPr>
          <w:lang w:val="en-AU" w:eastAsia="zh-TW"/>
        </w:rPr>
      </w:pPr>
      <w:r w:rsidRPr="00E83FFB">
        <w:rPr>
          <w:lang w:val="en-AU" w:eastAsia="zh-TW"/>
        </w:rPr>
        <w:t xml:space="preserve">the algorithm then determines whether each subset </w:t>
      </w:r>
      <w:r w:rsidR="00E83FFB" w:rsidRPr="00E83FFB">
        <w:rPr>
          <w:lang w:val="en-AU" w:eastAsia="zh-TW"/>
        </w:rPr>
        <w:t>is</w:t>
      </w:r>
      <w:r w:rsidRPr="00E83FFB">
        <w:rPr>
          <w:lang w:val="en-AU" w:eastAsia="zh-TW"/>
        </w:rPr>
        <w:t xml:space="preserve"> pure</w:t>
      </w:r>
      <w:r w:rsidR="00B51359" w:rsidRPr="00E83FFB">
        <w:rPr>
          <w:lang w:val="en-AU" w:eastAsia="zh-TW"/>
        </w:rPr>
        <w:t xml:space="preserve">—that is, whether </w:t>
      </w:r>
      <w:r w:rsidRPr="00E83FFB">
        <w:rPr>
          <w:lang w:val="en-AU" w:eastAsia="zh-TW"/>
        </w:rPr>
        <w:t>everyone in this subset generated the same outcome</w:t>
      </w:r>
    </w:p>
    <w:p w14:paraId="30BBA7DC" w14:textId="029A4553" w:rsidR="00BA2708" w:rsidRPr="00E83FFB" w:rsidRDefault="00BA2708" w:rsidP="00BA2708">
      <w:pPr>
        <w:pStyle w:val="ListParagraph"/>
        <w:numPr>
          <w:ilvl w:val="0"/>
          <w:numId w:val="20"/>
        </w:numPr>
        <w:rPr>
          <w:lang w:val="en-AU" w:eastAsia="zh-TW"/>
        </w:rPr>
      </w:pPr>
      <w:r w:rsidRPr="00E83FFB">
        <w:rPr>
          <w:lang w:val="en-AU" w:eastAsia="zh-TW"/>
        </w:rPr>
        <w:t>in this instance, everyone w</w:t>
      </w:r>
      <w:r w:rsidR="00B51359" w:rsidRPr="00E83FFB">
        <w:rPr>
          <w:lang w:val="en-AU" w:eastAsia="zh-TW"/>
        </w:rPr>
        <w:t xml:space="preserve">ho has attained a </w:t>
      </w:r>
      <w:r w:rsidRPr="00E83FFB">
        <w:rPr>
          <w:lang w:val="en-AU" w:eastAsia="zh-TW"/>
        </w:rPr>
        <w:t>Research Masters —the darker shading—has completed their PhD.  So, this subset is pure</w:t>
      </w:r>
    </w:p>
    <w:p w14:paraId="15712D4B" w14:textId="67A1D826" w:rsidR="00615031" w:rsidRPr="00E83FFB" w:rsidRDefault="00BA2708" w:rsidP="00BA2708">
      <w:pPr>
        <w:pStyle w:val="ListParagraph"/>
        <w:numPr>
          <w:ilvl w:val="0"/>
          <w:numId w:val="20"/>
        </w:numPr>
        <w:rPr>
          <w:lang w:val="en-AU" w:eastAsia="zh-TW"/>
        </w:rPr>
      </w:pPr>
      <w:r w:rsidRPr="00E83FFB">
        <w:rPr>
          <w:lang w:val="en-AU" w:eastAsia="zh-TW"/>
        </w:rPr>
        <w:t>But, the subset of remaining individuals</w:t>
      </w:r>
      <w:r w:rsidR="00B51359" w:rsidRPr="00E83FFB">
        <w:rPr>
          <w:lang w:val="en-AU" w:eastAsia="zh-TW"/>
        </w:rPr>
        <w:t xml:space="preserve"> </w:t>
      </w:r>
      <w:r w:rsidRPr="00E83FFB">
        <w:rPr>
          <w:lang w:val="en-AU" w:eastAsia="zh-TW"/>
        </w:rPr>
        <w:t>are not pure</w:t>
      </w:r>
      <w:r w:rsidR="00B51359" w:rsidRPr="00E83FFB">
        <w:rPr>
          <w:lang w:val="en-AU" w:eastAsia="zh-TW"/>
        </w:rPr>
        <w:t>, as the right side of the following diagram shows.  That is, of the people who have attained another degree, at least one person completed</w:t>
      </w:r>
      <w:r w:rsidR="00E83FFB" w:rsidRPr="00E83FFB">
        <w:rPr>
          <w:lang w:val="en-AU" w:eastAsia="zh-TW"/>
        </w:rPr>
        <w:t>,</w:t>
      </w:r>
      <w:r w:rsidR="00B51359" w:rsidRPr="00E83FFB">
        <w:rPr>
          <w:lang w:val="en-AU" w:eastAsia="zh-TW"/>
        </w:rPr>
        <w:t xml:space="preserve"> and at least three people did not complete</w:t>
      </w:r>
      <w:r w:rsidR="00E83FFB" w:rsidRPr="00E83FFB">
        <w:rPr>
          <w:lang w:val="en-AU" w:eastAsia="zh-TW"/>
        </w:rPr>
        <w:t>, their thesis.</w:t>
      </w:r>
    </w:p>
    <w:p w14:paraId="58F0EA9A" w14:textId="5C1007E6" w:rsidR="00B51359" w:rsidRPr="00E83FFB" w:rsidRDefault="00B51359" w:rsidP="00B51359">
      <w:pPr>
        <w:rPr>
          <w:lang w:eastAsia="zh-TW"/>
        </w:rPr>
      </w:pPr>
    </w:p>
    <w:p w14:paraId="6E0BDDAA" w14:textId="770A2E33" w:rsidR="00B51359" w:rsidRPr="00E83FFB" w:rsidRDefault="00B51359" w:rsidP="00B51359">
      <w:pPr>
        <w:rPr>
          <w:lang w:eastAsia="zh-TW"/>
        </w:rPr>
      </w:pPr>
      <w:r w:rsidRPr="00E83FFB">
        <w:rPr>
          <w:noProof/>
          <w:lang w:eastAsia="zh-TW"/>
        </w:rPr>
        <w:drawing>
          <wp:inline distT="0" distB="0" distL="0" distR="0" wp14:anchorId="5C9B412D" wp14:editId="2BE45DF2">
            <wp:extent cx="5727700" cy="2874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2874645"/>
                    </a:xfrm>
                    <a:prstGeom prst="rect">
                      <a:avLst/>
                    </a:prstGeom>
                  </pic:spPr>
                </pic:pic>
              </a:graphicData>
            </a:graphic>
          </wp:inline>
        </w:drawing>
      </w:r>
    </w:p>
    <w:p w14:paraId="18E31DAB" w14:textId="13F49743" w:rsidR="00B51359" w:rsidRPr="00E83FFB" w:rsidRDefault="00B51359" w:rsidP="00B51359">
      <w:pPr>
        <w:rPr>
          <w:lang w:eastAsia="zh-TW"/>
        </w:rPr>
      </w:pPr>
    </w:p>
    <w:p w14:paraId="295B9213" w14:textId="4475E28B" w:rsidR="00B51359" w:rsidRPr="00E83FFB" w:rsidRDefault="00B51359" w:rsidP="00B51359">
      <w:pPr>
        <w:rPr>
          <w:lang w:eastAsia="zh-TW"/>
        </w:rPr>
      </w:pPr>
    </w:p>
    <w:p w14:paraId="7980D2E6" w14:textId="77777777" w:rsidR="00B51359" w:rsidRPr="00E83FFB" w:rsidRDefault="00B51359" w:rsidP="00B51359">
      <w:pPr>
        <w:rPr>
          <w:lang w:eastAsia="zh-TW"/>
        </w:rPr>
      </w:pPr>
    </w:p>
    <w:p w14:paraId="5EC5CB14" w14:textId="0D5403C7" w:rsidR="00BA2708" w:rsidRPr="00E83FFB" w:rsidRDefault="00BA2708" w:rsidP="00BA2708">
      <w:pPr>
        <w:pStyle w:val="ListParagraph"/>
        <w:numPr>
          <w:ilvl w:val="0"/>
          <w:numId w:val="20"/>
        </w:numPr>
        <w:rPr>
          <w:lang w:val="en-AU" w:eastAsia="zh-TW"/>
        </w:rPr>
      </w:pPr>
      <w:r w:rsidRPr="00E83FFB">
        <w:rPr>
          <w:lang w:val="en-AU" w:eastAsia="zh-TW"/>
        </w:rPr>
        <w:t>If a subset is not pure, the algorithm then splits these individuals on another input, such as IELTS above 6.5 versus IELTS below 6.5</w:t>
      </w:r>
    </w:p>
    <w:p w14:paraId="6B219FFD" w14:textId="0346D8E4" w:rsidR="00B51359" w:rsidRPr="00E83FFB" w:rsidRDefault="00B51359" w:rsidP="00BA2708">
      <w:pPr>
        <w:pStyle w:val="ListParagraph"/>
        <w:numPr>
          <w:ilvl w:val="0"/>
          <w:numId w:val="20"/>
        </w:numPr>
        <w:rPr>
          <w:lang w:val="en-AU" w:eastAsia="zh-TW"/>
        </w:rPr>
      </w:pPr>
      <w:r w:rsidRPr="00E83FFB">
        <w:rPr>
          <w:lang w:val="en-AU" w:eastAsia="zh-TW"/>
        </w:rPr>
        <w:t>The following diagram illustrates this outcome</w:t>
      </w:r>
    </w:p>
    <w:p w14:paraId="4FFB6763" w14:textId="0089FF1A" w:rsidR="00B51359" w:rsidRPr="00E83FFB" w:rsidRDefault="00B51359" w:rsidP="00B51359">
      <w:pPr>
        <w:rPr>
          <w:lang w:eastAsia="zh-TW"/>
        </w:rPr>
      </w:pPr>
    </w:p>
    <w:p w14:paraId="490C437D" w14:textId="5D6E3F09" w:rsidR="00B51359" w:rsidRPr="00E83FFB" w:rsidRDefault="00B51359" w:rsidP="00B51359">
      <w:pPr>
        <w:rPr>
          <w:lang w:eastAsia="zh-TW"/>
        </w:rPr>
      </w:pPr>
    </w:p>
    <w:p w14:paraId="69751B47" w14:textId="77777777" w:rsidR="00B51359" w:rsidRPr="00E83FFB" w:rsidRDefault="00B51359" w:rsidP="00B51359">
      <w:pPr>
        <w:rPr>
          <w:lang w:eastAsia="zh-TW"/>
        </w:rPr>
      </w:pPr>
    </w:p>
    <w:p w14:paraId="7886B1B0" w14:textId="4CA458EB" w:rsidR="00B51359" w:rsidRPr="00E83FFB" w:rsidRDefault="00B51359" w:rsidP="00B51359">
      <w:pPr>
        <w:rPr>
          <w:lang w:eastAsia="zh-TW"/>
        </w:rPr>
      </w:pPr>
    </w:p>
    <w:p w14:paraId="57F41F50" w14:textId="4B622823" w:rsidR="00B51359" w:rsidRPr="00E83FFB" w:rsidRDefault="00B51359" w:rsidP="00B51359">
      <w:pPr>
        <w:rPr>
          <w:lang w:eastAsia="zh-TW"/>
        </w:rPr>
      </w:pPr>
    </w:p>
    <w:p w14:paraId="0FAAAC05" w14:textId="2EE35F66" w:rsidR="00B51359" w:rsidRPr="00E83FFB" w:rsidRDefault="00B51359" w:rsidP="00B51359">
      <w:pPr>
        <w:rPr>
          <w:lang w:eastAsia="zh-TW"/>
        </w:rPr>
      </w:pPr>
      <w:r w:rsidRPr="00E83FFB">
        <w:rPr>
          <w:noProof/>
          <w:lang w:eastAsia="zh-TW"/>
        </w:rPr>
        <w:drawing>
          <wp:inline distT="0" distB="0" distL="0" distR="0" wp14:anchorId="63CF8AEB" wp14:editId="0F5B5767">
            <wp:extent cx="6122020" cy="4716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4491" cy="4718684"/>
                    </a:xfrm>
                    <a:prstGeom prst="rect">
                      <a:avLst/>
                    </a:prstGeom>
                  </pic:spPr>
                </pic:pic>
              </a:graphicData>
            </a:graphic>
          </wp:inline>
        </w:drawing>
      </w:r>
    </w:p>
    <w:p w14:paraId="205BA787" w14:textId="7736A428" w:rsidR="00B51359" w:rsidRPr="00E83FFB" w:rsidRDefault="00B51359" w:rsidP="00B51359">
      <w:pPr>
        <w:rPr>
          <w:lang w:eastAsia="zh-TW"/>
        </w:rPr>
      </w:pPr>
    </w:p>
    <w:p w14:paraId="064482A1" w14:textId="77777777" w:rsidR="00B51359" w:rsidRPr="00E83FFB" w:rsidRDefault="00B51359" w:rsidP="00B51359">
      <w:pPr>
        <w:rPr>
          <w:lang w:eastAsia="zh-TW"/>
        </w:rPr>
      </w:pPr>
    </w:p>
    <w:p w14:paraId="447BD923" w14:textId="79CAE515" w:rsidR="00B51359" w:rsidRPr="00E83FFB" w:rsidRDefault="00B51359" w:rsidP="00B51359">
      <w:pPr>
        <w:ind w:firstLine="360"/>
        <w:rPr>
          <w:lang w:eastAsia="zh-TW"/>
        </w:rPr>
      </w:pPr>
      <w:r w:rsidRPr="00E83FFB">
        <w:rPr>
          <w:lang w:eastAsia="zh-TW"/>
        </w:rPr>
        <w:t>In this instance—for people who have not completed a Research Masters —everyone with an IELTs above 6.5 completed their thesis.  Everyone with an IELTS below 6.5 did not complete their thesis.  These subsets are pure.  Consequently</w:t>
      </w:r>
    </w:p>
    <w:p w14:paraId="7DF25835" w14:textId="552EE2B6" w:rsidR="00B51359" w:rsidRPr="00E83FFB" w:rsidRDefault="00B51359" w:rsidP="00B51359">
      <w:pPr>
        <w:rPr>
          <w:lang w:eastAsia="zh-TW"/>
        </w:rPr>
      </w:pPr>
    </w:p>
    <w:p w14:paraId="02BC4AE5" w14:textId="4D5E9CE3" w:rsidR="00B51359" w:rsidRPr="00E83FFB" w:rsidRDefault="00B51359" w:rsidP="00B51359">
      <w:pPr>
        <w:pStyle w:val="ListParagraph"/>
        <w:numPr>
          <w:ilvl w:val="0"/>
          <w:numId w:val="21"/>
        </w:numPr>
        <w:rPr>
          <w:lang w:val="en-AU" w:eastAsia="zh-TW"/>
        </w:rPr>
      </w:pPr>
      <w:r w:rsidRPr="00E83FFB">
        <w:rPr>
          <w:lang w:val="en-AU" w:eastAsia="zh-TW"/>
        </w:rPr>
        <w:t>In the future, if an applicant has attained a Research Masters, we can be confident they will complete their thesis</w:t>
      </w:r>
    </w:p>
    <w:p w14:paraId="41B57CBE" w14:textId="32C58AED" w:rsidR="00B51359" w:rsidRPr="00E83FFB" w:rsidRDefault="00B51359" w:rsidP="00B51359">
      <w:pPr>
        <w:pStyle w:val="ListParagraph"/>
        <w:numPr>
          <w:ilvl w:val="0"/>
          <w:numId w:val="21"/>
        </w:numPr>
        <w:rPr>
          <w:lang w:val="en-AU" w:eastAsia="zh-TW"/>
        </w:rPr>
      </w:pPr>
      <w:r w:rsidRPr="00E83FFB">
        <w:rPr>
          <w:lang w:val="en-AU" w:eastAsia="zh-TW"/>
        </w:rPr>
        <w:t>If an applicant has not attained a Research Masters, but scored an IELTS above 6.5, we can also be confident they will complete their thesis</w:t>
      </w:r>
    </w:p>
    <w:p w14:paraId="5F6F7A64" w14:textId="3F0F6066" w:rsidR="00B51359" w:rsidRPr="00E83FFB" w:rsidRDefault="00B51359" w:rsidP="00B51359">
      <w:pPr>
        <w:pStyle w:val="ListParagraph"/>
        <w:numPr>
          <w:ilvl w:val="0"/>
          <w:numId w:val="21"/>
        </w:numPr>
        <w:rPr>
          <w:lang w:val="en-AU" w:eastAsia="zh-TW"/>
        </w:rPr>
      </w:pPr>
      <w:r w:rsidRPr="00E83FFB">
        <w:rPr>
          <w:lang w:val="en-AU" w:eastAsia="zh-TW"/>
        </w:rPr>
        <w:t>Otherwise, we can be confident the individuals will not complete their thesis</w:t>
      </w:r>
    </w:p>
    <w:p w14:paraId="7BD398C8" w14:textId="77777777" w:rsidR="00B51359" w:rsidRPr="00E83FFB" w:rsidRDefault="00B51359" w:rsidP="00B51359">
      <w:pPr>
        <w:rPr>
          <w:lang w:eastAsia="zh-TW"/>
        </w:rPr>
      </w:pPr>
    </w:p>
    <w:p w14:paraId="1164303D" w14:textId="3CDC8742" w:rsidR="00BA2708" w:rsidRPr="00E83FFB" w:rsidRDefault="00894C34" w:rsidP="00B54F9F">
      <w:pPr>
        <w:ind w:firstLine="360"/>
        <w:rPr>
          <w:lang w:eastAsia="zh-TW"/>
        </w:rPr>
      </w:pPr>
      <w:r w:rsidRPr="00E83FFB">
        <w:rPr>
          <w:lang w:eastAsia="zh-TW"/>
        </w:rPr>
        <w:t xml:space="preserve">In practice, however, decision trees are not as straightforward.  More branches might be needed to generate pure subsets.  </w:t>
      </w:r>
      <w:r w:rsidR="00BA2708" w:rsidRPr="00E83FFB">
        <w:rPr>
          <w:lang w:eastAsia="zh-TW"/>
        </w:rPr>
        <w:br/>
      </w:r>
    </w:p>
    <w:p w14:paraId="74426B42" w14:textId="48F917D0" w:rsidR="00BA2708" w:rsidRPr="00E83FFB" w:rsidRDefault="00894C34" w:rsidP="00BA2708">
      <w:pPr>
        <w:rPr>
          <w:b/>
          <w:lang w:eastAsia="zh-TW"/>
        </w:rPr>
      </w:pPr>
      <w:r w:rsidRPr="00E83FFB">
        <w:rPr>
          <w:b/>
          <w:lang w:eastAsia="zh-TW"/>
        </w:rPr>
        <w:t>But how does the algorithm decide which input to split?</w:t>
      </w:r>
    </w:p>
    <w:p w14:paraId="17135B02" w14:textId="5C972A66" w:rsidR="00894C34" w:rsidRPr="00E83FFB" w:rsidRDefault="00894C34" w:rsidP="00BA2708">
      <w:pPr>
        <w:rPr>
          <w:lang w:eastAsia="zh-TW"/>
        </w:rPr>
      </w:pPr>
    </w:p>
    <w:p w14:paraId="2E42809E" w14:textId="3F555996" w:rsidR="00894C34" w:rsidRPr="00E83FFB" w:rsidRDefault="00894C34" w:rsidP="00BA2708">
      <w:pPr>
        <w:rPr>
          <w:lang w:eastAsia="zh-TW"/>
        </w:rPr>
      </w:pPr>
      <w:r w:rsidRPr="00E83FFB">
        <w:rPr>
          <w:lang w:eastAsia="zh-TW"/>
        </w:rPr>
        <w:tab/>
        <w:t>In the previous example, the algorithm first split</w:t>
      </w:r>
      <w:r w:rsidR="00E83FFB">
        <w:rPr>
          <w:lang w:eastAsia="zh-TW"/>
        </w:rPr>
        <w:t>s</w:t>
      </w:r>
      <w:r w:rsidRPr="00E83FFB">
        <w:rPr>
          <w:lang w:eastAsia="zh-TW"/>
        </w:rPr>
        <w:t xml:space="preserve"> people into individuals who had completed a Research Masters and individuals who had not completed their Research Masters.  Then, for the latter category, the algorithm split</w:t>
      </w:r>
      <w:r w:rsidR="00E83FFB" w:rsidRPr="00E83FFB">
        <w:rPr>
          <w:lang w:eastAsia="zh-TW"/>
        </w:rPr>
        <w:t>s</w:t>
      </w:r>
      <w:r w:rsidRPr="00E83FFB">
        <w:rPr>
          <w:lang w:eastAsia="zh-TW"/>
        </w:rPr>
        <w:t xml:space="preserve"> people into individuals whose IELTS exceeded 6.5 and individuals whose IELTS was lower than 6.5.  The question, then, is how does the algorithm decide which inputs or characteristics to split first.  In short</w:t>
      </w:r>
    </w:p>
    <w:p w14:paraId="0ED717B7" w14:textId="6CB59388" w:rsidR="00894C34" w:rsidRPr="00E83FFB" w:rsidRDefault="00894C34" w:rsidP="00BA2708">
      <w:pPr>
        <w:rPr>
          <w:lang w:eastAsia="zh-TW"/>
        </w:rPr>
      </w:pPr>
    </w:p>
    <w:p w14:paraId="468A296B" w14:textId="77777777" w:rsidR="00894C34" w:rsidRPr="00E83FFB" w:rsidRDefault="00894C34" w:rsidP="00894C34">
      <w:pPr>
        <w:pStyle w:val="ListParagraph"/>
        <w:numPr>
          <w:ilvl w:val="0"/>
          <w:numId w:val="22"/>
        </w:numPr>
        <w:rPr>
          <w:lang w:val="en-AU" w:eastAsia="zh-TW"/>
        </w:rPr>
      </w:pPr>
      <w:r w:rsidRPr="00E83FFB">
        <w:rPr>
          <w:lang w:val="en-AU" w:eastAsia="zh-TW"/>
        </w:rPr>
        <w:t>Researchers have developed a range of criteria to decide the order in which the inputs are split</w:t>
      </w:r>
    </w:p>
    <w:p w14:paraId="4378DA9C" w14:textId="77777777" w:rsidR="00894C34" w:rsidRPr="00E83FFB" w:rsidRDefault="00894C34" w:rsidP="00894C34">
      <w:pPr>
        <w:pStyle w:val="ListParagraph"/>
        <w:numPr>
          <w:ilvl w:val="0"/>
          <w:numId w:val="22"/>
        </w:numPr>
        <w:rPr>
          <w:lang w:val="en-AU" w:eastAsia="zh-TW"/>
        </w:rPr>
      </w:pPr>
      <w:r w:rsidRPr="00E83FFB">
        <w:rPr>
          <w:lang w:val="en-AU" w:eastAsia="zh-TW"/>
        </w:rPr>
        <w:t>In essence, the algorithm identifies inputs that are most related to the outcomes.</w:t>
      </w:r>
    </w:p>
    <w:p w14:paraId="0CE9B043" w14:textId="19F94297" w:rsidR="00894C34" w:rsidRPr="00E83FFB" w:rsidRDefault="00894C34" w:rsidP="00894C34">
      <w:pPr>
        <w:pStyle w:val="ListParagraph"/>
        <w:numPr>
          <w:ilvl w:val="0"/>
          <w:numId w:val="22"/>
        </w:numPr>
        <w:rPr>
          <w:lang w:val="en-AU" w:eastAsia="zh-TW"/>
        </w:rPr>
      </w:pPr>
      <w:r w:rsidRPr="00E83FFB">
        <w:rPr>
          <w:lang w:val="en-AU" w:eastAsia="zh-TW"/>
        </w:rPr>
        <w:t>For example, in the previous example, highest education was highly associated with completion—and thus split first</w:t>
      </w:r>
    </w:p>
    <w:p w14:paraId="0A7C5441" w14:textId="29A36C03" w:rsidR="00894C34" w:rsidRPr="00E83FFB" w:rsidRDefault="00894C34" w:rsidP="00894C34">
      <w:pPr>
        <w:pStyle w:val="ListParagraph"/>
        <w:numPr>
          <w:ilvl w:val="0"/>
          <w:numId w:val="22"/>
        </w:numPr>
        <w:rPr>
          <w:lang w:val="en-AU" w:eastAsia="zh-TW"/>
        </w:rPr>
      </w:pPr>
      <w:r w:rsidRPr="00E83FFB">
        <w:rPr>
          <w:lang w:val="en-AU" w:eastAsia="zh-TW"/>
        </w:rPr>
        <w:t xml:space="preserve">Number of papers was not highly associated with completion—and, therefore, was not split first. </w:t>
      </w:r>
    </w:p>
    <w:p w14:paraId="483CE6F8" w14:textId="637595D4" w:rsidR="00894C34" w:rsidRPr="00E83FFB" w:rsidRDefault="00894C34" w:rsidP="00BA2708">
      <w:pPr>
        <w:rPr>
          <w:lang w:eastAsia="zh-TW"/>
        </w:rPr>
      </w:pPr>
    </w:p>
    <w:p w14:paraId="339EED18" w14:textId="77777777" w:rsidR="00B54F9F" w:rsidRPr="00E83FFB" w:rsidRDefault="00B54F9F" w:rsidP="00B54F9F">
      <w:pPr>
        <w:ind w:firstLine="360"/>
        <w:rPr>
          <w:lang w:eastAsia="zh-TW"/>
        </w:rPr>
      </w:pPr>
      <w:r w:rsidRPr="00E83FFB">
        <w:rPr>
          <w:lang w:eastAsia="zh-TW"/>
        </w:rPr>
        <w:t xml:space="preserve">For example, one variant of this approach is called CHAID—or chi square automatic interaction detector.  In essence, at each point in the tree, </w:t>
      </w:r>
    </w:p>
    <w:p w14:paraId="0D1FA8C9" w14:textId="77777777" w:rsidR="00B54F9F" w:rsidRPr="00E83FFB" w:rsidRDefault="00B54F9F" w:rsidP="00B54F9F">
      <w:pPr>
        <w:ind w:firstLine="360"/>
        <w:rPr>
          <w:lang w:eastAsia="zh-TW"/>
        </w:rPr>
      </w:pPr>
    </w:p>
    <w:p w14:paraId="3101C8C6" w14:textId="4C7A50A1" w:rsidR="00894C34" w:rsidRPr="00E83FFB" w:rsidRDefault="00B54F9F" w:rsidP="00B54F9F">
      <w:pPr>
        <w:pStyle w:val="ListParagraph"/>
        <w:numPr>
          <w:ilvl w:val="0"/>
          <w:numId w:val="23"/>
        </w:numPr>
        <w:rPr>
          <w:lang w:val="en-AU" w:eastAsia="zh-TW"/>
        </w:rPr>
      </w:pPr>
      <w:r w:rsidRPr="00E83FFB">
        <w:rPr>
          <w:lang w:val="en-AU" w:eastAsia="zh-TW"/>
        </w:rPr>
        <w:t>The algorithm calculates a chi-square test of independence for each input or attribute.</w:t>
      </w:r>
    </w:p>
    <w:p w14:paraId="0B7417F8" w14:textId="00C51BD8" w:rsidR="00B54F9F" w:rsidRPr="00E83FFB" w:rsidRDefault="00B54F9F" w:rsidP="00B54F9F">
      <w:pPr>
        <w:pStyle w:val="ListParagraph"/>
        <w:numPr>
          <w:ilvl w:val="0"/>
          <w:numId w:val="23"/>
        </w:numPr>
        <w:rPr>
          <w:lang w:val="en-AU" w:eastAsia="zh-TW"/>
        </w:rPr>
      </w:pPr>
      <w:r w:rsidRPr="00E83FFB">
        <w:rPr>
          <w:lang w:val="en-AU" w:eastAsia="zh-TW"/>
        </w:rPr>
        <w:t>This test determines the extent to which the outcome—completion—depends on the input or attribute</w:t>
      </w:r>
    </w:p>
    <w:p w14:paraId="24C9E9A3" w14:textId="3901F21C" w:rsidR="00B54F9F" w:rsidRPr="00E83FFB" w:rsidRDefault="00B54F9F" w:rsidP="00B54F9F">
      <w:pPr>
        <w:pStyle w:val="ListParagraph"/>
        <w:numPr>
          <w:ilvl w:val="0"/>
          <w:numId w:val="23"/>
        </w:numPr>
        <w:rPr>
          <w:lang w:val="en-AU" w:eastAsia="zh-TW"/>
        </w:rPr>
      </w:pPr>
      <w:r w:rsidRPr="00E83FFB">
        <w:rPr>
          <w:lang w:val="en-AU" w:eastAsia="zh-TW"/>
        </w:rPr>
        <w:t>A low p values indicates the outcome greatly depends on the input</w:t>
      </w:r>
    </w:p>
    <w:p w14:paraId="1AB1F903" w14:textId="5AEBE4B3" w:rsidR="00B54F9F" w:rsidRPr="00E83FFB" w:rsidRDefault="00B54F9F" w:rsidP="00B54F9F">
      <w:pPr>
        <w:pStyle w:val="ListParagraph"/>
        <w:numPr>
          <w:ilvl w:val="0"/>
          <w:numId w:val="23"/>
        </w:numPr>
        <w:rPr>
          <w:lang w:val="en-AU" w:eastAsia="zh-TW"/>
        </w:rPr>
      </w:pPr>
      <w:r w:rsidRPr="00E83FFB">
        <w:rPr>
          <w:lang w:val="en-AU" w:eastAsia="zh-TW"/>
        </w:rPr>
        <w:t>So, the algorithm choose the input that generates the lower p value</w:t>
      </w:r>
    </w:p>
    <w:p w14:paraId="26B17ACD" w14:textId="5626B97D" w:rsidR="00B54F9F" w:rsidRPr="00E83FFB" w:rsidRDefault="00B54F9F" w:rsidP="00B54F9F">
      <w:pPr>
        <w:pStyle w:val="ListParagraph"/>
        <w:numPr>
          <w:ilvl w:val="0"/>
          <w:numId w:val="23"/>
        </w:numPr>
        <w:rPr>
          <w:lang w:val="en-AU" w:eastAsia="zh-TW"/>
        </w:rPr>
      </w:pPr>
      <w:r w:rsidRPr="00E83FFB">
        <w:rPr>
          <w:lang w:val="en-AU" w:eastAsia="zh-TW"/>
        </w:rPr>
        <w:t>This procedure is repeated at each point in the tree, sometimes called nodes</w:t>
      </w:r>
    </w:p>
    <w:p w14:paraId="58500219" w14:textId="772556B8" w:rsidR="00B54F9F" w:rsidRPr="00E83FFB" w:rsidRDefault="00B54F9F" w:rsidP="00B54F9F">
      <w:pPr>
        <w:rPr>
          <w:lang w:eastAsia="zh-TW"/>
        </w:rPr>
      </w:pPr>
    </w:p>
    <w:p w14:paraId="44641701" w14:textId="77777777" w:rsidR="00B54F9F" w:rsidRPr="00E83FFB" w:rsidRDefault="00B54F9F" w:rsidP="00B54F9F">
      <w:pPr>
        <w:rPr>
          <w:lang w:eastAsia="zh-TW"/>
        </w:rPr>
      </w:pPr>
    </w:p>
    <w:tbl>
      <w:tblPr>
        <w:tblStyle w:val="TableGrid"/>
        <w:tblW w:w="8990"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656"/>
        <w:gridCol w:w="1445"/>
        <w:gridCol w:w="1549"/>
        <w:gridCol w:w="839"/>
        <w:gridCol w:w="1599"/>
        <w:gridCol w:w="1902"/>
      </w:tblGrid>
      <w:tr w:rsidR="00B54F9F" w:rsidRPr="00E83FFB" w14:paraId="2A88E59A" w14:textId="77777777" w:rsidTr="00B54F9F">
        <w:trPr>
          <w:trHeight w:val="373"/>
        </w:trPr>
        <w:tc>
          <w:tcPr>
            <w:tcW w:w="1656" w:type="dxa"/>
            <w:shd w:val="clear" w:color="auto" w:fill="000000" w:themeFill="text1"/>
          </w:tcPr>
          <w:p w14:paraId="4ED35D4D" w14:textId="4ED590CC" w:rsidR="00B54F9F" w:rsidRPr="00E83FFB" w:rsidRDefault="00B54F9F" w:rsidP="00496DD2">
            <w:pPr>
              <w:jc w:val="center"/>
            </w:pPr>
            <w:r w:rsidRPr="00E83FFB">
              <w:t>Outcome</w:t>
            </w:r>
          </w:p>
        </w:tc>
        <w:tc>
          <w:tcPr>
            <w:tcW w:w="1445" w:type="dxa"/>
            <w:shd w:val="clear" w:color="auto" w:fill="BDD6EE" w:themeFill="accent5" w:themeFillTint="66"/>
          </w:tcPr>
          <w:p w14:paraId="1DAF27F2" w14:textId="7D674B90" w:rsidR="00B54F9F" w:rsidRPr="00E83FFB" w:rsidRDefault="00B54F9F" w:rsidP="00496DD2">
            <w:pPr>
              <w:jc w:val="center"/>
            </w:pPr>
            <w:r w:rsidRPr="00E83FFB">
              <w:t>Research Masters</w:t>
            </w:r>
          </w:p>
        </w:tc>
        <w:tc>
          <w:tcPr>
            <w:tcW w:w="1549" w:type="dxa"/>
            <w:shd w:val="clear" w:color="auto" w:fill="BDD6EE" w:themeFill="accent5" w:themeFillTint="66"/>
          </w:tcPr>
          <w:p w14:paraId="639C21A4" w14:textId="14B4A160" w:rsidR="00B54F9F" w:rsidRPr="00E83FFB" w:rsidRDefault="00B54F9F" w:rsidP="00496DD2">
            <w:pPr>
              <w:jc w:val="center"/>
              <w:rPr>
                <w:lang w:eastAsia="zh-TW"/>
              </w:rPr>
            </w:pPr>
            <w:r w:rsidRPr="00E83FFB">
              <w:rPr>
                <w:lang w:eastAsia="zh-TW"/>
              </w:rPr>
              <w:t>Not Research Masters</w:t>
            </w:r>
          </w:p>
        </w:tc>
        <w:tc>
          <w:tcPr>
            <w:tcW w:w="839" w:type="dxa"/>
            <w:shd w:val="clear" w:color="auto" w:fill="FFFFFF" w:themeFill="background1"/>
          </w:tcPr>
          <w:p w14:paraId="3C7C23BA" w14:textId="77777777" w:rsidR="00B54F9F" w:rsidRPr="00E83FFB" w:rsidRDefault="00B54F9F" w:rsidP="00496DD2">
            <w:pPr>
              <w:jc w:val="center"/>
              <w:rPr>
                <w:lang w:eastAsia="zh-TW"/>
              </w:rPr>
            </w:pPr>
          </w:p>
        </w:tc>
        <w:tc>
          <w:tcPr>
            <w:tcW w:w="1599" w:type="dxa"/>
            <w:shd w:val="clear" w:color="auto" w:fill="BDD6EE" w:themeFill="accent5" w:themeFillTint="66"/>
          </w:tcPr>
          <w:p w14:paraId="77C3694A" w14:textId="64F51D78" w:rsidR="00B54F9F" w:rsidRPr="00E83FFB" w:rsidRDefault="00B54F9F" w:rsidP="00496DD2">
            <w:pPr>
              <w:jc w:val="center"/>
              <w:rPr>
                <w:lang w:eastAsia="zh-TW"/>
              </w:rPr>
            </w:pPr>
            <w:r w:rsidRPr="00E83FFB">
              <w:rPr>
                <w:lang w:eastAsia="zh-TW"/>
              </w:rPr>
              <w:t>Papers</w:t>
            </w:r>
          </w:p>
        </w:tc>
        <w:tc>
          <w:tcPr>
            <w:tcW w:w="1902" w:type="dxa"/>
            <w:shd w:val="clear" w:color="auto" w:fill="BDD6EE" w:themeFill="accent5" w:themeFillTint="66"/>
          </w:tcPr>
          <w:p w14:paraId="1EAB3E7C" w14:textId="3ACD3090" w:rsidR="00B54F9F" w:rsidRPr="00E83FFB" w:rsidRDefault="00B54F9F" w:rsidP="00496DD2">
            <w:pPr>
              <w:jc w:val="center"/>
              <w:rPr>
                <w:lang w:eastAsia="zh-TW"/>
              </w:rPr>
            </w:pPr>
            <w:r w:rsidRPr="00E83FFB">
              <w:rPr>
                <w:lang w:eastAsia="zh-TW"/>
              </w:rPr>
              <w:t>No papers</w:t>
            </w:r>
          </w:p>
        </w:tc>
      </w:tr>
      <w:tr w:rsidR="00B54F9F" w:rsidRPr="00E83FFB" w14:paraId="239142E9" w14:textId="77777777" w:rsidTr="00B54F9F">
        <w:trPr>
          <w:trHeight w:val="457"/>
        </w:trPr>
        <w:tc>
          <w:tcPr>
            <w:tcW w:w="1656" w:type="dxa"/>
            <w:shd w:val="clear" w:color="auto" w:fill="D9D9D9" w:themeFill="background1" w:themeFillShade="D9"/>
            <w:vAlign w:val="center"/>
          </w:tcPr>
          <w:p w14:paraId="60DD1484" w14:textId="65122A81" w:rsidR="00B54F9F" w:rsidRPr="00E83FFB" w:rsidRDefault="00B54F9F" w:rsidP="00B54F9F">
            <w:pPr>
              <w:jc w:val="center"/>
              <w:rPr>
                <w:lang w:eastAsia="zh-TW"/>
              </w:rPr>
            </w:pPr>
            <w:r w:rsidRPr="00E83FFB">
              <w:rPr>
                <w:lang w:eastAsia="zh-TW"/>
              </w:rPr>
              <w:t>Completed</w:t>
            </w:r>
          </w:p>
        </w:tc>
        <w:tc>
          <w:tcPr>
            <w:tcW w:w="1445" w:type="dxa"/>
            <w:shd w:val="clear" w:color="auto" w:fill="D9D9D9" w:themeFill="background1" w:themeFillShade="D9"/>
          </w:tcPr>
          <w:p w14:paraId="1C690869" w14:textId="20EC96AE" w:rsidR="00B54F9F" w:rsidRPr="00E83FFB" w:rsidRDefault="00B54F9F" w:rsidP="00B54F9F">
            <w:pPr>
              <w:jc w:val="center"/>
              <w:rPr>
                <w:lang w:eastAsia="zh-TW"/>
              </w:rPr>
            </w:pPr>
            <w:r w:rsidRPr="00E83FFB">
              <w:rPr>
                <w:lang w:eastAsia="zh-TW"/>
              </w:rPr>
              <w:t xml:space="preserve"> 8</w:t>
            </w:r>
          </w:p>
        </w:tc>
        <w:tc>
          <w:tcPr>
            <w:tcW w:w="1549" w:type="dxa"/>
            <w:shd w:val="clear" w:color="auto" w:fill="D9D9D9" w:themeFill="background1" w:themeFillShade="D9"/>
          </w:tcPr>
          <w:p w14:paraId="047472AC" w14:textId="2BCCF253" w:rsidR="00B54F9F" w:rsidRPr="00E83FFB" w:rsidRDefault="00B54F9F" w:rsidP="00B54F9F">
            <w:pPr>
              <w:jc w:val="center"/>
              <w:rPr>
                <w:lang w:eastAsia="zh-TW"/>
              </w:rPr>
            </w:pPr>
            <w:r w:rsidRPr="00E83FFB">
              <w:rPr>
                <w:lang w:eastAsia="zh-TW"/>
              </w:rPr>
              <w:t xml:space="preserve">2 </w:t>
            </w:r>
          </w:p>
        </w:tc>
        <w:tc>
          <w:tcPr>
            <w:tcW w:w="839" w:type="dxa"/>
            <w:shd w:val="clear" w:color="auto" w:fill="FFFFFF" w:themeFill="background1"/>
          </w:tcPr>
          <w:p w14:paraId="44338340" w14:textId="77777777" w:rsidR="00B54F9F" w:rsidRPr="00E83FFB" w:rsidRDefault="00B54F9F" w:rsidP="00B54F9F">
            <w:pPr>
              <w:jc w:val="center"/>
              <w:rPr>
                <w:lang w:eastAsia="zh-TW"/>
              </w:rPr>
            </w:pPr>
          </w:p>
        </w:tc>
        <w:tc>
          <w:tcPr>
            <w:tcW w:w="1599" w:type="dxa"/>
            <w:shd w:val="clear" w:color="auto" w:fill="D9D9D9" w:themeFill="background1" w:themeFillShade="D9"/>
          </w:tcPr>
          <w:p w14:paraId="025FF1C0" w14:textId="72A481C6" w:rsidR="00B54F9F" w:rsidRPr="00E83FFB" w:rsidRDefault="00B54F9F" w:rsidP="00B54F9F">
            <w:pPr>
              <w:jc w:val="center"/>
              <w:rPr>
                <w:lang w:eastAsia="zh-TW"/>
              </w:rPr>
            </w:pPr>
            <w:r w:rsidRPr="00E83FFB">
              <w:rPr>
                <w:lang w:eastAsia="zh-TW"/>
              </w:rPr>
              <w:t xml:space="preserve">7 </w:t>
            </w:r>
          </w:p>
        </w:tc>
        <w:tc>
          <w:tcPr>
            <w:tcW w:w="1902" w:type="dxa"/>
            <w:shd w:val="clear" w:color="auto" w:fill="D9D9D9" w:themeFill="background1" w:themeFillShade="D9"/>
          </w:tcPr>
          <w:p w14:paraId="35CA0E3E" w14:textId="024D4873" w:rsidR="00B54F9F" w:rsidRPr="00E83FFB" w:rsidRDefault="00B54F9F" w:rsidP="00B54F9F">
            <w:pPr>
              <w:jc w:val="center"/>
              <w:rPr>
                <w:lang w:eastAsia="zh-TW"/>
              </w:rPr>
            </w:pPr>
            <w:r w:rsidRPr="00E83FFB">
              <w:rPr>
                <w:lang w:eastAsia="zh-TW"/>
              </w:rPr>
              <w:t xml:space="preserve">9 </w:t>
            </w:r>
          </w:p>
        </w:tc>
      </w:tr>
      <w:tr w:rsidR="00B54F9F" w:rsidRPr="00E83FFB" w14:paraId="22E4831B" w14:textId="77777777" w:rsidTr="00B54F9F">
        <w:trPr>
          <w:trHeight w:val="457"/>
        </w:trPr>
        <w:tc>
          <w:tcPr>
            <w:tcW w:w="1656" w:type="dxa"/>
            <w:shd w:val="clear" w:color="auto" w:fill="D9D9D9" w:themeFill="background1" w:themeFillShade="D9"/>
            <w:vAlign w:val="center"/>
          </w:tcPr>
          <w:p w14:paraId="16C09BB8" w14:textId="76BA35EA" w:rsidR="00B54F9F" w:rsidRPr="00E83FFB" w:rsidRDefault="00B54F9F" w:rsidP="00B54F9F">
            <w:pPr>
              <w:jc w:val="center"/>
              <w:rPr>
                <w:lang w:eastAsia="zh-TW"/>
              </w:rPr>
            </w:pPr>
            <w:r w:rsidRPr="00E83FFB">
              <w:rPr>
                <w:lang w:eastAsia="zh-TW"/>
              </w:rPr>
              <w:t>Not completed</w:t>
            </w:r>
          </w:p>
        </w:tc>
        <w:tc>
          <w:tcPr>
            <w:tcW w:w="1445" w:type="dxa"/>
            <w:shd w:val="clear" w:color="auto" w:fill="D9D9D9" w:themeFill="background1" w:themeFillShade="D9"/>
          </w:tcPr>
          <w:p w14:paraId="7622A8B9" w14:textId="2F5D5D31" w:rsidR="00B54F9F" w:rsidRPr="00E83FFB" w:rsidRDefault="00B54F9F" w:rsidP="00B54F9F">
            <w:pPr>
              <w:jc w:val="center"/>
              <w:rPr>
                <w:lang w:eastAsia="zh-TW"/>
              </w:rPr>
            </w:pPr>
            <w:r w:rsidRPr="00E83FFB">
              <w:rPr>
                <w:lang w:eastAsia="zh-TW"/>
              </w:rPr>
              <w:t xml:space="preserve"> 2</w:t>
            </w:r>
          </w:p>
        </w:tc>
        <w:tc>
          <w:tcPr>
            <w:tcW w:w="1549" w:type="dxa"/>
            <w:shd w:val="clear" w:color="auto" w:fill="D9D9D9" w:themeFill="background1" w:themeFillShade="D9"/>
          </w:tcPr>
          <w:p w14:paraId="2AAFBAF8" w14:textId="7079259A" w:rsidR="00B54F9F" w:rsidRPr="00E83FFB" w:rsidRDefault="00B54F9F" w:rsidP="00B54F9F">
            <w:pPr>
              <w:jc w:val="center"/>
              <w:rPr>
                <w:lang w:eastAsia="zh-TW"/>
              </w:rPr>
            </w:pPr>
            <w:r w:rsidRPr="00E83FFB">
              <w:rPr>
                <w:lang w:eastAsia="zh-TW"/>
              </w:rPr>
              <w:t xml:space="preserve"> 6</w:t>
            </w:r>
          </w:p>
        </w:tc>
        <w:tc>
          <w:tcPr>
            <w:tcW w:w="839" w:type="dxa"/>
            <w:shd w:val="clear" w:color="auto" w:fill="FFFFFF" w:themeFill="background1"/>
          </w:tcPr>
          <w:p w14:paraId="1546589A" w14:textId="77777777" w:rsidR="00B54F9F" w:rsidRPr="00E83FFB" w:rsidRDefault="00B54F9F" w:rsidP="00B54F9F">
            <w:pPr>
              <w:jc w:val="center"/>
              <w:rPr>
                <w:lang w:eastAsia="zh-TW"/>
              </w:rPr>
            </w:pPr>
          </w:p>
        </w:tc>
        <w:tc>
          <w:tcPr>
            <w:tcW w:w="1599" w:type="dxa"/>
            <w:shd w:val="clear" w:color="auto" w:fill="D9D9D9" w:themeFill="background1" w:themeFillShade="D9"/>
          </w:tcPr>
          <w:p w14:paraId="32A47604" w14:textId="2C137A73" w:rsidR="00B54F9F" w:rsidRPr="00E83FFB" w:rsidRDefault="00B54F9F" w:rsidP="00B54F9F">
            <w:pPr>
              <w:jc w:val="center"/>
              <w:rPr>
                <w:lang w:eastAsia="zh-TW"/>
              </w:rPr>
            </w:pPr>
            <w:r w:rsidRPr="00E83FFB">
              <w:rPr>
                <w:lang w:eastAsia="zh-TW"/>
              </w:rPr>
              <w:t xml:space="preserve"> 4</w:t>
            </w:r>
          </w:p>
        </w:tc>
        <w:tc>
          <w:tcPr>
            <w:tcW w:w="1902" w:type="dxa"/>
            <w:shd w:val="clear" w:color="auto" w:fill="D9D9D9" w:themeFill="background1" w:themeFillShade="D9"/>
          </w:tcPr>
          <w:p w14:paraId="6A503A96" w14:textId="69E11FDE" w:rsidR="00B54F9F" w:rsidRPr="00E83FFB" w:rsidRDefault="00B54F9F" w:rsidP="00B54F9F">
            <w:pPr>
              <w:jc w:val="center"/>
              <w:rPr>
                <w:lang w:eastAsia="zh-TW"/>
              </w:rPr>
            </w:pPr>
            <w:r w:rsidRPr="00E83FFB">
              <w:rPr>
                <w:lang w:eastAsia="zh-TW"/>
              </w:rPr>
              <w:t xml:space="preserve"> 5</w:t>
            </w:r>
          </w:p>
        </w:tc>
      </w:tr>
      <w:tr w:rsidR="00B54F9F" w:rsidRPr="00E83FFB" w14:paraId="4701868D" w14:textId="77777777" w:rsidTr="00B54F9F">
        <w:trPr>
          <w:trHeight w:val="457"/>
        </w:trPr>
        <w:tc>
          <w:tcPr>
            <w:tcW w:w="1656" w:type="dxa"/>
            <w:shd w:val="clear" w:color="auto" w:fill="FFFFFF" w:themeFill="background1"/>
            <w:vAlign w:val="center"/>
          </w:tcPr>
          <w:p w14:paraId="78BFAE57" w14:textId="77777777" w:rsidR="00B54F9F" w:rsidRPr="00E83FFB" w:rsidRDefault="00B54F9F" w:rsidP="00B54F9F">
            <w:pPr>
              <w:jc w:val="center"/>
              <w:rPr>
                <w:lang w:eastAsia="zh-TW"/>
              </w:rPr>
            </w:pPr>
          </w:p>
        </w:tc>
        <w:tc>
          <w:tcPr>
            <w:tcW w:w="1445" w:type="dxa"/>
            <w:shd w:val="clear" w:color="auto" w:fill="FFFFFF" w:themeFill="background1"/>
          </w:tcPr>
          <w:p w14:paraId="6C902B6D" w14:textId="1AC1215D" w:rsidR="00B54F9F" w:rsidRPr="00E83FFB" w:rsidRDefault="00B54F9F" w:rsidP="00B54F9F">
            <w:pPr>
              <w:jc w:val="right"/>
              <w:rPr>
                <w:lang w:eastAsia="zh-TW"/>
              </w:rPr>
            </w:pPr>
            <w:r w:rsidRPr="00E83FFB">
              <w:rPr>
                <w:lang w:eastAsia="zh-TW"/>
              </w:rPr>
              <w:t>p =</w:t>
            </w:r>
          </w:p>
        </w:tc>
        <w:tc>
          <w:tcPr>
            <w:tcW w:w="1549" w:type="dxa"/>
            <w:shd w:val="clear" w:color="auto" w:fill="FFFFFF" w:themeFill="background1"/>
          </w:tcPr>
          <w:p w14:paraId="71DEDD1F" w14:textId="55A3FEF9" w:rsidR="00B54F9F" w:rsidRPr="00E83FFB" w:rsidRDefault="00B54F9F" w:rsidP="00B54F9F">
            <w:pPr>
              <w:rPr>
                <w:lang w:eastAsia="zh-TW"/>
              </w:rPr>
            </w:pPr>
            <w:r w:rsidRPr="00E83FFB">
              <w:rPr>
                <w:lang w:eastAsia="zh-TW"/>
              </w:rPr>
              <w:t>.04</w:t>
            </w:r>
          </w:p>
        </w:tc>
        <w:tc>
          <w:tcPr>
            <w:tcW w:w="839" w:type="dxa"/>
            <w:shd w:val="clear" w:color="auto" w:fill="FFFFFF" w:themeFill="background1"/>
          </w:tcPr>
          <w:p w14:paraId="0DD5D717" w14:textId="77777777" w:rsidR="00B54F9F" w:rsidRPr="00E83FFB" w:rsidRDefault="00B54F9F" w:rsidP="00B54F9F">
            <w:pPr>
              <w:jc w:val="center"/>
              <w:rPr>
                <w:lang w:eastAsia="zh-TW"/>
              </w:rPr>
            </w:pPr>
          </w:p>
        </w:tc>
        <w:tc>
          <w:tcPr>
            <w:tcW w:w="1599" w:type="dxa"/>
            <w:shd w:val="clear" w:color="auto" w:fill="FFFFFF" w:themeFill="background1"/>
          </w:tcPr>
          <w:p w14:paraId="5FA94553" w14:textId="462A3E48" w:rsidR="00B54F9F" w:rsidRPr="00E83FFB" w:rsidRDefault="00B54F9F" w:rsidP="00B54F9F">
            <w:pPr>
              <w:jc w:val="right"/>
              <w:rPr>
                <w:lang w:eastAsia="zh-TW"/>
              </w:rPr>
            </w:pPr>
            <w:r w:rsidRPr="00E83FFB">
              <w:rPr>
                <w:lang w:eastAsia="zh-TW"/>
              </w:rPr>
              <w:t>p =</w:t>
            </w:r>
          </w:p>
        </w:tc>
        <w:tc>
          <w:tcPr>
            <w:tcW w:w="1902" w:type="dxa"/>
            <w:shd w:val="clear" w:color="auto" w:fill="FFFFFF" w:themeFill="background1"/>
          </w:tcPr>
          <w:p w14:paraId="7BD5754A" w14:textId="688B9C7D" w:rsidR="00B54F9F" w:rsidRPr="00E83FFB" w:rsidRDefault="00B54F9F" w:rsidP="00B54F9F">
            <w:pPr>
              <w:rPr>
                <w:lang w:eastAsia="zh-TW"/>
              </w:rPr>
            </w:pPr>
            <w:r w:rsidRPr="00E83FFB">
              <w:rPr>
                <w:lang w:eastAsia="zh-TW"/>
              </w:rPr>
              <w:t>.24</w:t>
            </w:r>
          </w:p>
        </w:tc>
      </w:tr>
    </w:tbl>
    <w:p w14:paraId="6E7CCA26" w14:textId="77777777" w:rsidR="00B54F9F" w:rsidRPr="00E83FFB" w:rsidRDefault="00B54F9F" w:rsidP="00B54F9F">
      <w:pPr>
        <w:rPr>
          <w:lang w:eastAsia="zh-TW"/>
        </w:rPr>
      </w:pPr>
    </w:p>
    <w:p w14:paraId="4DF32F51" w14:textId="77777777" w:rsidR="00B54F9F" w:rsidRPr="00E83FFB" w:rsidRDefault="00B54F9F" w:rsidP="00B54F9F">
      <w:pPr>
        <w:rPr>
          <w:lang w:eastAsia="zh-TW"/>
        </w:rPr>
      </w:pPr>
    </w:p>
    <w:p w14:paraId="316BCAD4" w14:textId="68CD43A9" w:rsidR="00B54F9F" w:rsidRPr="00E83FFB" w:rsidRDefault="00B54F9F" w:rsidP="00B54F9F">
      <w:pPr>
        <w:ind w:firstLine="360"/>
        <w:rPr>
          <w:lang w:eastAsia="zh-TW"/>
        </w:rPr>
      </w:pPr>
    </w:p>
    <w:p w14:paraId="25A99E29" w14:textId="77777777" w:rsidR="00B54F9F" w:rsidRPr="00E83FFB" w:rsidRDefault="00B54F9F" w:rsidP="00B54F9F">
      <w:pPr>
        <w:ind w:firstLine="360"/>
        <w:rPr>
          <w:lang w:eastAsia="zh-TW"/>
        </w:rPr>
      </w:pPr>
    </w:p>
    <w:p w14:paraId="30C8CCAC" w14:textId="77777777" w:rsidR="00B54F9F" w:rsidRPr="00E83FFB" w:rsidRDefault="00B54F9F" w:rsidP="00B54F9F">
      <w:pPr>
        <w:ind w:firstLine="360"/>
        <w:rPr>
          <w:lang w:eastAsia="zh-TW"/>
        </w:rPr>
      </w:pPr>
    </w:p>
    <w:p w14:paraId="215B992D" w14:textId="52101236" w:rsidR="00B54F9F" w:rsidRPr="00E83FFB" w:rsidRDefault="00B54F9F" w:rsidP="00B54F9F">
      <w:pPr>
        <w:ind w:left="360"/>
        <w:rPr>
          <w:lang w:eastAsia="zh-TW"/>
        </w:rPr>
      </w:pPr>
    </w:p>
    <w:p w14:paraId="4D978AAB" w14:textId="77777777" w:rsidR="00B54F9F" w:rsidRPr="00E83FFB" w:rsidRDefault="00B54F9F" w:rsidP="00B54F9F">
      <w:pPr>
        <w:ind w:left="360"/>
        <w:rPr>
          <w:lang w:eastAsia="zh-TW"/>
        </w:rPr>
      </w:pPr>
    </w:p>
    <w:p w14:paraId="549B6BE8" w14:textId="77777777" w:rsidR="00B54F9F" w:rsidRPr="00E83FFB" w:rsidRDefault="00B54F9F" w:rsidP="00BA2708">
      <w:pPr>
        <w:rPr>
          <w:lang w:eastAsia="zh-TW"/>
        </w:rPr>
      </w:pPr>
    </w:p>
    <w:p w14:paraId="1524AA6F" w14:textId="77777777" w:rsidR="00B54F9F" w:rsidRPr="00E83FFB" w:rsidRDefault="00B54F9F" w:rsidP="00B54F9F">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54F9F" w:rsidRPr="00E83FFB" w14:paraId="54157E9B" w14:textId="77777777" w:rsidTr="00496DD2">
        <w:tc>
          <w:tcPr>
            <w:tcW w:w="9010" w:type="dxa"/>
            <w:shd w:val="clear" w:color="auto" w:fill="BDD6EE" w:themeFill="accent5" w:themeFillTint="66"/>
          </w:tcPr>
          <w:p w14:paraId="3AAB2E21" w14:textId="07AA8ACC" w:rsidR="00B54F9F" w:rsidRPr="00E83FFB" w:rsidRDefault="00360785" w:rsidP="00496DD2">
            <w:pPr>
              <w:jc w:val="center"/>
              <w:rPr>
                <w:b/>
              </w:rPr>
            </w:pPr>
            <w:r w:rsidRPr="00E83FFB">
              <w:rPr>
                <w:b/>
              </w:rPr>
              <w:t>Example</w:t>
            </w:r>
            <w:r w:rsidR="00AD5B76" w:rsidRPr="00E83FFB">
              <w:rPr>
                <w:b/>
              </w:rPr>
              <w:t>s</w:t>
            </w:r>
            <w:r w:rsidRPr="00E83FFB">
              <w:rPr>
                <w:b/>
              </w:rPr>
              <w:t xml:space="preserve"> with SPSS</w:t>
            </w:r>
          </w:p>
        </w:tc>
      </w:tr>
    </w:tbl>
    <w:p w14:paraId="57A6D93F" w14:textId="5C51C284" w:rsidR="00B54F9F" w:rsidRPr="00E83FFB" w:rsidRDefault="00B54F9F" w:rsidP="00B54F9F">
      <w:pPr>
        <w:rPr>
          <w:lang w:eastAsia="zh-TW"/>
        </w:rPr>
      </w:pPr>
    </w:p>
    <w:p w14:paraId="47A030EC" w14:textId="30993923" w:rsidR="00360785" w:rsidRPr="00E83FFB" w:rsidRDefault="00F979BC" w:rsidP="00B54F9F">
      <w:pPr>
        <w:rPr>
          <w:lang w:eastAsia="zh-TW"/>
        </w:rPr>
      </w:pPr>
      <w:r w:rsidRPr="00E83FFB">
        <w:rPr>
          <w:lang w:eastAsia="zh-TW"/>
        </w:rPr>
        <w:tab/>
        <w:t xml:space="preserve">To illustrate how researchers can utilize software to generate these decision trees, consider this example, with SPSS.  </w:t>
      </w:r>
      <w:r w:rsidR="009A26AB" w:rsidRPr="00E83FFB">
        <w:rPr>
          <w:lang w:eastAsia="zh-TW"/>
        </w:rPr>
        <w:t>Even if you do not use SPSS, this example could be useful.  In particular, to conduct decision trees in SPSS, first enter the data.  In this instance, each row corresponds to a separate person or unit.  Each column corresponds to a separate characteristic, such as each input and the outcome.</w:t>
      </w:r>
    </w:p>
    <w:p w14:paraId="0131CD42" w14:textId="77777777" w:rsidR="009F6CC6" w:rsidRPr="00E83FFB" w:rsidRDefault="009F6CC6" w:rsidP="00B54F9F">
      <w:pPr>
        <w:rPr>
          <w:lang w:eastAsia="zh-TW"/>
        </w:rPr>
      </w:pPr>
    </w:p>
    <w:p w14:paraId="19800E86" w14:textId="62CC5014" w:rsidR="009A26AB" w:rsidRPr="00E83FFB" w:rsidRDefault="009F6CC6" w:rsidP="00B54F9F">
      <w:pPr>
        <w:rPr>
          <w:lang w:eastAsia="zh-TW"/>
        </w:rPr>
      </w:pPr>
      <w:r w:rsidRPr="00E83FFB">
        <w:rPr>
          <w:noProof/>
        </w:rPr>
        <w:drawing>
          <wp:inline distT="0" distB="0" distL="0" distR="0" wp14:anchorId="53290115" wp14:editId="74FC975D">
            <wp:extent cx="5727700" cy="4610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4610100"/>
                    </a:xfrm>
                    <a:prstGeom prst="rect">
                      <a:avLst/>
                    </a:prstGeom>
                  </pic:spPr>
                </pic:pic>
              </a:graphicData>
            </a:graphic>
          </wp:inline>
        </w:drawing>
      </w:r>
    </w:p>
    <w:p w14:paraId="2B74A578" w14:textId="23D26B9C" w:rsidR="009A26AB" w:rsidRPr="00E83FFB" w:rsidRDefault="009A26AB" w:rsidP="00B54F9F">
      <w:pPr>
        <w:rPr>
          <w:lang w:eastAsia="zh-TW"/>
        </w:rPr>
      </w:pPr>
    </w:p>
    <w:p w14:paraId="5CE009D4" w14:textId="05ECA578" w:rsidR="009A26AB" w:rsidRPr="00E83FFB" w:rsidRDefault="00DA2DA9" w:rsidP="00B54F9F">
      <w:pPr>
        <w:rPr>
          <w:lang w:eastAsia="zh-TW"/>
        </w:rPr>
      </w:pPr>
      <w:r w:rsidRPr="00E83FFB">
        <w:rPr>
          <w:lang w:eastAsia="zh-TW"/>
        </w:rPr>
        <w:tab/>
        <w:t xml:space="preserve">Then, in the </w:t>
      </w:r>
      <w:r w:rsidRPr="00E83FFB">
        <w:rPr>
          <w:i/>
          <w:lang w:eastAsia="zh-TW"/>
        </w:rPr>
        <w:t xml:space="preserve">Analyze </w:t>
      </w:r>
      <w:r w:rsidRPr="00E83FFB">
        <w:rPr>
          <w:lang w:eastAsia="zh-TW"/>
        </w:rPr>
        <w:t xml:space="preserve">menu, choose </w:t>
      </w:r>
      <w:r w:rsidR="009F6CC6" w:rsidRPr="00E83FFB">
        <w:rPr>
          <w:i/>
          <w:lang w:eastAsia="zh-TW"/>
        </w:rPr>
        <w:t>Classify</w:t>
      </w:r>
      <w:r w:rsidRPr="00E83FFB">
        <w:rPr>
          <w:lang w:eastAsia="zh-TW"/>
        </w:rPr>
        <w:t xml:space="preserve"> and then</w:t>
      </w:r>
      <w:r w:rsidR="009F6CC6" w:rsidRPr="00E83FFB">
        <w:rPr>
          <w:lang w:eastAsia="zh-TW"/>
        </w:rPr>
        <w:t xml:space="preserve"> </w:t>
      </w:r>
      <w:r w:rsidR="009F6CC6" w:rsidRPr="00E83FFB">
        <w:rPr>
          <w:i/>
          <w:lang w:eastAsia="zh-TW"/>
        </w:rPr>
        <w:t>Tree</w:t>
      </w:r>
      <w:r w:rsidRPr="00E83FFB">
        <w:rPr>
          <w:lang w:eastAsia="zh-TW"/>
        </w:rPr>
        <w:t xml:space="preserve">. </w:t>
      </w:r>
      <w:r w:rsidR="001D721A" w:rsidRPr="00E83FFB">
        <w:rPr>
          <w:lang w:eastAsia="zh-TW"/>
        </w:rPr>
        <w:t>These choices will</w:t>
      </w:r>
      <w:r w:rsidR="00C57FE1" w:rsidRPr="00E83FFB">
        <w:rPr>
          <w:lang w:eastAsia="zh-TW"/>
        </w:rPr>
        <w:t xml:space="preserve"> sometimes</w:t>
      </w:r>
      <w:r w:rsidR="001D721A" w:rsidRPr="00E83FFB">
        <w:rPr>
          <w:lang w:eastAsia="zh-TW"/>
        </w:rPr>
        <w:t xml:space="preserve"> generate the following screen.  </w:t>
      </w:r>
    </w:p>
    <w:p w14:paraId="629499C6" w14:textId="79DC2F12" w:rsidR="00397B5A" w:rsidRPr="00E83FFB" w:rsidRDefault="00397B5A" w:rsidP="00B54F9F">
      <w:pPr>
        <w:rPr>
          <w:lang w:eastAsia="zh-TW"/>
        </w:rPr>
      </w:pPr>
    </w:p>
    <w:p w14:paraId="0F06C632" w14:textId="11EE1AFF" w:rsidR="00397B5A" w:rsidRPr="00E83FFB" w:rsidRDefault="00397B5A" w:rsidP="00B54F9F">
      <w:pPr>
        <w:rPr>
          <w:lang w:eastAsia="zh-TW"/>
        </w:rPr>
      </w:pPr>
    </w:p>
    <w:p w14:paraId="768E7044" w14:textId="5D69A601" w:rsidR="00397B5A" w:rsidRPr="00E83FFB" w:rsidRDefault="00397B5A" w:rsidP="00B54F9F">
      <w:pPr>
        <w:rPr>
          <w:lang w:eastAsia="zh-TW"/>
        </w:rPr>
      </w:pPr>
      <w:r w:rsidRPr="00E83FFB">
        <w:rPr>
          <w:noProof/>
        </w:rPr>
        <w:drawing>
          <wp:inline distT="0" distB="0" distL="0" distR="0" wp14:anchorId="3912626F" wp14:editId="11570FA6">
            <wp:extent cx="5029200"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9200" cy="2495550"/>
                    </a:xfrm>
                    <a:prstGeom prst="rect">
                      <a:avLst/>
                    </a:prstGeom>
                  </pic:spPr>
                </pic:pic>
              </a:graphicData>
            </a:graphic>
          </wp:inline>
        </w:drawing>
      </w:r>
    </w:p>
    <w:p w14:paraId="7632630B" w14:textId="060E920A" w:rsidR="002A294B" w:rsidRPr="00E83FFB" w:rsidRDefault="002A294B" w:rsidP="00B54F9F">
      <w:pPr>
        <w:rPr>
          <w:lang w:eastAsia="zh-TW"/>
        </w:rPr>
      </w:pPr>
    </w:p>
    <w:p w14:paraId="7805329E" w14:textId="230AA879" w:rsidR="002A294B" w:rsidRPr="00E83FFB" w:rsidRDefault="00397B5A" w:rsidP="00B54F9F">
      <w:pPr>
        <w:rPr>
          <w:lang w:eastAsia="zh-TW"/>
        </w:rPr>
      </w:pPr>
      <w:r w:rsidRPr="00E83FFB">
        <w:rPr>
          <w:lang w:eastAsia="zh-TW"/>
        </w:rPr>
        <w:tab/>
        <w:t xml:space="preserve">This screen is designed to remind you to define your variables properly in the </w:t>
      </w:r>
      <w:r w:rsidRPr="00E83FFB">
        <w:rPr>
          <w:i/>
          <w:lang w:eastAsia="zh-TW"/>
        </w:rPr>
        <w:t>Variable</w:t>
      </w:r>
      <w:r w:rsidRPr="00E83FFB">
        <w:rPr>
          <w:lang w:eastAsia="zh-TW"/>
        </w:rPr>
        <w:t xml:space="preserve"> </w:t>
      </w:r>
      <w:r w:rsidRPr="00E83FFB">
        <w:rPr>
          <w:i/>
          <w:lang w:eastAsia="zh-TW"/>
        </w:rPr>
        <w:t xml:space="preserve">View tab.  </w:t>
      </w:r>
      <w:r w:rsidR="008644C6" w:rsidRPr="00E83FFB">
        <w:rPr>
          <w:lang w:eastAsia="zh-TW"/>
        </w:rPr>
        <w:t>For example</w:t>
      </w:r>
    </w:p>
    <w:p w14:paraId="6AEDF6E8" w14:textId="46261106" w:rsidR="008644C6" w:rsidRPr="00E83FFB" w:rsidRDefault="008644C6" w:rsidP="00B54F9F">
      <w:pPr>
        <w:rPr>
          <w:lang w:eastAsia="zh-TW"/>
        </w:rPr>
      </w:pPr>
    </w:p>
    <w:p w14:paraId="3D67FF01" w14:textId="4A449753" w:rsidR="008644C6" w:rsidRPr="00E83FFB" w:rsidRDefault="008644C6" w:rsidP="008644C6">
      <w:pPr>
        <w:pStyle w:val="ListParagraph"/>
        <w:numPr>
          <w:ilvl w:val="0"/>
          <w:numId w:val="25"/>
        </w:numPr>
        <w:rPr>
          <w:lang w:val="en-AU" w:eastAsia="zh-TW"/>
        </w:rPr>
      </w:pPr>
      <w:r w:rsidRPr="00E83FFB">
        <w:rPr>
          <w:lang w:val="en-AU" w:eastAsia="zh-TW"/>
        </w:rPr>
        <w:t xml:space="preserve">In the column called </w:t>
      </w:r>
      <w:r w:rsidRPr="00E83FFB">
        <w:rPr>
          <w:i/>
          <w:lang w:val="en-AU" w:eastAsia="zh-TW"/>
        </w:rPr>
        <w:t>Measures</w:t>
      </w:r>
      <w:r w:rsidR="00080A44" w:rsidRPr="00E83FFB">
        <w:rPr>
          <w:i/>
          <w:lang w:val="en-AU" w:eastAsia="zh-TW"/>
        </w:rPr>
        <w:t xml:space="preserve">, </w:t>
      </w:r>
      <w:r w:rsidR="00080A44" w:rsidRPr="00E83FFB">
        <w:rPr>
          <w:lang w:val="en-AU" w:eastAsia="zh-TW"/>
        </w:rPr>
        <w:t xml:space="preserve">numerical variables should be designated as </w:t>
      </w:r>
      <w:r w:rsidR="00080A44" w:rsidRPr="00E83FFB">
        <w:rPr>
          <w:i/>
          <w:lang w:val="en-AU" w:eastAsia="zh-TW"/>
        </w:rPr>
        <w:t>Scale</w:t>
      </w:r>
      <w:r w:rsidR="00080A44" w:rsidRPr="00E83FFB">
        <w:rPr>
          <w:lang w:val="en-AU" w:eastAsia="zh-TW"/>
        </w:rPr>
        <w:t xml:space="preserve">.  Categorical variables should be designated as </w:t>
      </w:r>
      <w:r w:rsidR="00080A44" w:rsidRPr="00E83FFB">
        <w:rPr>
          <w:i/>
          <w:lang w:val="en-AU" w:eastAsia="zh-TW"/>
        </w:rPr>
        <w:t>Nominal</w:t>
      </w:r>
      <w:r w:rsidR="00080A44" w:rsidRPr="00E83FFB">
        <w:rPr>
          <w:lang w:val="en-AU" w:eastAsia="zh-TW"/>
        </w:rPr>
        <w:t>.</w:t>
      </w:r>
    </w:p>
    <w:p w14:paraId="446E24B1" w14:textId="6A1E88B2" w:rsidR="00080A44" w:rsidRPr="00E83FFB" w:rsidRDefault="00FD1458" w:rsidP="008644C6">
      <w:pPr>
        <w:pStyle w:val="ListParagraph"/>
        <w:numPr>
          <w:ilvl w:val="0"/>
          <w:numId w:val="25"/>
        </w:numPr>
        <w:rPr>
          <w:lang w:val="en-AU" w:eastAsia="zh-TW"/>
        </w:rPr>
      </w:pPr>
      <w:r w:rsidRPr="00E83FFB">
        <w:rPr>
          <w:lang w:val="en-AU" w:eastAsia="zh-TW"/>
        </w:rPr>
        <w:t xml:space="preserve">In the column called </w:t>
      </w:r>
      <w:r w:rsidRPr="00E83FFB">
        <w:rPr>
          <w:i/>
          <w:lang w:val="en-AU" w:eastAsia="zh-TW"/>
        </w:rPr>
        <w:t>Values</w:t>
      </w:r>
      <w:r w:rsidRPr="00E83FFB">
        <w:rPr>
          <w:lang w:val="en-AU" w:eastAsia="zh-TW"/>
        </w:rPr>
        <w:t>, assign a label to each category of the categorical variables</w:t>
      </w:r>
    </w:p>
    <w:p w14:paraId="306F1564" w14:textId="0AA40562" w:rsidR="004225F3" w:rsidRPr="00E83FFB" w:rsidRDefault="004225F3" w:rsidP="008644C6">
      <w:pPr>
        <w:pStyle w:val="ListParagraph"/>
        <w:numPr>
          <w:ilvl w:val="0"/>
          <w:numId w:val="25"/>
        </w:numPr>
        <w:rPr>
          <w:lang w:val="en-AU" w:eastAsia="zh-TW"/>
        </w:rPr>
      </w:pPr>
      <w:r w:rsidRPr="00E83FFB">
        <w:rPr>
          <w:lang w:val="en-AU" w:eastAsia="zh-TW"/>
        </w:rPr>
        <w:t>Once you press OK, the following screen will appear</w:t>
      </w:r>
    </w:p>
    <w:p w14:paraId="52528E67" w14:textId="516F4922" w:rsidR="004225F3" w:rsidRPr="00E83FFB" w:rsidRDefault="004225F3" w:rsidP="004225F3">
      <w:pPr>
        <w:rPr>
          <w:lang w:eastAsia="zh-TW"/>
        </w:rPr>
      </w:pPr>
    </w:p>
    <w:p w14:paraId="35557099" w14:textId="66D7932B" w:rsidR="004225F3" w:rsidRPr="00E83FFB" w:rsidRDefault="001E2AD2" w:rsidP="001E2AD2">
      <w:pPr>
        <w:jc w:val="center"/>
        <w:rPr>
          <w:lang w:eastAsia="zh-TW"/>
        </w:rPr>
      </w:pPr>
      <w:r w:rsidRPr="00E83FFB">
        <w:rPr>
          <w:noProof/>
        </w:rPr>
        <w:lastRenderedPageBreak/>
        <w:drawing>
          <wp:inline distT="0" distB="0" distL="0" distR="0" wp14:anchorId="7735C963" wp14:editId="657BC2F7">
            <wp:extent cx="4391025" cy="4248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1025" cy="4248150"/>
                    </a:xfrm>
                    <a:prstGeom prst="rect">
                      <a:avLst/>
                    </a:prstGeom>
                  </pic:spPr>
                </pic:pic>
              </a:graphicData>
            </a:graphic>
          </wp:inline>
        </w:drawing>
      </w:r>
    </w:p>
    <w:p w14:paraId="1813A747" w14:textId="005E8D2D" w:rsidR="00FD1458" w:rsidRPr="00E83FFB" w:rsidRDefault="00FD1458" w:rsidP="00FD1458">
      <w:pPr>
        <w:rPr>
          <w:lang w:eastAsia="zh-TW"/>
        </w:rPr>
      </w:pPr>
    </w:p>
    <w:p w14:paraId="465AB457" w14:textId="77777777" w:rsidR="00FD1458" w:rsidRPr="00E83FFB" w:rsidRDefault="00FD1458" w:rsidP="00FD1458">
      <w:pPr>
        <w:rPr>
          <w:lang w:eastAsia="zh-TW"/>
        </w:rPr>
      </w:pPr>
    </w:p>
    <w:p w14:paraId="26E84015" w14:textId="77777777" w:rsidR="002A294B" w:rsidRPr="00E83FFB" w:rsidRDefault="002A294B" w:rsidP="002A294B">
      <w:pPr>
        <w:pStyle w:val="ListParagraph"/>
        <w:numPr>
          <w:ilvl w:val="0"/>
          <w:numId w:val="24"/>
        </w:numPr>
        <w:rPr>
          <w:lang w:val="en-AU" w:eastAsia="zh-TW"/>
        </w:rPr>
      </w:pPr>
      <w:r w:rsidRPr="00E83FFB">
        <w:rPr>
          <w:lang w:val="en-AU" w:eastAsia="zh-TW"/>
        </w:rPr>
        <w:t xml:space="preserve">In the box labelled </w:t>
      </w:r>
      <w:r w:rsidRPr="00E83FFB">
        <w:rPr>
          <w:i/>
          <w:lang w:val="en-AU" w:eastAsia="zh-TW"/>
        </w:rPr>
        <w:t>Dependent Variables</w:t>
      </w:r>
      <w:r w:rsidRPr="00E83FFB">
        <w:rPr>
          <w:lang w:val="en-AU" w:eastAsia="zh-TW"/>
        </w:rPr>
        <w:t xml:space="preserve">, choose the outcome you want to predict, such as </w:t>
      </w:r>
      <w:r w:rsidRPr="00E83FFB">
        <w:rPr>
          <w:i/>
          <w:lang w:val="en-AU" w:eastAsia="zh-TW"/>
        </w:rPr>
        <w:t>Completion</w:t>
      </w:r>
    </w:p>
    <w:p w14:paraId="11E74157" w14:textId="1B6C9415" w:rsidR="002A294B" w:rsidRPr="00E83FFB" w:rsidRDefault="002A294B" w:rsidP="002A294B">
      <w:pPr>
        <w:pStyle w:val="ListParagraph"/>
        <w:numPr>
          <w:ilvl w:val="0"/>
          <w:numId w:val="24"/>
        </w:numPr>
        <w:rPr>
          <w:lang w:val="en-AU" w:eastAsia="zh-TW"/>
        </w:rPr>
      </w:pPr>
      <w:r w:rsidRPr="00E83FFB">
        <w:rPr>
          <w:lang w:val="en-AU" w:eastAsia="zh-TW"/>
        </w:rPr>
        <w:t xml:space="preserve">In the box labelled </w:t>
      </w:r>
      <w:r w:rsidRPr="00E83FFB">
        <w:rPr>
          <w:i/>
          <w:lang w:val="en-AU" w:eastAsia="zh-TW"/>
        </w:rPr>
        <w:t>Independent Variables</w:t>
      </w:r>
      <w:r w:rsidRPr="00E83FFB">
        <w:rPr>
          <w:lang w:val="en-AU" w:eastAsia="zh-TW"/>
        </w:rPr>
        <w:t>, choose the inputs</w:t>
      </w:r>
      <w:r w:rsidRPr="00E83FFB">
        <w:rPr>
          <w:i/>
          <w:lang w:val="en-AU" w:eastAsia="zh-TW"/>
        </w:rPr>
        <w:t xml:space="preserve">. </w:t>
      </w:r>
      <w:r w:rsidR="002479F7" w:rsidRPr="00E83FFB">
        <w:rPr>
          <w:lang w:val="en-AU" w:eastAsia="zh-TW"/>
        </w:rPr>
        <w:t>You can include many characteristics, because the algorithm will discard redundant inputs</w:t>
      </w:r>
    </w:p>
    <w:p w14:paraId="4737E58A" w14:textId="57F8F556" w:rsidR="002A294B" w:rsidRPr="00E83FFB" w:rsidRDefault="001E2AD2" w:rsidP="002A294B">
      <w:pPr>
        <w:pStyle w:val="ListParagraph"/>
        <w:numPr>
          <w:ilvl w:val="0"/>
          <w:numId w:val="24"/>
        </w:numPr>
        <w:rPr>
          <w:lang w:val="en-AU" w:eastAsia="zh-TW"/>
        </w:rPr>
      </w:pPr>
      <w:r w:rsidRPr="00E83FFB">
        <w:rPr>
          <w:lang w:val="en-AU" w:eastAsia="zh-TW"/>
        </w:rPr>
        <w:t xml:space="preserve">In the box labelled </w:t>
      </w:r>
      <w:r w:rsidRPr="00E83FFB">
        <w:rPr>
          <w:i/>
          <w:lang w:val="en-AU" w:eastAsia="zh-TW"/>
        </w:rPr>
        <w:t>Growing Method</w:t>
      </w:r>
      <w:r w:rsidRPr="00E83FFB">
        <w:rPr>
          <w:lang w:val="en-AU" w:eastAsia="zh-TW"/>
        </w:rPr>
        <w:t xml:space="preserve">, you can choose a range of options, such as </w:t>
      </w:r>
      <w:r w:rsidRPr="00E83FFB">
        <w:rPr>
          <w:i/>
          <w:lang w:val="en-AU" w:eastAsia="zh-TW"/>
        </w:rPr>
        <w:t>CHAID</w:t>
      </w:r>
      <w:r w:rsidR="00531740" w:rsidRPr="00E83FFB">
        <w:rPr>
          <w:lang w:val="en-AU" w:eastAsia="zh-TW"/>
        </w:rPr>
        <w:t xml:space="preserve">.  These alternatives will be discussed later. </w:t>
      </w:r>
    </w:p>
    <w:p w14:paraId="4A4906FF" w14:textId="1042A673" w:rsidR="00AD5B76" w:rsidRPr="00E83FFB" w:rsidRDefault="007F1A5D" w:rsidP="005D0C7B">
      <w:pPr>
        <w:pStyle w:val="ListParagraph"/>
        <w:numPr>
          <w:ilvl w:val="0"/>
          <w:numId w:val="24"/>
        </w:numPr>
        <w:rPr>
          <w:lang w:val="en-AU" w:eastAsia="zh-TW"/>
        </w:rPr>
      </w:pPr>
      <w:r w:rsidRPr="00E83FFB">
        <w:rPr>
          <w:lang w:val="en-AU" w:eastAsia="zh-TW"/>
        </w:rPr>
        <w:t xml:space="preserve">Press Categories </w:t>
      </w:r>
      <w:r w:rsidR="004C1301" w:rsidRPr="00E83FFB">
        <w:rPr>
          <w:lang w:val="en-AU" w:eastAsia="zh-TW"/>
        </w:rPr>
        <w:t>to generate the next screen</w:t>
      </w:r>
    </w:p>
    <w:p w14:paraId="4AE1112B" w14:textId="5B3C21EA" w:rsidR="004C1301" w:rsidRPr="00E83FFB" w:rsidRDefault="004C1301" w:rsidP="004C1301">
      <w:pPr>
        <w:rPr>
          <w:lang w:eastAsia="zh-TW"/>
        </w:rPr>
      </w:pPr>
    </w:p>
    <w:p w14:paraId="2CEDFD94" w14:textId="29420CE9" w:rsidR="004C1301" w:rsidRPr="00E83FFB" w:rsidRDefault="004C1301" w:rsidP="004C1301">
      <w:pPr>
        <w:rPr>
          <w:lang w:eastAsia="zh-TW"/>
        </w:rPr>
      </w:pPr>
      <w:r w:rsidRPr="00E83FFB">
        <w:rPr>
          <w:noProof/>
        </w:rPr>
        <w:lastRenderedPageBreak/>
        <w:drawing>
          <wp:inline distT="0" distB="0" distL="0" distR="0" wp14:anchorId="65F5FD44" wp14:editId="29020381">
            <wp:extent cx="5448300" cy="3257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8300" cy="3257550"/>
                    </a:xfrm>
                    <a:prstGeom prst="rect">
                      <a:avLst/>
                    </a:prstGeom>
                  </pic:spPr>
                </pic:pic>
              </a:graphicData>
            </a:graphic>
          </wp:inline>
        </w:drawing>
      </w:r>
    </w:p>
    <w:p w14:paraId="1889577A" w14:textId="67ED9D2A" w:rsidR="00A81217" w:rsidRPr="00E83FFB" w:rsidRDefault="00A81217" w:rsidP="00BA2708">
      <w:pPr>
        <w:rPr>
          <w:lang w:eastAsia="zh-TW"/>
        </w:rPr>
      </w:pPr>
    </w:p>
    <w:p w14:paraId="0D8706FF" w14:textId="77777777" w:rsidR="00390BE0" w:rsidRPr="00E83FFB" w:rsidRDefault="004C1301" w:rsidP="004C1301">
      <w:pPr>
        <w:pStyle w:val="ListParagraph"/>
        <w:numPr>
          <w:ilvl w:val="0"/>
          <w:numId w:val="26"/>
        </w:numPr>
        <w:rPr>
          <w:lang w:val="en-AU" w:eastAsia="zh-TW"/>
        </w:rPr>
      </w:pPr>
      <w:r w:rsidRPr="00E83FFB">
        <w:rPr>
          <w:lang w:val="en-AU" w:eastAsia="zh-TW"/>
        </w:rPr>
        <w:t xml:space="preserve">Tick the category that </w:t>
      </w:r>
      <w:r w:rsidR="00390BE0" w:rsidRPr="00E83FFB">
        <w:rPr>
          <w:lang w:val="en-AU" w:eastAsia="zh-TW"/>
        </w:rPr>
        <w:t xml:space="preserve">represents your main interest or priority.  </w:t>
      </w:r>
    </w:p>
    <w:p w14:paraId="21B336CA" w14:textId="5EFA653C" w:rsidR="00A81217" w:rsidRPr="00E83FFB" w:rsidRDefault="00390BE0" w:rsidP="004C1301">
      <w:pPr>
        <w:pStyle w:val="ListParagraph"/>
        <w:numPr>
          <w:ilvl w:val="0"/>
          <w:numId w:val="26"/>
        </w:numPr>
        <w:rPr>
          <w:lang w:val="en-AU" w:eastAsia="zh-TW"/>
        </w:rPr>
      </w:pPr>
      <w:r w:rsidRPr="00E83FFB">
        <w:rPr>
          <w:lang w:val="en-AU" w:eastAsia="zh-TW"/>
        </w:rPr>
        <w:t xml:space="preserve">For example, in this instance, perhaps the researcher is most interested in the </w:t>
      </w:r>
      <w:r w:rsidR="00680BDB">
        <w:rPr>
          <w:lang w:val="en-AU" w:eastAsia="zh-TW"/>
        </w:rPr>
        <w:t>candidate</w:t>
      </w:r>
      <w:r w:rsidRPr="00E83FFB">
        <w:rPr>
          <w:lang w:val="en-AU" w:eastAsia="zh-TW"/>
        </w:rPr>
        <w:t>s who hav</w:t>
      </w:r>
      <w:r w:rsidR="00531740" w:rsidRPr="00E83FFB">
        <w:rPr>
          <w:lang w:val="en-AU" w:eastAsia="zh-TW"/>
        </w:rPr>
        <w:t>e</w:t>
      </w:r>
      <w:r w:rsidRPr="00E83FFB">
        <w:rPr>
          <w:lang w:val="en-AU" w:eastAsia="zh-TW"/>
        </w:rPr>
        <w:t xml:space="preserve"> completed their research</w:t>
      </w:r>
      <w:r w:rsidR="00E83FFB">
        <w:rPr>
          <w:lang w:val="en-AU" w:eastAsia="zh-TW"/>
        </w:rPr>
        <w:t xml:space="preserve">.  This decision is quite arbitrary however. </w:t>
      </w:r>
    </w:p>
    <w:p w14:paraId="750D9489" w14:textId="7D507F36" w:rsidR="007748AC" w:rsidRPr="00E83FFB" w:rsidRDefault="007748AC" w:rsidP="004C1301">
      <w:pPr>
        <w:pStyle w:val="ListParagraph"/>
        <w:numPr>
          <w:ilvl w:val="0"/>
          <w:numId w:val="26"/>
        </w:numPr>
        <w:rPr>
          <w:lang w:val="en-AU" w:eastAsia="zh-TW"/>
        </w:rPr>
      </w:pPr>
      <w:r w:rsidRPr="00E83FFB">
        <w:rPr>
          <w:lang w:val="en-AU" w:eastAsia="zh-TW"/>
        </w:rPr>
        <w:t xml:space="preserve">Then press </w:t>
      </w:r>
      <w:r w:rsidRPr="00E83FFB">
        <w:rPr>
          <w:i/>
          <w:lang w:val="en-AU" w:eastAsia="zh-TW"/>
        </w:rPr>
        <w:t>Continue</w:t>
      </w:r>
      <w:r w:rsidRPr="00E83FFB">
        <w:rPr>
          <w:lang w:val="en-AU" w:eastAsia="zh-TW"/>
        </w:rPr>
        <w:t xml:space="preserve"> and </w:t>
      </w:r>
      <w:r w:rsidRPr="00E83FFB">
        <w:rPr>
          <w:i/>
          <w:lang w:val="en-AU" w:eastAsia="zh-TW"/>
        </w:rPr>
        <w:t>OK</w:t>
      </w:r>
      <w:r w:rsidRPr="00E83FFB">
        <w:rPr>
          <w:lang w:val="en-AU" w:eastAsia="zh-TW"/>
        </w:rPr>
        <w:t>.</w:t>
      </w:r>
    </w:p>
    <w:p w14:paraId="142D2624" w14:textId="61297F07" w:rsidR="007748AC" w:rsidRPr="00E83FFB" w:rsidRDefault="007748AC" w:rsidP="007748AC">
      <w:pPr>
        <w:rPr>
          <w:lang w:eastAsia="zh-TW"/>
        </w:rPr>
      </w:pPr>
    </w:p>
    <w:p w14:paraId="0FFB2003" w14:textId="37C398B9" w:rsidR="007748AC" w:rsidRPr="00E83FFB" w:rsidRDefault="007748AC" w:rsidP="007748AC">
      <w:pPr>
        <w:rPr>
          <w:lang w:eastAsia="zh-TW"/>
        </w:rPr>
      </w:pPr>
      <w:r w:rsidRPr="00E83FFB">
        <w:rPr>
          <w:b/>
          <w:lang w:eastAsia="zh-TW"/>
        </w:rPr>
        <w:t>How to interpret the results</w:t>
      </w:r>
    </w:p>
    <w:p w14:paraId="65C6D2C3" w14:textId="17906FB7" w:rsidR="007748AC" w:rsidRPr="00E83FFB" w:rsidRDefault="007748AC" w:rsidP="007748AC">
      <w:pPr>
        <w:rPr>
          <w:lang w:eastAsia="zh-TW"/>
        </w:rPr>
      </w:pPr>
    </w:p>
    <w:p w14:paraId="457A6C5E" w14:textId="67561FD9" w:rsidR="00741B09" w:rsidRPr="00E83FFB" w:rsidRDefault="00C403B0" w:rsidP="007748AC">
      <w:pPr>
        <w:rPr>
          <w:lang w:eastAsia="zh-TW"/>
        </w:rPr>
      </w:pPr>
      <w:r w:rsidRPr="00E83FFB">
        <w:rPr>
          <w:lang w:eastAsia="zh-TW"/>
        </w:rPr>
        <w:tab/>
        <w:t xml:space="preserve">After a while, SPSS will generate </w:t>
      </w:r>
      <w:r w:rsidR="009E1E7F" w:rsidRPr="00E83FFB">
        <w:rPr>
          <w:lang w:eastAsia="zh-TW"/>
        </w:rPr>
        <w:t xml:space="preserve">a decision tree, similar to the previous example, as well as some other output. </w:t>
      </w:r>
      <w:r w:rsidR="00741B09" w:rsidRPr="00E83FFB">
        <w:rPr>
          <w:lang w:eastAsia="zh-TW"/>
        </w:rPr>
        <w:t xml:space="preserve"> Here is an extract of the tree</w:t>
      </w:r>
      <w:r w:rsidR="00CD18A9" w:rsidRPr="00E83FFB">
        <w:rPr>
          <w:lang w:eastAsia="zh-TW"/>
        </w:rPr>
        <w:t>.  To illustrate</w:t>
      </w:r>
    </w:p>
    <w:p w14:paraId="6E10BFCA" w14:textId="4106B275" w:rsidR="00CD18A9" w:rsidRPr="00E83FFB" w:rsidRDefault="00CD18A9" w:rsidP="007748AC">
      <w:pPr>
        <w:rPr>
          <w:lang w:eastAsia="zh-TW"/>
        </w:rPr>
      </w:pPr>
    </w:p>
    <w:p w14:paraId="38F901B4" w14:textId="535C4ED8" w:rsidR="00CD18A9" w:rsidRPr="00E83FFB" w:rsidRDefault="00CD18A9" w:rsidP="00CD18A9">
      <w:pPr>
        <w:pStyle w:val="ListParagraph"/>
        <w:numPr>
          <w:ilvl w:val="0"/>
          <w:numId w:val="27"/>
        </w:numPr>
        <w:rPr>
          <w:lang w:val="en-AU" w:eastAsia="zh-TW"/>
        </w:rPr>
      </w:pPr>
      <w:r w:rsidRPr="00E83FFB">
        <w:rPr>
          <w:lang w:val="en-AU" w:eastAsia="zh-TW"/>
        </w:rPr>
        <w:t>The top box, called Node 1, specifies the number of individuals who have not completed and completed their thesis</w:t>
      </w:r>
    </w:p>
    <w:p w14:paraId="174989F7" w14:textId="26823F48" w:rsidR="00CD18A9" w:rsidRPr="00E83FFB" w:rsidRDefault="004F3527" w:rsidP="00CD18A9">
      <w:pPr>
        <w:pStyle w:val="ListParagraph"/>
        <w:numPr>
          <w:ilvl w:val="0"/>
          <w:numId w:val="27"/>
        </w:numPr>
        <w:rPr>
          <w:lang w:val="en-AU" w:eastAsia="zh-TW"/>
        </w:rPr>
      </w:pPr>
      <w:r w:rsidRPr="00E83FFB">
        <w:rPr>
          <w:lang w:val="en-AU" w:eastAsia="zh-TW"/>
        </w:rPr>
        <w:t>The chi-square test below this box indicates that completion is high</w:t>
      </w:r>
      <w:r w:rsidR="00E83FFB">
        <w:rPr>
          <w:lang w:val="en-AU" w:eastAsia="zh-TW"/>
        </w:rPr>
        <w:t>ly</w:t>
      </w:r>
      <w:r w:rsidRPr="00E83FFB">
        <w:rPr>
          <w:lang w:val="en-AU" w:eastAsia="zh-TW"/>
        </w:rPr>
        <w:t xml:space="preserve"> associated with highest </w:t>
      </w:r>
      <w:r w:rsidR="00E83FFB">
        <w:rPr>
          <w:lang w:val="en-AU" w:eastAsia="zh-TW"/>
        </w:rPr>
        <w:t>education</w:t>
      </w:r>
      <w:r w:rsidRPr="00E83FFB">
        <w:rPr>
          <w:lang w:val="en-AU" w:eastAsia="zh-TW"/>
        </w:rPr>
        <w:t>, because the p value is low</w:t>
      </w:r>
    </w:p>
    <w:p w14:paraId="4EAFD6BE" w14:textId="098CE567" w:rsidR="004F3527" w:rsidRPr="00E83FFB" w:rsidRDefault="004F3527" w:rsidP="00CD18A9">
      <w:pPr>
        <w:pStyle w:val="ListParagraph"/>
        <w:numPr>
          <w:ilvl w:val="0"/>
          <w:numId w:val="27"/>
        </w:numPr>
        <w:rPr>
          <w:lang w:val="en-AU" w:eastAsia="zh-TW"/>
        </w:rPr>
      </w:pPr>
      <w:r w:rsidRPr="00E83FFB">
        <w:rPr>
          <w:lang w:val="en-AU" w:eastAsia="zh-TW"/>
        </w:rPr>
        <w:t>The next set of boxes present the completion rate associated with each degree, and so forth</w:t>
      </w:r>
    </w:p>
    <w:p w14:paraId="7D495504" w14:textId="5FF28E86" w:rsidR="004F3527" w:rsidRPr="00E83FFB" w:rsidRDefault="004F3527" w:rsidP="00CD18A9">
      <w:pPr>
        <w:pStyle w:val="ListParagraph"/>
        <w:numPr>
          <w:ilvl w:val="0"/>
          <w:numId w:val="27"/>
        </w:numPr>
        <w:rPr>
          <w:lang w:val="en-AU" w:eastAsia="zh-TW"/>
        </w:rPr>
      </w:pPr>
      <w:r w:rsidRPr="00E83FFB">
        <w:rPr>
          <w:lang w:val="en-AU" w:eastAsia="zh-TW"/>
        </w:rPr>
        <w:t xml:space="preserve">Typically, these trees might comprise 3 to 5 </w:t>
      </w:r>
      <w:r w:rsidR="00622F09" w:rsidRPr="00E83FFB">
        <w:rPr>
          <w:lang w:val="en-AU" w:eastAsia="zh-TW"/>
        </w:rPr>
        <w:t>levels</w:t>
      </w:r>
    </w:p>
    <w:p w14:paraId="7613FD4B" w14:textId="77777777" w:rsidR="00741B09" w:rsidRPr="00E83FFB" w:rsidRDefault="00741B09" w:rsidP="007748AC">
      <w:pPr>
        <w:rPr>
          <w:lang w:eastAsia="zh-TW"/>
        </w:rPr>
      </w:pPr>
    </w:p>
    <w:p w14:paraId="492AC58B" w14:textId="77777777" w:rsidR="00741B09" w:rsidRPr="00E83FFB" w:rsidRDefault="00741B09">
      <w:pPr>
        <w:spacing w:line="240" w:lineRule="auto"/>
        <w:rPr>
          <w:lang w:eastAsia="zh-TW"/>
        </w:rPr>
      </w:pPr>
      <w:r w:rsidRPr="00E83FFB">
        <w:rPr>
          <w:lang w:eastAsia="zh-TW"/>
        </w:rPr>
        <w:br w:type="page"/>
      </w:r>
    </w:p>
    <w:p w14:paraId="1B1A7009" w14:textId="4D3FC0BB" w:rsidR="007748AC" w:rsidRPr="00E83FFB" w:rsidRDefault="00CD18A9" w:rsidP="007748AC">
      <w:pPr>
        <w:rPr>
          <w:lang w:eastAsia="zh-TW"/>
        </w:rPr>
      </w:pPr>
      <w:r w:rsidRPr="00E83FFB">
        <w:rPr>
          <w:noProof/>
          <w:lang w:eastAsia="zh-TW"/>
        </w:rPr>
        <w:lastRenderedPageBreak/>
        <w:drawing>
          <wp:inline distT="0" distB="0" distL="0" distR="0" wp14:anchorId="7F87BF97" wp14:editId="62D21A48">
            <wp:extent cx="6356985" cy="4377779"/>
            <wp:effectExtent l="0" t="0" r="5715"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255" cy="4381408"/>
                    </a:xfrm>
                    <a:prstGeom prst="rect">
                      <a:avLst/>
                    </a:prstGeom>
                    <a:noFill/>
                  </pic:spPr>
                </pic:pic>
              </a:graphicData>
            </a:graphic>
          </wp:inline>
        </w:drawing>
      </w:r>
      <w:r w:rsidR="009E1E7F" w:rsidRPr="00E83FFB">
        <w:rPr>
          <w:lang w:eastAsia="zh-TW"/>
        </w:rPr>
        <w:t xml:space="preserve"> </w:t>
      </w:r>
      <w:r w:rsidR="00C403B0" w:rsidRPr="00E83FFB">
        <w:rPr>
          <w:lang w:eastAsia="zh-TW"/>
        </w:rPr>
        <w:t xml:space="preserve">  </w:t>
      </w:r>
    </w:p>
    <w:p w14:paraId="0B8013DE" w14:textId="273C5CF1" w:rsidR="00390BE0" w:rsidRPr="00E83FFB" w:rsidRDefault="00390BE0" w:rsidP="00390BE0">
      <w:pPr>
        <w:rPr>
          <w:lang w:eastAsia="zh-TW"/>
        </w:rPr>
      </w:pPr>
    </w:p>
    <w:p w14:paraId="51C65035" w14:textId="6C88D6E9" w:rsidR="00390BE0" w:rsidRPr="00E83FFB" w:rsidRDefault="00390BE0" w:rsidP="00390BE0">
      <w:pPr>
        <w:rPr>
          <w:lang w:eastAsia="zh-TW"/>
        </w:rPr>
      </w:pPr>
    </w:p>
    <w:p w14:paraId="7ADA16F6" w14:textId="77777777" w:rsidR="007B70E5" w:rsidRPr="00E83FFB" w:rsidRDefault="007B70E5" w:rsidP="007B70E5">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B70E5" w:rsidRPr="00E83FFB" w14:paraId="448FE179" w14:textId="77777777" w:rsidTr="00496DD2">
        <w:trPr>
          <w:trHeight w:val="183"/>
        </w:trPr>
        <w:tc>
          <w:tcPr>
            <w:tcW w:w="9010" w:type="dxa"/>
            <w:shd w:val="clear" w:color="auto" w:fill="BDD6EE" w:themeFill="accent5" w:themeFillTint="66"/>
          </w:tcPr>
          <w:p w14:paraId="1BAFDBCC" w14:textId="0100224F" w:rsidR="007B70E5" w:rsidRPr="00E83FFB" w:rsidRDefault="007B70E5" w:rsidP="00496DD2">
            <w:pPr>
              <w:jc w:val="center"/>
              <w:rPr>
                <w:b/>
              </w:rPr>
            </w:pPr>
            <w:r w:rsidRPr="00E83FFB">
              <w:rPr>
                <w:b/>
              </w:rPr>
              <w:t>Key decisions</w:t>
            </w:r>
          </w:p>
        </w:tc>
      </w:tr>
    </w:tbl>
    <w:p w14:paraId="5EC9B9EB" w14:textId="7D30F45B" w:rsidR="007B70E5" w:rsidRPr="00E83FFB" w:rsidRDefault="007B70E5" w:rsidP="007B70E5">
      <w:pPr>
        <w:rPr>
          <w:lang w:eastAsia="zh-TW"/>
        </w:rPr>
      </w:pPr>
    </w:p>
    <w:p w14:paraId="6F89B601" w14:textId="5B8733B9" w:rsidR="007B70E5" w:rsidRPr="00E83FFB" w:rsidRDefault="007B70E5" w:rsidP="007B70E5">
      <w:pPr>
        <w:rPr>
          <w:lang w:eastAsia="zh-TW"/>
        </w:rPr>
      </w:pPr>
      <w:r w:rsidRPr="00E83FFB">
        <w:rPr>
          <w:lang w:eastAsia="zh-TW"/>
        </w:rPr>
        <w:tab/>
        <w:t>To construct decision trees, researchers need to reach several decisions.  This section offers some insights that could help you reach these decisions</w:t>
      </w:r>
    </w:p>
    <w:p w14:paraId="6CD81F97" w14:textId="3A40C676" w:rsidR="007B70E5" w:rsidRPr="00E83FFB" w:rsidRDefault="007B70E5" w:rsidP="007B70E5">
      <w:pPr>
        <w:rPr>
          <w:lang w:eastAsia="zh-TW"/>
        </w:rPr>
      </w:pPr>
    </w:p>
    <w:p w14:paraId="620A7834" w14:textId="1F2203C9" w:rsidR="007B70E5" w:rsidRPr="00E83FFB" w:rsidRDefault="007B70E5" w:rsidP="007B70E5">
      <w:pPr>
        <w:rPr>
          <w:lang w:eastAsia="zh-TW"/>
        </w:rPr>
      </w:pPr>
      <w:r w:rsidRPr="00E83FFB">
        <w:rPr>
          <w:b/>
          <w:lang w:eastAsia="zh-TW"/>
        </w:rPr>
        <w:t>Which growing method should you utilize?</w:t>
      </w:r>
    </w:p>
    <w:p w14:paraId="76F805E4" w14:textId="2406EDCC" w:rsidR="007B70E5" w:rsidRPr="00E83FFB" w:rsidRDefault="007B70E5" w:rsidP="007B70E5">
      <w:pPr>
        <w:rPr>
          <w:lang w:eastAsia="zh-TW"/>
        </w:rPr>
      </w:pPr>
    </w:p>
    <w:p w14:paraId="38DD693A" w14:textId="19E307CB" w:rsidR="007B70E5" w:rsidRPr="00E83FFB" w:rsidRDefault="007B70E5" w:rsidP="007B70E5">
      <w:pPr>
        <w:rPr>
          <w:lang w:eastAsia="zh-TW"/>
        </w:rPr>
      </w:pPr>
      <w:r w:rsidRPr="00E83FFB">
        <w:rPr>
          <w:lang w:eastAsia="zh-TW"/>
        </w:rPr>
        <w:tab/>
        <w:t xml:space="preserve">You need to decide which growing method or algorithm to use to split the datasets, such as CHAID, exhaustive CHAID, CRT, and QUEST.  Here are some insights that can help you distinguish these alternatives. </w:t>
      </w:r>
    </w:p>
    <w:p w14:paraId="11D52913" w14:textId="39956B3C" w:rsidR="007B70E5" w:rsidRPr="00E83FFB" w:rsidRDefault="007B70E5" w:rsidP="007B70E5">
      <w:pPr>
        <w:rPr>
          <w:lang w:eastAsia="zh-TW"/>
        </w:rPr>
      </w:pPr>
    </w:p>
    <w:p w14:paraId="13F2A793" w14:textId="227C2BAC" w:rsidR="007B70E5" w:rsidRPr="00E83FFB" w:rsidRDefault="007B70E5" w:rsidP="007B70E5">
      <w:pPr>
        <w:pStyle w:val="ListParagraph"/>
        <w:numPr>
          <w:ilvl w:val="0"/>
          <w:numId w:val="29"/>
        </w:numPr>
        <w:rPr>
          <w:lang w:val="en-AU" w:eastAsia="zh-TW"/>
        </w:rPr>
      </w:pPr>
      <w:r w:rsidRPr="00E83FFB">
        <w:rPr>
          <w:lang w:val="en-AU" w:eastAsia="zh-TW"/>
        </w:rPr>
        <w:t>CHAID often splits the data into more than two categories, such as Masters by Research, Masters by Coursework, and Hono</w:t>
      </w:r>
      <w:r w:rsidR="00870795">
        <w:rPr>
          <w:lang w:val="en-AU" w:eastAsia="zh-TW"/>
        </w:rPr>
        <w:t>u</w:t>
      </w:r>
      <w:r w:rsidRPr="00E83FFB">
        <w:rPr>
          <w:lang w:val="en-AU" w:eastAsia="zh-TW"/>
        </w:rPr>
        <w:t>rs. You may or may not prefer this option.  QUEST and CRT, also called CART or Classification and Regression Trees, tends to split the data into two categories</w:t>
      </w:r>
    </w:p>
    <w:p w14:paraId="5987690A" w14:textId="227B979F" w:rsidR="007B70E5" w:rsidRPr="00E83FFB" w:rsidRDefault="007B70E5" w:rsidP="007B70E5">
      <w:pPr>
        <w:pStyle w:val="ListParagraph"/>
        <w:numPr>
          <w:ilvl w:val="0"/>
          <w:numId w:val="29"/>
        </w:numPr>
        <w:rPr>
          <w:lang w:val="en-AU" w:eastAsia="zh-TW"/>
        </w:rPr>
      </w:pPr>
      <w:r w:rsidRPr="00E83FFB">
        <w:rPr>
          <w:lang w:val="en-AU" w:eastAsia="zh-TW"/>
        </w:rPr>
        <w:lastRenderedPageBreak/>
        <w:t xml:space="preserve">CHAID is useful when the outcome is categorical.  CART is useful regardless of whether the outcome is categorical or numerical </w:t>
      </w:r>
    </w:p>
    <w:p w14:paraId="7A747AA9" w14:textId="10A42FB4" w:rsidR="007B70E5" w:rsidRDefault="007B70E5" w:rsidP="007B70E5">
      <w:pPr>
        <w:pStyle w:val="ListParagraph"/>
        <w:numPr>
          <w:ilvl w:val="0"/>
          <w:numId w:val="29"/>
        </w:numPr>
        <w:rPr>
          <w:lang w:val="en-AU" w:eastAsia="zh-TW"/>
        </w:rPr>
      </w:pPr>
      <w:r w:rsidRPr="00E83FFB">
        <w:rPr>
          <w:lang w:val="en-AU" w:eastAsia="zh-TW"/>
        </w:rPr>
        <w:t>Because CHAID relies on chi-square test of independence, the sample size needs to be quite large—perhaps more than about 100 for each category</w:t>
      </w:r>
    </w:p>
    <w:p w14:paraId="01916C2D" w14:textId="3D618A45" w:rsidR="000456AB" w:rsidRPr="00E83FFB" w:rsidRDefault="000456AB" w:rsidP="000456AB">
      <w:pPr>
        <w:rPr>
          <w:lang w:eastAsia="zh-TW"/>
        </w:rPr>
      </w:pPr>
    </w:p>
    <w:p w14:paraId="6202597F" w14:textId="5CA3439F" w:rsidR="000456AB" w:rsidRPr="00E83FFB" w:rsidRDefault="000456AB" w:rsidP="000456AB">
      <w:pPr>
        <w:rPr>
          <w:lang w:eastAsia="zh-TW"/>
        </w:rPr>
      </w:pPr>
      <w:r w:rsidRPr="00E83FFB">
        <w:rPr>
          <w:b/>
          <w:lang w:eastAsia="zh-TW"/>
        </w:rPr>
        <w:t xml:space="preserve">Generalizability </w:t>
      </w:r>
    </w:p>
    <w:p w14:paraId="7E660280" w14:textId="2A7ADD3D" w:rsidR="000456AB" w:rsidRPr="00E83FFB" w:rsidRDefault="000456AB" w:rsidP="000456AB">
      <w:pPr>
        <w:rPr>
          <w:lang w:eastAsia="zh-TW"/>
        </w:rPr>
      </w:pPr>
    </w:p>
    <w:p w14:paraId="46864700" w14:textId="61B01943" w:rsidR="000456AB" w:rsidRPr="00E83FFB" w:rsidRDefault="000456AB" w:rsidP="000456AB">
      <w:pPr>
        <w:rPr>
          <w:lang w:eastAsia="zh-TW"/>
        </w:rPr>
      </w:pPr>
      <w:r w:rsidRPr="00E83FFB">
        <w:rPr>
          <w:lang w:eastAsia="zh-TW"/>
        </w:rPr>
        <w:tab/>
        <w:t xml:space="preserve">One concern with decision trees is the results are unstable.  Even minor changes to your sample can generate entirely different trees.  Some more advanced techniques, such as random forests, bagging, or boosting, are designed to overcome this problem to some extent. </w:t>
      </w:r>
    </w:p>
    <w:p w14:paraId="2E8D2727" w14:textId="77777777" w:rsidR="000456AB" w:rsidRPr="00E83FFB" w:rsidRDefault="000456AB" w:rsidP="000456AB">
      <w:pPr>
        <w:rPr>
          <w:lang w:eastAsia="zh-TW"/>
        </w:rPr>
      </w:pPr>
      <w:r w:rsidRPr="00E83FFB">
        <w:rPr>
          <w:lang w:eastAsia="zh-TW"/>
        </w:rPr>
        <w:tab/>
        <w:t>To assess the stability of your results, you could construct the decision tree with a subset of data—and then test the decision tree with the rest of your data.  For example</w:t>
      </w:r>
    </w:p>
    <w:p w14:paraId="12EDE6E2" w14:textId="77777777" w:rsidR="000456AB" w:rsidRPr="00E83FFB" w:rsidRDefault="000456AB" w:rsidP="000456AB">
      <w:pPr>
        <w:rPr>
          <w:lang w:eastAsia="zh-TW"/>
        </w:rPr>
      </w:pPr>
    </w:p>
    <w:p w14:paraId="354FE073" w14:textId="77777777" w:rsidR="000456AB" w:rsidRPr="00E83FFB" w:rsidRDefault="000456AB" w:rsidP="000456AB">
      <w:pPr>
        <w:pStyle w:val="ListParagraph"/>
        <w:numPr>
          <w:ilvl w:val="0"/>
          <w:numId w:val="30"/>
        </w:numPr>
        <w:rPr>
          <w:lang w:val="en-AU" w:eastAsia="zh-TW"/>
        </w:rPr>
      </w:pPr>
      <w:r w:rsidRPr="00E83FFB">
        <w:rPr>
          <w:lang w:val="en-AU" w:eastAsia="zh-TW"/>
        </w:rPr>
        <w:t>you might construct the decision tree with 70% of the data, called the training data</w:t>
      </w:r>
    </w:p>
    <w:p w14:paraId="6CCA4B46" w14:textId="100086C0" w:rsidR="000456AB" w:rsidRPr="00E83FFB" w:rsidRDefault="000456AB" w:rsidP="000456AB">
      <w:pPr>
        <w:pStyle w:val="ListParagraph"/>
        <w:numPr>
          <w:ilvl w:val="0"/>
          <w:numId w:val="30"/>
        </w:numPr>
        <w:rPr>
          <w:lang w:val="en-AU" w:eastAsia="zh-TW"/>
        </w:rPr>
      </w:pPr>
      <w:r w:rsidRPr="00E83FFB">
        <w:rPr>
          <w:lang w:val="en-AU" w:eastAsia="zh-TW"/>
        </w:rPr>
        <w:t>you could then assess this decision tree with the remaining 30% of your data, called the hold-out sample</w:t>
      </w:r>
    </w:p>
    <w:p w14:paraId="7F3E2426" w14:textId="5ED6333E" w:rsidR="000456AB" w:rsidRPr="00E83FFB" w:rsidRDefault="000456AB" w:rsidP="000456AB">
      <w:pPr>
        <w:pStyle w:val="ListParagraph"/>
        <w:numPr>
          <w:ilvl w:val="0"/>
          <w:numId w:val="30"/>
        </w:numPr>
        <w:rPr>
          <w:lang w:val="en-AU" w:eastAsia="zh-TW"/>
        </w:rPr>
      </w:pPr>
      <w:r w:rsidRPr="00E83FFB">
        <w:rPr>
          <w:lang w:val="en-AU" w:eastAsia="zh-TW"/>
        </w:rPr>
        <w:t xml:space="preserve">to achieve this goal, before pressing </w:t>
      </w:r>
      <w:r w:rsidRPr="00E83FFB">
        <w:rPr>
          <w:i/>
          <w:lang w:val="en-AU" w:eastAsia="zh-TW"/>
        </w:rPr>
        <w:t xml:space="preserve">OK, </w:t>
      </w:r>
      <w:r w:rsidR="00870795">
        <w:rPr>
          <w:lang w:val="en-AU" w:eastAsia="zh-TW"/>
        </w:rPr>
        <w:t>selecy</w:t>
      </w:r>
      <w:r w:rsidRPr="00E83FFB">
        <w:rPr>
          <w:lang w:val="en-AU" w:eastAsia="zh-TW"/>
        </w:rPr>
        <w:t xml:space="preserve"> </w:t>
      </w:r>
      <w:r w:rsidRPr="00E83FFB">
        <w:rPr>
          <w:i/>
          <w:lang w:val="en-AU" w:eastAsia="zh-TW"/>
        </w:rPr>
        <w:t>Validation</w:t>
      </w:r>
      <w:r w:rsidRPr="00E83FFB">
        <w:rPr>
          <w:lang w:val="en-AU" w:eastAsia="zh-TW"/>
        </w:rPr>
        <w:t xml:space="preserve"> and choose </w:t>
      </w:r>
      <w:r w:rsidRPr="00E83FFB">
        <w:rPr>
          <w:i/>
          <w:lang w:val="en-AU" w:eastAsia="zh-TW"/>
        </w:rPr>
        <w:t>Split-sample validation</w:t>
      </w:r>
    </w:p>
    <w:p w14:paraId="20639EBD" w14:textId="242C84EB" w:rsidR="000456AB" w:rsidRPr="00E83FFB" w:rsidRDefault="000456AB" w:rsidP="000456AB">
      <w:pPr>
        <w:pStyle w:val="ListParagraph"/>
        <w:numPr>
          <w:ilvl w:val="0"/>
          <w:numId w:val="30"/>
        </w:numPr>
        <w:rPr>
          <w:lang w:val="en-AU" w:eastAsia="zh-TW"/>
        </w:rPr>
      </w:pPr>
      <w:r w:rsidRPr="00E83FFB">
        <w:rPr>
          <w:lang w:val="en-AU" w:eastAsia="zh-TW"/>
        </w:rPr>
        <w:t>you can then specify the percentage of data you would like to use to construct the decision tree—a figure that often ranges from 50% to 75%</w:t>
      </w:r>
    </w:p>
    <w:p w14:paraId="5AF3E37E" w14:textId="68B85A14" w:rsidR="0040708A" w:rsidRPr="00E83FFB" w:rsidRDefault="0040708A" w:rsidP="000456AB">
      <w:pPr>
        <w:pStyle w:val="ListParagraph"/>
        <w:numPr>
          <w:ilvl w:val="0"/>
          <w:numId w:val="30"/>
        </w:numPr>
        <w:rPr>
          <w:lang w:val="en-AU" w:eastAsia="zh-TW"/>
        </w:rPr>
      </w:pPr>
      <w:r w:rsidRPr="00E83FFB">
        <w:rPr>
          <w:lang w:val="en-AU" w:eastAsia="zh-TW"/>
        </w:rPr>
        <w:t>this option generates two decision trees—from the testing sample and hold-out sample respectively</w:t>
      </w:r>
    </w:p>
    <w:p w14:paraId="0364AA0E" w14:textId="06133107" w:rsidR="0040708A" w:rsidRPr="00E83FFB" w:rsidRDefault="00193187" w:rsidP="000456AB">
      <w:pPr>
        <w:pStyle w:val="ListParagraph"/>
        <w:numPr>
          <w:ilvl w:val="0"/>
          <w:numId w:val="30"/>
        </w:numPr>
        <w:rPr>
          <w:lang w:val="en-AU" w:eastAsia="zh-TW"/>
        </w:rPr>
      </w:pPr>
      <w:r w:rsidRPr="00E83FFB">
        <w:rPr>
          <w:lang w:val="en-AU" w:eastAsia="zh-TW"/>
        </w:rPr>
        <w:t>the classification table specifies the accuracy of predictions for the testing sample and hold-out sample respectively</w:t>
      </w:r>
    </w:p>
    <w:p w14:paraId="0C294F9E" w14:textId="77777777" w:rsidR="0034289E" w:rsidRPr="00E83FFB" w:rsidRDefault="0034289E" w:rsidP="0034289E">
      <w:pPr>
        <w:rPr>
          <w:lang w:eastAsia="zh-TW"/>
        </w:rPr>
      </w:pPr>
    </w:p>
    <w:p w14:paraId="27E0282E" w14:textId="77777777" w:rsidR="0034289E" w:rsidRPr="00E83FFB" w:rsidRDefault="0034289E" w:rsidP="0034289E">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34289E" w:rsidRPr="00E83FFB" w14:paraId="041AA01F" w14:textId="77777777" w:rsidTr="0034289E">
        <w:trPr>
          <w:trHeight w:val="183"/>
        </w:trPr>
        <w:tc>
          <w:tcPr>
            <w:tcW w:w="9010" w:type="dxa"/>
            <w:shd w:val="clear" w:color="auto" w:fill="BDD6EE" w:themeFill="accent5" w:themeFillTint="66"/>
          </w:tcPr>
          <w:p w14:paraId="5D724700" w14:textId="6C2B61A5" w:rsidR="0034289E" w:rsidRPr="00E83FFB" w:rsidRDefault="0034289E" w:rsidP="00496DD2">
            <w:pPr>
              <w:jc w:val="center"/>
              <w:rPr>
                <w:b/>
              </w:rPr>
            </w:pPr>
            <w:r w:rsidRPr="00E83FFB">
              <w:rPr>
                <w:b/>
              </w:rPr>
              <w:t>Decision trees versus neural networks</w:t>
            </w:r>
          </w:p>
        </w:tc>
      </w:tr>
    </w:tbl>
    <w:p w14:paraId="0C7D85EE" w14:textId="574DF233" w:rsidR="0034289E" w:rsidRPr="00E83FFB" w:rsidRDefault="0034289E" w:rsidP="0034289E">
      <w:pPr>
        <w:rPr>
          <w:lang w:eastAsia="zh-TW"/>
        </w:rPr>
      </w:pPr>
    </w:p>
    <w:p w14:paraId="3DC057CC" w14:textId="6C3D7FDA" w:rsidR="005F1D72" w:rsidRPr="00E83FFB" w:rsidRDefault="0034289E" w:rsidP="005F1D72">
      <w:pPr>
        <w:rPr>
          <w:lang w:eastAsia="zh-TW"/>
        </w:rPr>
      </w:pPr>
      <w:r w:rsidRPr="00E83FFB">
        <w:rPr>
          <w:lang w:eastAsia="zh-TW"/>
        </w:rPr>
        <w:tab/>
        <w:t>Whenever you want to use machine learning, you can choose a variety of alternatives</w:t>
      </w:r>
      <w:r w:rsidR="00870795">
        <w:rPr>
          <w:lang w:eastAsia="zh-TW"/>
        </w:rPr>
        <w:t xml:space="preserve">.  </w:t>
      </w:r>
      <w:r w:rsidRPr="00E83FFB">
        <w:rPr>
          <w:lang w:eastAsia="zh-TW"/>
        </w:rPr>
        <w:t xml:space="preserve">Two of the most common techniques, especially for researchers who are not experts in this field, are decision trees and neural networks.  This section helps you decide which of these approaches to apply in various circumstances.  </w:t>
      </w:r>
      <w:r w:rsidR="005F1D72" w:rsidRPr="00E83FFB">
        <w:rPr>
          <w:lang w:eastAsia="zh-TW"/>
        </w:rPr>
        <w:t xml:space="preserve">Nevertheless, some researchers utilize both approaches and then choose the more effective outcome. </w:t>
      </w:r>
    </w:p>
    <w:p w14:paraId="277B2FA9" w14:textId="77777777" w:rsidR="005F1D72" w:rsidRPr="00E83FFB" w:rsidRDefault="0034289E" w:rsidP="0034289E">
      <w:pPr>
        <w:rPr>
          <w:lang w:eastAsia="zh-TW"/>
        </w:rPr>
      </w:pPr>
      <w:r w:rsidRPr="00E83FFB">
        <w:rPr>
          <w:lang w:eastAsia="zh-TW"/>
        </w:rPr>
        <w:t xml:space="preserve"> </w:t>
      </w:r>
    </w:p>
    <w:tbl>
      <w:tblPr>
        <w:tblStyle w:val="TableGrid"/>
        <w:tblW w:w="8931"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536"/>
        <w:gridCol w:w="4395"/>
      </w:tblGrid>
      <w:tr w:rsidR="005F1D72" w:rsidRPr="00E83FFB" w14:paraId="74BC2B2B" w14:textId="77777777" w:rsidTr="005F1D72">
        <w:trPr>
          <w:trHeight w:val="373"/>
        </w:trPr>
        <w:tc>
          <w:tcPr>
            <w:tcW w:w="4536" w:type="dxa"/>
            <w:shd w:val="clear" w:color="auto" w:fill="BDD6EE" w:themeFill="accent5" w:themeFillTint="66"/>
          </w:tcPr>
          <w:p w14:paraId="3BE03E23" w14:textId="6BD559BB" w:rsidR="005F1D72" w:rsidRPr="00E83FFB" w:rsidRDefault="005F1D72" w:rsidP="00496DD2">
            <w:pPr>
              <w:jc w:val="center"/>
            </w:pPr>
            <w:r w:rsidRPr="00E83FFB">
              <w:t>Benefits of decision trees</w:t>
            </w:r>
          </w:p>
        </w:tc>
        <w:tc>
          <w:tcPr>
            <w:tcW w:w="4395" w:type="dxa"/>
            <w:shd w:val="clear" w:color="auto" w:fill="BDD6EE" w:themeFill="accent5" w:themeFillTint="66"/>
          </w:tcPr>
          <w:p w14:paraId="4829555A" w14:textId="10FDFA06" w:rsidR="005F1D72" w:rsidRPr="00E83FFB" w:rsidRDefault="005F1D72" w:rsidP="00496DD2">
            <w:pPr>
              <w:jc w:val="center"/>
              <w:rPr>
                <w:lang w:eastAsia="zh-TW"/>
              </w:rPr>
            </w:pPr>
            <w:r w:rsidRPr="00E83FFB">
              <w:rPr>
                <w:lang w:eastAsia="zh-TW"/>
              </w:rPr>
              <w:t>Benefits of neural networks</w:t>
            </w:r>
          </w:p>
        </w:tc>
      </w:tr>
      <w:tr w:rsidR="005F1D72" w:rsidRPr="00E83FFB" w14:paraId="51E9B4AD" w14:textId="77777777" w:rsidTr="00F1412D">
        <w:trPr>
          <w:trHeight w:val="457"/>
        </w:trPr>
        <w:tc>
          <w:tcPr>
            <w:tcW w:w="4536" w:type="dxa"/>
            <w:shd w:val="clear" w:color="auto" w:fill="D9D9D9" w:themeFill="background1" w:themeFillShade="D9"/>
          </w:tcPr>
          <w:p w14:paraId="74905090" w14:textId="45E9EFA9" w:rsidR="005F1D72" w:rsidRPr="00E83FFB" w:rsidRDefault="005F1D72" w:rsidP="005F1D72">
            <w:pPr>
              <w:rPr>
                <w:lang w:eastAsia="zh-TW"/>
              </w:rPr>
            </w:pPr>
            <w:r w:rsidRPr="00E83FFB">
              <w:rPr>
                <w:lang w:eastAsia="zh-TW"/>
              </w:rPr>
              <w:t xml:space="preserve">You can </w:t>
            </w:r>
            <w:r w:rsidRPr="00E83FFB">
              <w:rPr>
                <w:b/>
                <w:lang w:eastAsia="zh-TW"/>
              </w:rPr>
              <w:t>interpret</w:t>
            </w:r>
            <w:r w:rsidRPr="00E83FFB">
              <w:rPr>
                <w:lang w:eastAsia="zh-TW"/>
              </w:rPr>
              <w:t xml:space="preserve"> decision trees more readily than neural networks.  That is, after scanning the output, you might be able to conclude that “English is not as important if the individuals had excelled in all their degrees”.  You cannot </w:t>
            </w:r>
            <w:r w:rsidRPr="00E83FFB">
              <w:rPr>
                <w:lang w:eastAsia="zh-TW"/>
              </w:rPr>
              <w:lastRenderedPageBreak/>
              <w:t xml:space="preserve">as readily derive conclusions from neural networks.    </w:t>
            </w:r>
          </w:p>
        </w:tc>
        <w:tc>
          <w:tcPr>
            <w:tcW w:w="4395" w:type="dxa"/>
            <w:shd w:val="clear" w:color="auto" w:fill="D9D9D9" w:themeFill="background1" w:themeFillShade="D9"/>
          </w:tcPr>
          <w:p w14:paraId="78E05A00" w14:textId="63E7638C" w:rsidR="005F1D72" w:rsidRPr="00E83FFB" w:rsidRDefault="005F1D72" w:rsidP="005F1D72">
            <w:pPr>
              <w:rPr>
                <w:lang w:eastAsia="zh-TW"/>
              </w:rPr>
            </w:pPr>
            <w:r w:rsidRPr="00E83FFB">
              <w:rPr>
                <w:lang w:eastAsia="zh-TW"/>
              </w:rPr>
              <w:lastRenderedPageBreak/>
              <w:t xml:space="preserve">Unlike neural networks, decision trees may entail </w:t>
            </w:r>
            <w:r w:rsidRPr="00E83FFB">
              <w:rPr>
                <w:b/>
                <w:lang w:eastAsia="zh-TW"/>
              </w:rPr>
              <w:t>assumptions</w:t>
            </w:r>
            <w:r w:rsidRPr="00E83FFB">
              <w:rPr>
                <w:lang w:eastAsia="zh-TW"/>
              </w:rPr>
              <w:t xml:space="preserve">, such as axis-parallel splits of the data, that may not be accurate; neural networks are thus suitable in a broader range </w:t>
            </w:r>
            <w:r w:rsidRPr="00E83FFB">
              <w:rPr>
                <w:lang w:eastAsia="zh-TW"/>
              </w:rPr>
              <w:lastRenderedPageBreak/>
              <w:t xml:space="preserve">of circumstances, such as nonlinear interactions  </w:t>
            </w:r>
          </w:p>
        </w:tc>
      </w:tr>
      <w:tr w:rsidR="005F1D72" w:rsidRPr="00E83FFB" w14:paraId="6F20746B" w14:textId="77777777" w:rsidTr="00F1412D">
        <w:trPr>
          <w:trHeight w:val="457"/>
        </w:trPr>
        <w:tc>
          <w:tcPr>
            <w:tcW w:w="4536" w:type="dxa"/>
            <w:shd w:val="clear" w:color="auto" w:fill="D9D9D9" w:themeFill="background1" w:themeFillShade="D9"/>
          </w:tcPr>
          <w:p w14:paraId="0DC5224C" w14:textId="0AE40C03" w:rsidR="005F1D72" w:rsidRPr="00E83FFB" w:rsidRDefault="005F1D72" w:rsidP="005F1D72">
            <w:pPr>
              <w:rPr>
                <w:lang w:eastAsia="zh-TW"/>
              </w:rPr>
            </w:pPr>
            <w:r w:rsidRPr="00E83FFB">
              <w:rPr>
                <w:lang w:eastAsia="zh-TW"/>
              </w:rPr>
              <w:lastRenderedPageBreak/>
              <w:t xml:space="preserve">Decision trees often, but not always, generate the algorithm more </w:t>
            </w:r>
            <w:r w:rsidRPr="00E83FFB">
              <w:rPr>
                <w:b/>
                <w:lang w:eastAsia="zh-TW"/>
              </w:rPr>
              <w:t xml:space="preserve">rapidly </w:t>
            </w:r>
            <w:r w:rsidRPr="00E83FFB">
              <w:rPr>
                <w:lang w:eastAsia="zh-TW"/>
              </w:rPr>
              <w:t xml:space="preserve">than neural networks; that is, they train faster  </w:t>
            </w:r>
          </w:p>
        </w:tc>
        <w:tc>
          <w:tcPr>
            <w:tcW w:w="4395" w:type="dxa"/>
            <w:shd w:val="clear" w:color="auto" w:fill="D9D9D9" w:themeFill="background1" w:themeFillShade="D9"/>
          </w:tcPr>
          <w:p w14:paraId="7A1ABF0E" w14:textId="290A21CE" w:rsidR="005F1D72" w:rsidRPr="00E83FFB" w:rsidRDefault="005F1D72" w:rsidP="005F1D72">
            <w:pPr>
              <w:rPr>
                <w:lang w:eastAsia="zh-TW"/>
              </w:rPr>
            </w:pPr>
            <w:r w:rsidRPr="00E83FFB">
              <w:rPr>
                <w:lang w:eastAsia="zh-TW"/>
              </w:rPr>
              <w:t xml:space="preserve">You can gradually improve the algorithm or network incrementally whenever you receive additional data; in contrast, if you construct decision trees, you need to use all the data during the training phase.   </w:t>
            </w:r>
          </w:p>
        </w:tc>
      </w:tr>
      <w:tr w:rsidR="005F1D72" w:rsidRPr="00E83FFB" w14:paraId="1157D870" w14:textId="77777777" w:rsidTr="00F1412D">
        <w:trPr>
          <w:trHeight w:val="457"/>
        </w:trPr>
        <w:tc>
          <w:tcPr>
            <w:tcW w:w="4536" w:type="dxa"/>
            <w:shd w:val="clear" w:color="auto" w:fill="D9D9D9" w:themeFill="background1" w:themeFillShade="D9"/>
          </w:tcPr>
          <w:p w14:paraId="4B1F2249" w14:textId="196618C8" w:rsidR="005F1D72" w:rsidRPr="00E83FFB" w:rsidRDefault="005F1D72" w:rsidP="005F1D72">
            <w:pPr>
              <w:rPr>
                <w:lang w:eastAsia="zh-TW"/>
              </w:rPr>
            </w:pPr>
            <w:r w:rsidRPr="00E83FFB">
              <w:rPr>
                <w:lang w:eastAsia="zh-TW"/>
              </w:rPr>
              <w:t xml:space="preserve">Once you have developed an algorithm, decision trees classify or predict outcomes more rapidly than neural networks because they exclude unnecessary inputs or predictors  </w:t>
            </w:r>
          </w:p>
        </w:tc>
        <w:tc>
          <w:tcPr>
            <w:tcW w:w="4395" w:type="dxa"/>
            <w:shd w:val="clear" w:color="auto" w:fill="D9D9D9" w:themeFill="background1" w:themeFillShade="D9"/>
          </w:tcPr>
          <w:p w14:paraId="3C9DEB47" w14:textId="15A39BD0" w:rsidR="005F1D72" w:rsidRPr="00E83FFB" w:rsidRDefault="005F1D72" w:rsidP="005F1D72">
            <w:pPr>
              <w:jc w:val="center"/>
              <w:rPr>
                <w:lang w:eastAsia="zh-TW"/>
              </w:rPr>
            </w:pPr>
            <w:r w:rsidRPr="00E83FFB">
              <w:rPr>
                <w:lang w:eastAsia="zh-TW"/>
              </w:rPr>
              <w:t xml:space="preserve">  </w:t>
            </w:r>
          </w:p>
        </w:tc>
      </w:tr>
    </w:tbl>
    <w:p w14:paraId="645160B9" w14:textId="4985A797" w:rsidR="0034289E" w:rsidRPr="00E83FFB" w:rsidRDefault="0034289E" w:rsidP="0034289E">
      <w:pPr>
        <w:rPr>
          <w:lang w:eastAsia="zh-TW"/>
        </w:rPr>
      </w:pPr>
    </w:p>
    <w:p w14:paraId="147DCAB4" w14:textId="77777777" w:rsidR="0034289E" w:rsidRPr="00E83FFB" w:rsidRDefault="0034289E" w:rsidP="00BA2708">
      <w:pPr>
        <w:rPr>
          <w:lang w:eastAsia="zh-TW"/>
        </w:rPr>
      </w:pPr>
    </w:p>
    <w:sectPr w:rsidR="0034289E" w:rsidRPr="00E83FFB" w:rsidSect="00BE2987">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C71CC" w14:textId="77777777" w:rsidR="00BC0820" w:rsidRDefault="00BC0820" w:rsidP="00703C03">
      <w:r>
        <w:separator/>
      </w:r>
    </w:p>
  </w:endnote>
  <w:endnote w:type="continuationSeparator" w:id="0">
    <w:p w14:paraId="1F91F85A" w14:textId="77777777" w:rsidR="00BC0820" w:rsidRDefault="00BC0820"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aco">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E34E6" w14:textId="77777777" w:rsidR="00BC0820" w:rsidRDefault="00BC0820" w:rsidP="00703C03">
      <w:r>
        <w:separator/>
      </w:r>
    </w:p>
  </w:footnote>
  <w:footnote w:type="continuationSeparator" w:id="0">
    <w:p w14:paraId="3DA81D83" w14:textId="77777777" w:rsidR="00BC0820" w:rsidRDefault="00BC0820"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E4BDC" w14:textId="5D06B999" w:rsidR="00C95779" w:rsidRDefault="00C95779"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04BF"/>
    <w:multiLevelType w:val="hybridMultilevel"/>
    <w:tmpl w:val="695A1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B0272D"/>
    <w:multiLevelType w:val="hybridMultilevel"/>
    <w:tmpl w:val="321CD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E4757A"/>
    <w:multiLevelType w:val="hybridMultilevel"/>
    <w:tmpl w:val="2A22A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91535B"/>
    <w:multiLevelType w:val="hybridMultilevel"/>
    <w:tmpl w:val="36DE4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F95666"/>
    <w:multiLevelType w:val="hybridMultilevel"/>
    <w:tmpl w:val="A7EA4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CE59A2"/>
    <w:multiLevelType w:val="hybridMultilevel"/>
    <w:tmpl w:val="D3B8D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186BD3"/>
    <w:multiLevelType w:val="hybridMultilevel"/>
    <w:tmpl w:val="A1E68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9A59C7"/>
    <w:multiLevelType w:val="hybridMultilevel"/>
    <w:tmpl w:val="FB26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1B4D60"/>
    <w:multiLevelType w:val="hybridMultilevel"/>
    <w:tmpl w:val="20EC74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09810E9"/>
    <w:multiLevelType w:val="hybridMultilevel"/>
    <w:tmpl w:val="D7CA0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62464A"/>
    <w:multiLevelType w:val="hybridMultilevel"/>
    <w:tmpl w:val="AA1EE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883128"/>
    <w:multiLevelType w:val="hybridMultilevel"/>
    <w:tmpl w:val="1CAEAA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8B64B08"/>
    <w:multiLevelType w:val="hybridMultilevel"/>
    <w:tmpl w:val="8034D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2A6C9C"/>
    <w:multiLevelType w:val="hybridMultilevel"/>
    <w:tmpl w:val="C0D06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9565C1"/>
    <w:multiLevelType w:val="hybridMultilevel"/>
    <w:tmpl w:val="BE460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C23215"/>
    <w:multiLevelType w:val="hybridMultilevel"/>
    <w:tmpl w:val="F9C24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3DB74D2"/>
    <w:multiLevelType w:val="hybridMultilevel"/>
    <w:tmpl w:val="D3DAD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BE0167"/>
    <w:multiLevelType w:val="hybridMultilevel"/>
    <w:tmpl w:val="D7AC9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810973"/>
    <w:multiLevelType w:val="hybridMultilevel"/>
    <w:tmpl w:val="5A4A2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875BDE"/>
    <w:multiLevelType w:val="hybridMultilevel"/>
    <w:tmpl w:val="37644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501CD7"/>
    <w:multiLevelType w:val="hybridMultilevel"/>
    <w:tmpl w:val="16C292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9AD1828"/>
    <w:multiLevelType w:val="hybridMultilevel"/>
    <w:tmpl w:val="D214C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BAC1ABF"/>
    <w:multiLevelType w:val="hybridMultilevel"/>
    <w:tmpl w:val="92BE2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C8828B6"/>
    <w:multiLevelType w:val="hybridMultilevel"/>
    <w:tmpl w:val="FD6E2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7F7379A"/>
    <w:multiLevelType w:val="hybridMultilevel"/>
    <w:tmpl w:val="9ABCB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EBF7365"/>
    <w:multiLevelType w:val="hybridMultilevel"/>
    <w:tmpl w:val="7B225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ED47B21"/>
    <w:multiLevelType w:val="hybridMultilevel"/>
    <w:tmpl w:val="C2D84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07D4108"/>
    <w:multiLevelType w:val="hybridMultilevel"/>
    <w:tmpl w:val="126E8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093FA1"/>
    <w:multiLevelType w:val="hybridMultilevel"/>
    <w:tmpl w:val="9830F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9" w15:restartNumberingAfterBreak="0">
    <w:nsid w:val="753016C8"/>
    <w:multiLevelType w:val="hybridMultilevel"/>
    <w:tmpl w:val="32C66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C1A4B82"/>
    <w:multiLevelType w:val="hybridMultilevel"/>
    <w:tmpl w:val="216CB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25"/>
  </w:num>
  <w:num w:numId="3">
    <w:abstractNumId w:val="28"/>
  </w:num>
  <w:num w:numId="4">
    <w:abstractNumId w:val="9"/>
  </w:num>
  <w:num w:numId="5">
    <w:abstractNumId w:val="22"/>
  </w:num>
  <w:num w:numId="6">
    <w:abstractNumId w:val="14"/>
  </w:num>
  <w:num w:numId="7">
    <w:abstractNumId w:val="19"/>
  </w:num>
  <w:num w:numId="8">
    <w:abstractNumId w:val="27"/>
  </w:num>
  <w:num w:numId="9">
    <w:abstractNumId w:val="12"/>
  </w:num>
  <w:num w:numId="10">
    <w:abstractNumId w:val="16"/>
  </w:num>
  <w:num w:numId="11">
    <w:abstractNumId w:val="26"/>
  </w:num>
  <w:num w:numId="12">
    <w:abstractNumId w:val="20"/>
  </w:num>
  <w:num w:numId="13">
    <w:abstractNumId w:val="2"/>
  </w:num>
  <w:num w:numId="14">
    <w:abstractNumId w:val="4"/>
  </w:num>
  <w:num w:numId="15">
    <w:abstractNumId w:val="8"/>
  </w:num>
  <w:num w:numId="16">
    <w:abstractNumId w:val="29"/>
  </w:num>
  <w:num w:numId="17">
    <w:abstractNumId w:val="11"/>
  </w:num>
  <w:num w:numId="18">
    <w:abstractNumId w:val="0"/>
  </w:num>
  <w:num w:numId="19">
    <w:abstractNumId w:val="23"/>
  </w:num>
  <w:num w:numId="20">
    <w:abstractNumId w:val="5"/>
  </w:num>
  <w:num w:numId="21">
    <w:abstractNumId w:val="3"/>
  </w:num>
  <w:num w:numId="22">
    <w:abstractNumId w:val="30"/>
  </w:num>
  <w:num w:numId="23">
    <w:abstractNumId w:val="7"/>
  </w:num>
  <w:num w:numId="24">
    <w:abstractNumId w:val="10"/>
  </w:num>
  <w:num w:numId="25">
    <w:abstractNumId w:val="21"/>
  </w:num>
  <w:num w:numId="26">
    <w:abstractNumId w:val="24"/>
  </w:num>
  <w:num w:numId="27">
    <w:abstractNumId w:val="15"/>
  </w:num>
  <w:num w:numId="28">
    <w:abstractNumId w:val="6"/>
  </w:num>
  <w:num w:numId="29">
    <w:abstractNumId w:val="1"/>
  </w:num>
  <w:num w:numId="30">
    <w:abstractNumId w:val="17"/>
  </w:num>
  <w:num w:numId="31">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3A55"/>
    <w:rsid w:val="000045EA"/>
    <w:rsid w:val="00005C49"/>
    <w:rsid w:val="000060EE"/>
    <w:rsid w:val="00006E36"/>
    <w:rsid w:val="00011CBB"/>
    <w:rsid w:val="00012672"/>
    <w:rsid w:val="00012BB7"/>
    <w:rsid w:val="00017E54"/>
    <w:rsid w:val="0002000E"/>
    <w:rsid w:val="00020020"/>
    <w:rsid w:val="0002148E"/>
    <w:rsid w:val="0002210D"/>
    <w:rsid w:val="00026260"/>
    <w:rsid w:val="000262B6"/>
    <w:rsid w:val="00026EA4"/>
    <w:rsid w:val="00030888"/>
    <w:rsid w:val="0003142C"/>
    <w:rsid w:val="000319DD"/>
    <w:rsid w:val="00033ECC"/>
    <w:rsid w:val="00034751"/>
    <w:rsid w:val="00036389"/>
    <w:rsid w:val="00036A45"/>
    <w:rsid w:val="00036A4C"/>
    <w:rsid w:val="000427F5"/>
    <w:rsid w:val="00043684"/>
    <w:rsid w:val="00043F40"/>
    <w:rsid w:val="000456AB"/>
    <w:rsid w:val="000469D7"/>
    <w:rsid w:val="00051D21"/>
    <w:rsid w:val="00052F47"/>
    <w:rsid w:val="00057006"/>
    <w:rsid w:val="00057380"/>
    <w:rsid w:val="000604BB"/>
    <w:rsid w:val="00061A03"/>
    <w:rsid w:val="0006342E"/>
    <w:rsid w:val="000637F2"/>
    <w:rsid w:val="00063E79"/>
    <w:rsid w:val="00065B51"/>
    <w:rsid w:val="000672C2"/>
    <w:rsid w:val="00067EC6"/>
    <w:rsid w:val="00067F11"/>
    <w:rsid w:val="000700EB"/>
    <w:rsid w:val="000711A5"/>
    <w:rsid w:val="0007164F"/>
    <w:rsid w:val="00075539"/>
    <w:rsid w:val="00075E9F"/>
    <w:rsid w:val="000807C7"/>
    <w:rsid w:val="00080A44"/>
    <w:rsid w:val="00081B17"/>
    <w:rsid w:val="00081D0D"/>
    <w:rsid w:val="000824FE"/>
    <w:rsid w:val="00085ADF"/>
    <w:rsid w:val="0008664A"/>
    <w:rsid w:val="0009086D"/>
    <w:rsid w:val="00091113"/>
    <w:rsid w:val="00091737"/>
    <w:rsid w:val="00092537"/>
    <w:rsid w:val="000932A4"/>
    <w:rsid w:val="00093ED7"/>
    <w:rsid w:val="000940F3"/>
    <w:rsid w:val="00096C2E"/>
    <w:rsid w:val="00096C85"/>
    <w:rsid w:val="000A03FA"/>
    <w:rsid w:val="000A1A57"/>
    <w:rsid w:val="000A2C9E"/>
    <w:rsid w:val="000A5CF9"/>
    <w:rsid w:val="000A6AB8"/>
    <w:rsid w:val="000B0858"/>
    <w:rsid w:val="000B0D77"/>
    <w:rsid w:val="000B5596"/>
    <w:rsid w:val="000B5F7E"/>
    <w:rsid w:val="000B65E7"/>
    <w:rsid w:val="000B7332"/>
    <w:rsid w:val="000C10DC"/>
    <w:rsid w:val="000C2AE5"/>
    <w:rsid w:val="000C40A2"/>
    <w:rsid w:val="000C586D"/>
    <w:rsid w:val="000C6819"/>
    <w:rsid w:val="000C6FA5"/>
    <w:rsid w:val="000C7DFF"/>
    <w:rsid w:val="000D0007"/>
    <w:rsid w:val="000D1037"/>
    <w:rsid w:val="000D1CD0"/>
    <w:rsid w:val="000D247E"/>
    <w:rsid w:val="000D447A"/>
    <w:rsid w:val="000D630B"/>
    <w:rsid w:val="000D6579"/>
    <w:rsid w:val="000D7BED"/>
    <w:rsid w:val="000E4211"/>
    <w:rsid w:val="000E53B5"/>
    <w:rsid w:val="000F0823"/>
    <w:rsid w:val="000F1631"/>
    <w:rsid w:val="000F3041"/>
    <w:rsid w:val="000F317C"/>
    <w:rsid w:val="000F3C2A"/>
    <w:rsid w:val="000F40FA"/>
    <w:rsid w:val="000F4B4E"/>
    <w:rsid w:val="000F5BBB"/>
    <w:rsid w:val="000F6752"/>
    <w:rsid w:val="000F7C9D"/>
    <w:rsid w:val="00104761"/>
    <w:rsid w:val="00106047"/>
    <w:rsid w:val="00106E3A"/>
    <w:rsid w:val="00107D77"/>
    <w:rsid w:val="001108E2"/>
    <w:rsid w:val="00111E16"/>
    <w:rsid w:val="0011254C"/>
    <w:rsid w:val="00121705"/>
    <w:rsid w:val="00123A59"/>
    <w:rsid w:val="0012463A"/>
    <w:rsid w:val="00126B77"/>
    <w:rsid w:val="0012761C"/>
    <w:rsid w:val="00127DCA"/>
    <w:rsid w:val="001319C6"/>
    <w:rsid w:val="00132E99"/>
    <w:rsid w:val="00134C7A"/>
    <w:rsid w:val="001356AF"/>
    <w:rsid w:val="00140384"/>
    <w:rsid w:val="00141415"/>
    <w:rsid w:val="0014360F"/>
    <w:rsid w:val="00144812"/>
    <w:rsid w:val="00145229"/>
    <w:rsid w:val="00145762"/>
    <w:rsid w:val="00145A90"/>
    <w:rsid w:val="001526D2"/>
    <w:rsid w:val="00153501"/>
    <w:rsid w:val="001551B0"/>
    <w:rsid w:val="0015579E"/>
    <w:rsid w:val="001564DB"/>
    <w:rsid w:val="00161877"/>
    <w:rsid w:val="00161F60"/>
    <w:rsid w:val="00162488"/>
    <w:rsid w:val="00163C0D"/>
    <w:rsid w:val="00163F2D"/>
    <w:rsid w:val="00166B9D"/>
    <w:rsid w:val="00171037"/>
    <w:rsid w:val="00175FFE"/>
    <w:rsid w:val="00177BD5"/>
    <w:rsid w:val="001804B2"/>
    <w:rsid w:val="0018067B"/>
    <w:rsid w:val="00184C24"/>
    <w:rsid w:val="00190B55"/>
    <w:rsid w:val="00192200"/>
    <w:rsid w:val="001927DA"/>
    <w:rsid w:val="00193187"/>
    <w:rsid w:val="00193F87"/>
    <w:rsid w:val="00196231"/>
    <w:rsid w:val="001A00EC"/>
    <w:rsid w:val="001A1A03"/>
    <w:rsid w:val="001A1B6F"/>
    <w:rsid w:val="001A1B9D"/>
    <w:rsid w:val="001A2282"/>
    <w:rsid w:val="001A259D"/>
    <w:rsid w:val="001A278E"/>
    <w:rsid w:val="001A2AA4"/>
    <w:rsid w:val="001A4036"/>
    <w:rsid w:val="001A489F"/>
    <w:rsid w:val="001A48C3"/>
    <w:rsid w:val="001A4C97"/>
    <w:rsid w:val="001A50B0"/>
    <w:rsid w:val="001A7E8C"/>
    <w:rsid w:val="001B304F"/>
    <w:rsid w:val="001B3430"/>
    <w:rsid w:val="001B5B15"/>
    <w:rsid w:val="001B6090"/>
    <w:rsid w:val="001C257D"/>
    <w:rsid w:val="001C63AE"/>
    <w:rsid w:val="001C6DC4"/>
    <w:rsid w:val="001C7146"/>
    <w:rsid w:val="001C7C6B"/>
    <w:rsid w:val="001D0BC7"/>
    <w:rsid w:val="001D1C69"/>
    <w:rsid w:val="001D61D7"/>
    <w:rsid w:val="001D6C67"/>
    <w:rsid w:val="001D721A"/>
    <w:rsid w:val="001E2AD2"/>
    <w:rsid w:val="001E4218"/>
    <w:rsid w:val="001E529F"/>
    <w:rsid w:val="001E71B8"/>
    <w:rsid w:val="001E76B3"/>
    <w:rsid w:val="001E7912"/>
    <w:rsid w:val="001F25F7"/>
    <w:rsid w:val="001F4288"/>
    <w:rsid w:val="001F5E7F"/>
    <w:rsid w:val="001F6BCC"/>
    <w:rsid w:val="001F7602"/>
    <w:rsid w:val="001F7E90"/>
    <w:rsid w:val="00202173"/>
    <w:rsid w:val="00202362"/>
    <w:rsid w:val="00202E14"/>
    <w:rsid w:val="00203F54"/>
    <w:rsid w:val="0020526D"/>
    <w:rsid w:val="002075DA"/>
    <w:rsid w:val="00207789"/>
    <w:rsid w:val="00212301"/>
    <w:rsid w:val="0021360E"/>
    <w:rsid w:val="00214D4A"/>
    <w:rsid w:val="00217B90"/>
    <w:rsid w:val="00217F9E"/>
    <w:rsid w:val="00220B93"/>
    <w:rsid w:val="00220C90"/>
    <w:rsid w:val="002214FE"/>
    <w:rsid w:val="00224FDB"/>
    <w:rsid w:val="00225F6E"/>
    <w:rsid w:val="00232179"/>
    <w:rsid w:val="00232D51"/>
    <w:rsid w:val="002334F1"/>
    <w:rsid w:val="00234D52"/>
    <w:rsid w:val="00235C64"/>
    <w:rsid w:val="00242111"/>
    <w:rsid w:val="002459EE"/>
    <w:rsid w:val="00246485"/>
    <w:rsid w:val="002479F7"/>
    <w:rsid w:val="00252348"/>
    <w:rsid w:val="00255843"/>
    <w:rsid w:val="00262013"/>
    <w:rsid w:val="00262D30"/>
    <w:rsid w:val="002655E2"/>
    <w:rsid w:val="0026576E"/>
    <w:rsid w:val="002715FE"/>
    <w:rsid w:val="002728B0"/>
    <w:rsid w:val="00272D37"/>
    <w:rsid w:val="00273D9A"/>
    <w:rsid w:val="002742FF"/>
    <w:rsid w:val="00275C5D"/>
    <w:rsid w:val="00281078"/>
    <w:rsid w:val="00281381"/>
    <w:rsid w:val="00281E56"/>
    <w:rsid w:val="0028210E"/>
    <w:rsid w:val="0028684D"/>
    <w:rsid w:val="002904D2"/>
    <w:rsid w:val="00291C99"/>
    <w:rsid w:val="00292100"/>
    <w:rsid w:val="002A1E0D"/>
    <w:rsid w:val="002A294B"/>
    <w:rsid w:val="002A33A9"/>
    <w:rsid w:val="002A3EA0"/>
    <w:rsid w:val="002A63DA"/>
    <w:rsid w:val="002A6F5D"/>
    <w:rsid w:val="002A7721"/>
    <w:rsid w:val="002B1964"/>
    <w:rsid w:val="002B3369"/>
    <w:rsid w:val="002B482F"/>
    <w:rsid w:val="002B5A89"/>
    <w:rsid w:val="002B5B64"/>
    <w:rsid w:val="002B6241"/>
    <w:rsid w:val="002B75C4"/>
    <w:rsid w:val="002C04CA"/>
    <w:rsid w:val="002C18A7"/>
    <w:rsid w:val="002C2563"/>
    <w:rsid w:val="002C2584"/>
    <w:rsid w:val="002C25B6"/>
    <w:rsid w:val="002C4473"/>
    <w:rsid w:val="002C465F"/>
    <w:rsid w:val="002C5F70"/>
    <w:rsid w:val="002C7D84"/>
    <w:rsid w:val="002D2412"/>
    <w:rsid w:val="002D39E9"/>
    <w:rsid w:val="002D3EAA"/>
    <w:rsid w:val="002D3FEE"/>
    <w:rsid w:val="002D49AA"/>
    <w:rsid w:val="002D542B"/>
    <w:rsid w:val="002D5B73"/>
    <w:rsid w:val="002E073B"/>
    <w:rsid w:val="002E106E"/>
    <w:rsid w:val="002E2641"/>
    <w:rsid w:val="002E27BE"/>
    <w:rsid w:val="002E560B"/>
    <w:rsid w:val="002E5664"/>
    <w:rsid w:val="002E5EE8"/>
    <w:rsid w:val="002E6993"/>
    <w:rsid w:val="002E70F2"/>
    <w:rsid w:val="002F0E4A"/>
    <w:rsid w:val="002F1143"/>
    <w:rsid w:val="002F1FD9"/>
    <w:rsid w:val="002F2372"/>
    <w:rsid w:val="002F2BF0"/>
    <w:rsid w:val="002F659E"/>
    <w:rsid w:val="003000C1"/>
    <w:rsid w:val="00302391"/>
    <w:rsid w:val="00302711"/>
    <w:rsid w:val="003037CC"/>
    <w:rsid w:val="00303E93"/>
    <w:rsid w:val="003052B7"/>
    <w:rsid w:val="00305C7E"/>
    <w:rsid w:val="00306666"/>
    <w:rsid w:val="00307DFE"/>
    <w:rsid w:val="0031086E"/>
    <w:rsid w:val="00311791"/>
    <w:rsid w:val="00313551"/>
    <w:rsid w:val="003152A4"/>
    <w:rsid w:val="00315A4C"/>
    <w:rsid w:val="0031769D"/>
    <w:rsid w:val="0032049B"/>
    <w:rsid w:val="003249FE"/>
    <w:rsid w:val="00325EF6"/>
    <w:rsid w:val="003263BE"/>
    <w:rsid w:val="003307D9"/>
    <w:rsid w:val="003307F3"/>
    <w:rsid w:val="0033384E"/>
    <w:rsid w:val="00337553"/>
    <w:rsid w:val="003421E8"/>
    <w:rsid w:val="0034289E"/>
    <w:rsid w:val="00344DFE"/>
    <w:rsid w:val="00347666"/>
    <w:rsid w:val="0035141D"/>
    <w:rsid w:val="00353CAB"/>
    <w:rsid w:val="00355549"/>
    <w:rsid w:val="00356CA2"/>
    <w:rsid w:val="00360785"/>
    <w:rsid w:val="00360891"/>
    <w:rsid w:val="00361F18"/>
    <w:rsid w:val="0036297D"/>
    <w:rsid w:val="00362CC7"/>
    <w:rsid w:val="00363773"/>
    <w:rsid w:val="00363839"/>
    <w:rsid w:val="003654B8"/>
    <w:rsid w:val="00367111"/>
    <w:rsid w:val="00367506"/>
    <w:rsid w:val="00367768"/>
    <w:rsid w:val="00374D28"/>
    <w:rsid w:val="0037650E"/>
    <w:rsid w:val="00376986"/>
    <w:rsid w:val="00380237"/>
    <w:rsid w:val="003805E1"/>
    <w:rsid w:val="00380CEA"/>
    <w:rsid w:val="00382C76"/>
    <w:rsid w:val="00387ADB"/>
    <w:rsid w:val="00387B6D"/>
    <w:rsid w:val="00390BE0"/>
    <w:rsid w:val="00391F4D"/>
    <w:rsid w:val="00396153"/>
    <w:rsid w:val="003963B6"/>
    <w:rsid w:val="003966B6"/>
    <w:rsid w:val="00397B5A"/>
    <w:rsid w:val="00397E97"/>
    <w:rsid w:val="003A0581"/>
    <w:rsid w:val="003A1C41"/>
    <w:rsid w:val="003A34C1"/>
    <w:rsid w:val="003A3B97"/>
    <w:rsid w:val="003A49FE"/>
    <w:rsid w:val="003A64CA"/>
    <w:rsid w:val="003A662E"/>
    <w:rsid w:val="003B1AD8"/>
    <w:rsid w:val="003B1EA6"/>
    <w:rsid w:val="003B2E3A"/>
    <w:rsid w:val="003B4677"/>
    <w:rsid w:val="003B4C52"/>
    <w:rsid w:val="003B52DF"/>
    <w:rsid w:val="003B604B"/>
    <w:rsid w:val="003B75B6"/>
    <w:rsid w:val="003C57A8"/>
    <w:rsid w:val="003C6067"/>
    <w:rsid w:val="003C6648"/>
    <w:rsid w:val="003C6E49"/>
    <w:rsid w:val="003D0547"/>
    <w:rsid w:val="003D0793"/>
    <w:rsid w:val="003D14D8"/>
    <w:rsid w:val="003D316B"/>
    <w:rsid w:val="003D5239"/>
    <w:rsid w:val="003D5C9D"/>
    <w:rsid w:val="003D790D"/>
    <w:rsid w:val="003E0ECB"/>
    <w:rsid w:val="003E2961"/>
    <w:rsid w:val="003E4941"/>
    <w:rsid w:val="003E4FD0"/>
    <w:rsid w:val="003E509F"/>
    <w:rsid w:val="003E52B6"/>
    <w:rsid w:val="003E619B"/>
    <w:rsid w:val="003E7240"/>
    <w:rsid w:val="003E72B9"/>
    <w:rsid w:val="003E79F1"/>
    <w:rsid w:val="003F12AE"/>
    <w:rsid w:val="003F36BB"/>
    <w:rsid w:val="003F5066"/>
    <w:rsid w:val="003F5540"/>
    <w:rsid w:val="003F70A9"/>
    <w:rsid w:val="004020D7"/>
    <w:rsid w:val="00402AD3"/>
    <w:rsid w:val="00405C00"/>
    <w:rsid w:val="0040708A"/>
    <w:rsid w:val="004126D3"/>
    <w:rsid w:val="00412B3A"/>
    <w:rsid w:val="004134C4"/>
    <w:rsid w:val="0041728D"/>
    <w:rsid w:val="004172C7"/>
    <w:rsid w:val="00420FA5"/>
    <w:rsid w:val="004225F3"/>
    <w:rsid w:val="00422DAE"/>
    <w:rsid w:val="00423D04"/>
    <w:rsid w:val="004249C1"/>
    <w:rsid w:val="0042532A"/>
    <w:rsid w:val="00425B58"/>
    <w:rsid w:val="00426355"/>
    <w:rsid w:val="00426778"/>
    <w:rsid w:val="0042685E"/>
    <w:rsid w:val="00426F56"/>
    <w:rsid w:val="004334E8"/>
    <w:rsid w:val="00433928"/>
    <w:rsid w:val="00433C64"/>
    <w:rsid w:val="00434515"/>
    <w:rsid w:val="004348F0"/>
    <w:rsid w:val="00440B9B"/>
    <w:rsid w:val="00442895"/>
    <w:rsid w:val="00443F4E"/>
    <w:rsid w:val="00444FD3"/>
    <w:rsid w:val="0044552A"/>
    <w:rsid w:val="004458A1"/>
    <w:rsid w:val="0044738F"/>
    <w:rsid w:val="00450166"/>
    <w:rsid w:val="004505FC"/>
    <w:rsid w:val="004513F2"/>
    <w:rsid w:val="00453D76"/>
    <w:rsid w:val="00453F43"/>
    <w:rsid w:val="00455586"/>
    <w:rsid w:val="00455704"/>
    <w:rsid w:val="00456C67"/>
    <w:rsid w:val="004615BC"/>
    <w:rsid w:val="00461D0A"/>
    <w:rsid w:val="00462405"/>
    <w:rsid w:val="004639F6"/>
    <w:rsid w:val="00465BF4"/>
    <w:rsid w:val="00465FF5"/>
    <w:rsid w:val="00466515"/>
    <w:rsid w:val="004739F8"/>
    <w:rsid w:val="00473B9A"/>
    <w:rsid w:val="00477C87"/>
    <w:rsid w:val="004809F2"/>
    <w:rsid w:val="00480BA6"/>
    <w:rsid w:val="00481100"/>
    <w:rsid w:val="00483698"/>
    <w:rsid w:val="00484053"/>
    <w:rsid w:val="004856C5"/>
    <w:rsid w:val="0049180D"/>
    <w:rsid w:val="00492B56"/>
    <w:rsid w:val="00492C79"/>
    <w:rsid w:val="00492E45"/>
    <w:rsid w:val="004943F7"/>
    <w:rsid w:val="00494E3C"/>
    <w:rsid w:val="004954C4"/>
    <w:rsid w:val="00495AC7"/>
    <w:rsid w:val="00495F55"/>
    <w:rsid w:val="00496A59"/>
    <w:rsid w:val="00497F00"/>
    <w:rsid w:val="00497F67"/>
    <w:rsid w:val="004A340E"/>
    <w:rsid w:val="004A3F38"/>
    <w:rsid w:val="004A4A72"/>
    <w:rsid w:val="004A4B41"/>
    <w:rsid w:val="004A4C75"/>
    <w:rsid w:val="004A5B75"/>
    <w:rsid w:val="004A6BC0"/>
    <w:rsid w:val="004B1C65"/>
    <w:rsid w:val="004B1EE1"/>
    <w:rsid w:val="004B48BA"/>
    <w:rsid w:val="004B5308"/>
    <w:rsid w:val="004B5BD3"/>
    <w:rsid w:val="004B6450"/>
    <w:rsid w:val="004C1301"/>
    <w:rsid w:val="004C1EEC"/>
    <w:rsid w:val="004C3537"/>
    <w:rsid w:val="004C3B45"/>
    <w:rsid w:val="004C55B3"/>
    <w:rsid w:val="004C7CF3"/>
    <w:rsid w:val="004C7DE3"/>
    <w:rsid w:val="004D0D22"/>
    <w:rsid w:val="004D0D4D"/>
    <w:rsid w:val="004D3F2B"/>
    <w:rsid w:val="004D3F8B"/>
    <w:rsid w:val="004D7ADE"/>
    <w:rsid w:val="004E0092"/>
    <w:rsid w:val="004E0770"/>
    <w:rsid w:val="004E1158"/>
    <w:rsid w:val="004E2945"/>
    <w:rsid w:val="004E30CB"/>
    <w:rsid w:val="004E5D36"/>
    <w:rsid w:val="004E6429"/>
    <w:rsid w:val="004E6B00"/>
    <w:rsid w:val="004E6B71"/>
    <w:rsid w:val="004E6CEF"/>
    <w:rsid w:val="004E6D4A"/>
    <w:rsid w:val="004F0093"/>
    <w:rsid w:val="004F071C"/>
    <w:rsid w:val="004F2A47"/>
    <w:rsid w:val="004F2D7A"/>
    <w:rsid w:val="004F30CF"/>
    <w:rsid w:val="004F3527"/>
    <w:rsid w:val="004F3A4F"/>
    <w:rsid w:val="004F66D2"/>
    <w:rsid w:val="004F6E49"/>
    <w:rsid w:val="004F786D"/>
    <w:rsid w:val="005001E8"/>
    <w:rsid w:val="00500DD6"/>
    <w:rsid w:val="00501194"/>
    <w:rsid w:val="00501F68"/>
    <w:rsid w:val="00503C12"/>
    <w:rsid w:val="005053D0"/>
    <w:rsid w:val="00507357"/>
    <w:rsid w:val="00507726"/>
    <w:rsid w:val="00511408"/>
    <w:rsid w:val="00512B83"/>
    <w:rsid w:val="00514861"/>
    <w:rsid w:val="0051785B"/>
    <w:rsid w:val="005208FD"/>
    <w:rsid w:val="00521A58"/>
    <w:rsid w:val="00523D10"/>
    <w:rsid w:val="005243FF"/>
    <w:rsid w:val="00524AE6"/>
    <w:rsid w:val="00526B3C"/>
    <w:rsid w:val="00531740"/>
    <w:rsid w:val="005319A9"/>
    <w:rsid w:val="00535D83"/>
    <w:rsid w:val="0053794F"/>
    <w:rsid w:val="00540EA0"/>
    <w:rsid w:val="005449D1"/>
    <w:rsid w:val="0054717B"/>
    <w:rsid w:val="00547B1E"/>
    <w:rsid w:val="005524DA"/>
    <w:rsid w:val="00553553"/>
    <w:rsid w:val="00553D8E"/>
    <w:rsid w:val="00556E3B"/>
    <w:rsid w:val="00557E4F"/>
    <w:rsid w:val="0056137C"/>
    <w:rsid w:val="005616F5"/>
    <w:rsid w:val="0056321F"/>
    <w:rsid w:val="0056337F"/>
    <w:rsid w:val="00565289"/>
    <w:rsid w:val="00565405"/>
    <w:rsid w:val="00567414"/>
    <w:rsid w:val="0057642D"/>
    <w:rsid w:val="00580B7F"/>
    <w:rsid w:val="0059114F"/>
    <w:rsid w:val="0059206A"/>
    <w:rsid w:val="00592FAD"/>
    <w:rsid w:val="00592FFC"/>
    <w:rsid w:val="005953D2"/>
    <w:rsid w:val="005A53EF"/>
    <w:rsid w:val="005A5D8F"/>
    <w:rsid w:val="005A6249"/>
    <w:rsid w:val="005A6FC9"/>
    <w:rsid w:val="005B05B5"/>
    <w:rsid w:val="005B0AFF"/>
    <w:rsid w:val="005B3C1B"/>
    <w:rsid w:val="005B48C4"/>
    <w:rsid w:val="005B4B5C"/>
    <w:rsid w:val="005B78BA"/>
    <w:rsid w:val="005C1BCF"/>
    <w:rsid w:val="005C1D98"/>
    <w:rsid w:val="005C526B"/>
    <w:rsid w:val="005C5F5E"/>
    <w:rsid w:val="005C6E9C"/>
    <w:rsid w:val="005D2A64"/>
    <w:rsid w:val="005E04EF"/>
    <w:rsid w:val="005E267D"/>
    <w:rsid w:val="005E2A44"/>
    <w:rsid w:val="005F1D72"/>
    <w:rsid w:val="005F2CCC"/>
    <w:rsid w:val="005F2ED3"/>
    <w:rsid w:val="005F33A0"/>
    <w:rsid w:val="005F4E33"/>
    <w:rsid w:val="005F5737"/>
    <w:rsid w:val="005F6A40"/>
    <w:rsid w:val="005F7DC2"/>
    <w:rsid w:val="00601AB0"/>
    <w:rsid w:val="006025DC"/>
    <w:rsid w:val="0060694A"/>
    <w:rsid w:val="00607767"/>
    <w:rsid w:val="00610006"/>
    <w:rsid w:val="0061016F"/>
    <w:rsid w:val="00611951"/>
    <w:rsid w:val="00612827"/>
    <w:rsid w:val="00613C8D"/>
    <w:rsid w:val="00613F57"/>
    <w:rsid w:val="00615031"/>
    <w:rsid w:val="00615B75"/>
    <w:rsid w:val="00622752"/>
    <w:rsid w:val="00622F09"/>
    <w:rsid w:val="00631CA1"/>
    <w:rsid w:val="00632013"/>
    <w:rsid w:val="00632210"/>
    <w:rsid w:val="00633DD8"/>
    <w:rsid w:val="00634580"/>
    <w:rsid w:val="006347C0"/>
    <w:rsid w:val="00634993"/>
    <w:rsid w:val="00634CAD"/>
    <w:rsid w:val="006369F2"/>
    <w:rsid w:val="0063732E"/>
    <w:rsid w:val="006425DF"/>
    <w:rsid w:val="00642F02"/>
    <w:rsid w:val="0064373F"/>
    <w:rsid w:val="0064425D"/>
    <w:rsid w:val="00644930"/>
    <w:rsid w:val="00646A84"/>
    <w:rsid w:val="006472DD"/>
    <w:rsid w:val="00651842"/>
    <w:rsid w:val="00654E3F"/>
    <w:rsid w:val="00655040"/>
    <w:rsid w:val="00655916"/>
    <w:rsid w:val="00655EDB"/>
    <w:rsid w:val="00655FC6"/>
    <w:rsid w:val="006563E6"/>
    <w:rsid w:val="006571F6"/>
    <w:rsid w:val="006574F7"/>
    <w:rsid w:val="0066450C"/>
    <w:rsid w:val="00664642"/>
    <w:rsid w:val="00664AF5"/>
    <w:rsid w:val="00665440"/>
    <w:rsid w:val="0066678F"/>
    <w:rsid w:val="006667EA"/>
    <w:rsid w:val="00670314"/>
    <w:rsid w:val="00671ACD"/>
    <w:rsid w:val="00673818"/>
    <w:rsid w:val="00675407"/>
    <w:rsid w:val="00676E0C"/>
    <w:rsid w:val="006804E7"/>
    <w:rsid w:val="00680BDB"/>
    <w:rsid w:val="00681234"/>
    <w:rsid w:val="0068133B"/>
    <w:rsid w:val="00683108"/>
    <w:rsid w:val="00683F3C"/>
    <w:rsid w:val="00687F2B"/>
    <w:rsid w:val="0069227C"/>
    <w:rsid w:val="00692F8A"/>
    <w:rsid w:val="006942AF"/>
    <w:rsid w:val="00694B5A"/>
    <w:rsid w:val="006A0A47"/>
    <w:rsid w:val="006A0D2C"/>
    <w:rsid w:val="006A0F84"/>
    <w:rsid w:val="006A18FD"/>
    <w:rsid w:val="006A1AC9"/>
    <w:rsid w:val="006A32A6"/>
    <w:rsid w:val="006A3E3D"/>
    <w:rsid w:val="006A7221"/>
    <w:rsid w:val="006A7D77"/>
    <w:rsid w:val="006B0237"/>
    <w:rsid w:val="006B05BD"/>
    <w:rsid w:val="006B1DC2"/>
    <w:rsid w:val="006B6308"/>
    <w:rsid w:val="006C1DD9"/>
    <w:rsid w:val="006C3DF9"/>
    <w:rsid w:val="006C4349"/>
    <w:rsid w:val="006C4EC1"/>
    <w:rsid w:val="006C5349"/>
    <w:rsid w:val="006C5B35"/>
    <w:rsid w:val="006C728E"/>
    <w:rsid w:val="006D0646"/>
    <w:rsid w:val="006D3CF4"/>
    <w:rsid w:val="006D43EB"/>
    <w:rsid w:val="006D4CE4"/>
    <w:rsid w:val="006D5138"/>
    <w:rsid w:val="006D5E99"/>
    <w:rsid w:val="006D6084"/>
    <w:rsid w:val="006D6AB7"/>
    <w:rsid w:val="006D75B7"/>
    <w:rsid w:val="006E00F5"/>
    <w:rsid w:val="006E0882"/>
    <w:rsid w:val="006E0E66"/>
    <w:rsid w:val="006E1077"/>
    <w:rsid w:val="006E23E8"/>
    <w:rsid w:val="006E45E6"/>
    <w:rsid w:val="006E56F3"/>
    <w:rsid w:val="006F3572"/>
    <w:rsid w:val="006F4F20"/>
    <w:rsid w:val="00700669"/>
    <w:rsid w:val="00700796"/>
    <w:rsid w:val="00700CF6"/>
    <w:rsid w:val="0070215F"/>
    <w:rsid w:val="00702DB7"/>
    <w:rsid w:val="00703089"/>
    <w:rsid w:val="00703C03"/>
    <w:rsid w:val="007055B0"/>
    <w:rsid w:val="00707747"/>
    <w:rsid w:val="00707A3E"/>
    <w:rsid w:val="00712423"/>
    <w:rsid w:val="00712915"/>
    <w:rsid w:val="00712CE2"/>
    <w:rsid w:val="007150D7"/>
    <w:rsid w:val="00715613"/>
    <w:rsid w:val="00715717"/>
    <w:rsid w:val="007160EB"/>
    <w:rsid w:val="00717BB5"/>
    <w:rsid w:val="007218AE"/>
    <w:rsid w:val="00721FC9"/>
    <w:rsid w:val="0072281B"/>
    <w:rsid w:val="00722B6D"/>
    <w:rsid w:val="00723E49"/>
    <w:rsid w:val="007246E4"/>
    <w:rsid w:val="007257B5"/>
    <w:rsid w:val="007278C3"/>
    <w:rsid w:val="00731DEE"/>
    <w:rsid w:val="007323C2"/>
    <w:rsid w:val="00732C82"/>
    <w:rsid w:val="00733223"/>
    <w:rsid w:val="00735893"/>
    <w:rsid w:val="00737348"/>
    <w:rsid w:val="00740EB2"/>
    <w:rsid w:val="00741A7B"/>
    <w:rsid w:val="00741B09"/>
    <w:rsid w:val="00744320"/>
    <w:rsid w:val="00750599"/>
    <w:rsid w:val="00752A8B"/>
    <w:rsid w:val="00754137"/>
    <w:rsid w:val="007548B7"/>
    <w:rsid w:val="00755488"/>
    <w:rsid w:val="00755E3F"/>
    <w:rsid w:val="00756A9A"/>
    <w:rsid w:val="00756CE7"/>
    <w:rsid w:val="00757CEB"/>
    <w:rsid w:val="00761AB0"/>
    <w:rsid w:val="00762D20"/>
    <w:rsid w:val="00764397"/>
    <w:rsid w:val="007646A0"/>
    <w:rsid w:val="00764CEC"/>
    <w:rsid w:val="00764D8A"/>
    <w:rsid w:val="007650CB"/>
    <w:rsid w:val="00765832"/>
    <w:rsid w:val="00767098"/>
    <w:rsid w:val="00767F6B"/>
    <w:rsid w:val="00773A81"/>
    <w:rsid w:val="0077447A"/>
    <w:rsid w:val="007748AC"/>
    <w:rsid w:val="00776A37"/>
    <w:rsid w:val="00777D1C"/>
    <w:rsid w:val="007803B5"/>
    <w:rsid w:val="00784C3D"/>
    <w:rsid w:val="0078508C"/>
    <w:rsid w:val="007867BC"/>
    <w:rsid w:val="0078719F"/>
    <w:rsid w:val="00790896"/>
    <w:rsid w:val="007937A3"/>
    <w:rsid w:val="0079687B"/>
    <w:rsid w:val="007A06ED"/>
    <w:rsid w:val="007A1931"/>
    <w:rsid w:val="007A3102"/>
    <w:rsid w:val="007A3D6B"/>
    <w:rsid w:val="007A412D"/>
    <w:rsid w:val="007A4C9B"/>
    <w:rsid w:val="007A7993"/>
    <w:rsid w:val="007A7BB4"/>
    <w:rsid w:val="007B05DF"/>
    <w:rsid w:val="007B1105"/>
    <w:rsid w:val="007B21CB"/>
    <w:rsid w:val="007B427E"/>
    <w:rsid w:val="007B4FA9"/>
    <w:rsid w:val="007B70E5"/>
    <w:rsid w:val="007B72A7"/>
    <w:rsid w:val="007C0436"/>
    <w:rsid w:val="007C0FDC"/>
    <w:rsid w:val="007C1C12"/>
    <w:rsid w:val="007C664B"/>
    <w:rsid w:val="007C67FD"/>
    <w:rsid w:val="007C6AD1"/>
    <w:rsid w:val="007D0152"/>
    <w:rsid w:val="007D2B3D"/>
    <w:rsid w:val="007D503B"/>
    <w:rsid w:val="007D5B51"/>
    <w:rsid w:val="007D72B3"/>
    <w:rsid w:val="007E0F0C"/>
    <w:rsid w:val="007E45D6"/>
    <w:rsid w:val="007E4E40"/>
    <w:rsid w:val="007E5DCE"/>
    <w:rsid w:val="007F0D9C"/>
    <w:rsid w:val="007F0DC7"/>
    <w:rsid w:val="007F19E0"/>
    <w:rsid w:val="007F1A5D"/>
    <w:rsid w:val="007F1D0E"/>
    <w:rsid w:val="007F38A3"/>
    <w:rsid w:val="007F4051"/>
    <w:rsid w:val="007F4335"/>
    <w:rsid w:val="007F59DC"/>
    <w:rsid w:val="007F6329"/>
    <w:rsid w:val="00801197"/>
    <w:rsid w:val="0080310C"/>
    <w:rsid w:val="00803E0D"/>
    <w:rsid w:val="00805B8C"/>
    <w:rsid w:val="00806A14"/>
    <w:rsid w:val="00810060"/>
    <w:rsid w:val="00810B41"/>
    <w:rsid w:val="00810D24"/>
    <w:rsid w:val="00811729"/>
    <w:rsid w:val="00811D6B"/>
    <w:rsid w:val="008125EA"/>
    <w:rsid w:val="00812647"/>
    <w:rsid w:val="00812DEC"/>
    <w:rsid w:val="00812E32"/>
    <w:rsid w:val="008138D2"/>
    <w:rsid w:val="0081394E"/>
    <w:rsid w:val="008148E2"/>
    <w:rsid w:val="008150EB"/>
    <w:rsid w:val="008166AD"/>
    <w:rsid w:val="00820E0F"/>
    <w:rsid w:val="0082307D"/>
    <w:rsid w:val="008275CD"/>
    <w:rsid w:val="00831E3F"/>
    <w:rsid w:val="0083230E"/>
    <w:rsid w:val="00840DB4"/>
    <w:rsid w:val="008415EC"/>
    <w:rsid w:val="008418C5"/>
    <w:rsid w:val="00841EAC"/>
    <w:rsid w:val="00844B48"/>
    <w:rsid w:val="008466C2"/>
    <w:rsid w:val="00850FC7"/>
    <w:rsid w:val="0085273E"/>
    <w:rsid w:val="0085476C"/>
    <w:rsid w:val="008558E1"/>
    <w:rsid w:val="0085596D"/>
    <w:rsid w:val="00860C28"/>
    <w:rsid w:val="00861861"/>
    <w:rsid w:val="008623A0"/>
    <w:rsid w:val="00862737"/>
    <w:rsid w:val="008629A7"/>
    <w:rsid w:val="008638DF"/>
    <w:rsid w:val="00863DAB"/>
    <w:rsid w:val="008644C6"/>
    <w:rsid w:val="00865D8A"/>
    <w:rsid w:val="00867615"/>
    <w:rsid w:val="0086785F"/>
    <w:rsid w:val="00870632"/>
    <w:rsid w:val="00870795"/>
    <w:rsid w:val="00873F6F"/>
    <w:rsid w:val="00875CC8"/>
    <w:rsid w:val="00880E25"/>
    <w:rsid w:val="008829DE"/>
    <w:rsid w:val="00884473"/>
    <w:rsid w:val="0088562B"/>
    <w:rsid w:val="00887D6D"/>
    <w:rsid w:val="00887E67"/>
    <w:rsid w:val="00887F9C"/>
    <w:rsid w:val="0089082F"/>
    <w:rsid w:val="00890ED7"/>
    <w:rsid w:val="00892305"/>
    <w:rsid w:val="008934FD"/>
    <w:rsid w:val="00893741"/>
    <w:rsid w:val="0089390E"/>
    <w:rsid w:val="00894263"/>
    <w:rsid w:val="00894C34"/>
    <w:rsid w:val="0089510F"/>
    <w:rsid w:val="008951F8"/>
    <w:rsid w:val="00897F35"/>
    <w:rsid w:val="008A3F0C"/>
    <w:rsid w:val="008A461C"/>
    <w:rsid w:val="008A52BA"/>
    <w:rsid w:val="008A5AFC"/>
    <w:rsid w:val="008A5B54"/>
    <w:rsid w:val="008A6077"/>
    <w:rsid w:val="008A6E30"/>
    <w:rsid w:val="008A6FD8"/>
    <w:rsid w:val="008A7C0E"/>
    <w:rsid w:val="008B2211"/>
    <w:rsid w:val="008B2DC7"/>
    <w:rsid w:val="008B44BB"/>
    <w:rsid w:val="008B683F"/>
    <w:rsid w:val="008B6E33"/>
    <w:rsid w:val="008B763E"/>
    <w:rsid w:val="008C1AB9"/>
    <w:rsid w:val="008C1FB8"/>
    <w:rsid w:val="008C242D"/>
    <w:rsid w:val="008C32B5"/>
    <w:rsid w:val="008C32C1"/>
    <w:rsid w:val="008C3ED0"/>
    <w:rsid w:val="008C4822"/>
    <w:rsid w:val="008C6450"/>
    <w:rsid w:val="008C69E2"/>
    <w:rsid w:val="008C76EE"/>
    <w:rsid w:val="008D0B11"/>
    <w:rsid w:val="008D1E9C"/>
    <w:rsid w:val="008D2995"/>
    <w:rsid w:val="008D5410"/>
    <w:rsid w:val="008E019F"/>
    <w:rsid w:val="008E1342"/>
    <w:rsid w:val="008E1D86"/>
    <w:rsid w:val="008E2358"/>
    <w:rsid w:val="008E6F06"/>
    <w:rsid w:val="008F0E09"/>
    <w:rsid w:val="008F171B"/>
    <w:rsid w:val="008F1E2D"/>
    <w:rsid w:val="008F228C"/>
    <w:rsid w:val="008F2307"/>
    <w:rsid w:val="008F2444"/>
    <w:rsid w:val="008F324A"/>
    <w:rsid w:val="008F413F"/>
    <w:rsid w:val="008F5424"/>
    <w:rsid w:val="008F6AB2"/>
    <w:rsid w:val="008F6CEB"/>
    <w:rsid w:val="008F723C"/>
    <w:rsid w:val="009019A2"/>
    <w:rsid w:val="009027F4"/>
    <w:rsid w:val="00905617"/>
    <w:rsid w:val="0091188F"/>
    <w:rsid w:val="009122ED"/>
    <w:rsid w:val="009127ED"/>
    <w:rsid w:val="00912DF9"/>
    <w:rsid w:val="00915D6B"/>
    <w:rsid w:val="00916658"/>
    <w:rsid w:val="0092047B"/>
    <w:rsid w:val="00921A24"/>
    <w:rsid w:val="009239AB"/>
    <w:rsid w:val="0092480C"/>
    <w:rsid w:val="00924820"/>
    <w:rsid w:val="0092505B"/>
    <w:rsid w:val="00926587"/>
    <w:rsid w:val="0092794F"/>
    <w:rsid w:val="00927D89"/>
    <w:rsid w:val="00930237"/>
    <w:rsid w:val="00932F3E"/>
    <w:rsid w:val="00933BC0"/>
    <w:rsid w:val="00933F72"/>
    <w:rsid w:val="00935298"/>
    <w:rsid w:val="009356FD"/>
    <w:rsid w:val="00936C84"/>
    <w:rsid w:val="0094028F"/>
    <w:rsid w:val="009409B1"/>
    <w:rsid w:val="009420A1"/>
    <w:rsid w:val="00943D03"/>
    <w:rsid w:val="00943D71"/>
    <w:rsid w:val="00944418"/>
    <w:rsid w:val="00944684"/>
    <w:rsid w:val="0094547F"/>
    <w:rsid w:val="009479AA"/>
    <w:rsid w:val="00950388"/>
    <w:rsid w:val="009535B3"/>
    <w:rsid w:val="009535D1"/>
    <w:rsid w:val="009548A9"/>
    <w:rsid w:val="00954C88"/>
    <w:rsid w:val="00955C78"/>
    <w:rsid w:val="00956CB9"/>
    <w:rsid w:val="00957123"/>
    <w:rsid w:val="009618BE"/>
    <w:rsid w:val="00963673"/>
    <w:rsid w:val="009636A8"/>
    <w:rsid w:val="009643E9"/>
    <w:rsid w:val="0096445B"/>
    <w:rsid w:val="009645C4"/>
    <w:rsid w:val="009657D5"/>
    <w:rsid w:val="00967683"/>
    <w:rsid w:val="00970FE4"/>
    <w:rsid w:val="0097161D"/>
    <w:rsid w:val="009729E5"/>
    <w:rsid w:val="00972A5E"/>
    <w:rsid w:val="00972B10"/>
    <w:rsid w:val="009741B8"/>
    <w:rsid w:val="0097634C"/>
    <w:rsid w:val="0097663B"/>
    <w:rsid w:val="00976A8B"/>
    <w:rsid w:val="009803A3"/>
    <w:rsid w:val="00982A25"/>
    <w:rsid w:val="00983FE0"/>
    <w:rsid w:val="00985F6F"/>
    <w:rsid w:val="00987F18"/>
    <w:rsid w:val="009913AB"/>
    <w:rsid w:val="0099180F"/>
    <w:rsid w:val="009922A3"/>
    <w:rsid w:val="00992A20"/>
    <w:rsid w:val="009A10D2"/>
    <w:rsid w:val="009A13B2"/>
    <w:rsid w:val="009A26AB"/>
    <w:rsid w:val="009A30A2"/>
    <w:rsid w:val="009A35F3"/>
    <w:rsid w:val="009A745E"/>
    <w:rsid w:val="009B08C2"/>
    <w:rsid w:val="009B189F"/>
    <w:rsid w:val="009B24B6"/>
    <w:rsid w:val="009B4CBB"/>
    <w:rsid w:val="009B567B"/>
    <w:rsid w:val="009B5CD3"/>
    <w:rsid w:val="009B7A10"/>
    <w:rsid w:val="009C17EF"/>
    <w:rsid w:val="009C331E"/>
    <w:rsid w:val="009C33D0"/>
    <w:rsid w:val="009C3CCA"/>
    <w:rsid w:val="009C509D"/>
    <w:rsid w:val="009D042B"/>
    <w:rsid w:val="009D25EA"/>
    <w:rsid w:val="009D2EFE"/>
    <w:rsid w:val="009D472E"/>
    <w:rsid w:val="009D4D45"/>
    <w:rsid w:val="009D7B4F"/>
    <w:rsid w:val="009E1D9D"/>
    <w:rsid w:val="009E1E7F"/>
    <w:rsid w:val="009E2722"/>
    <w:rsid w:val="009E29CB"/>
    <w:rsid w:val="009E386E"/>
    <w:rsid w:val="009E38A1"/>
    <w:rsid w:val="009E68AE"/>
    <w:rsid w:val="009E7268"/>
    <w:rsid w:val="009F0A35"/>
    <w:rsid w:val="009F0BA7"/>
    <w:rsid w:val="009F1713"/>
    <w:rsid w:val="009F2D88"/>
    <w:rsid w:val="009F6070"/>
    <w:rsid w:val="009F62FC"/>
    <w:rsid w:val="009F6CC6"/>
    <w:rsid w:val="009F6FBA"/>
    <w:rsid w:val="00A01F89"/>
    <w:rsid w:val="00A01FF3"/>
    <w:rsid w:val="00A037B5"/>
    <w:rsid w:val="00A04813"/>
    <w:rsid w:val="00A06CC3"/>
    <w:rsid w:val="00A10672"/>
    <w:rsid w:val="00A11477"/>
    <w:rsid w:val="00A16EC0"/>
    <w:rsid w:val="00A2072A"/>
    <w:rsid w:val="00A22CF6"/>
    <w:rsid w:val="00A232A3"/>
    <w:rsid w:val="00A2482F"/>
    <w:rsid w:val="00A26878"/>
    <w:rsid w:val="00A303C4"/>
    <w:rsid w:val="00A30F1D"/>
    <w:rsid w:val="00A34C9A"/>
    <w:rsid w:val="00A352F8"/>
    <w:rsid w:val="00A36107"/>
    <w:rsid w:val="00A37F19"/>
    <w:rsid w:val="00A37FA4"/>
    <w:rsid w:val="00A40A3C"/>
    <w:rsid w:val="00A40E0A"/>
    <w:rsid w:val="00A4251C"/>
    <w:rsid w:val="00A43A0B"/>
    <w:rsid w:val="00A464B7"/>
    <w:rsid w:val="00A46E29"/>
    <w:rsid w:val="00A46F16"/>
    <w:rsid w:val="00A47C07"/>
    <w:rsid w:val="00A50761"/>
    <w:rsid w:val="00A53A1D"/>
    <w:rsid w:val="00A53F26"/>
    <w:rsid w:val="00A53F50"/>
    <w:rsid w:val="00A55F19"/>
    <w:rsid w:val="00A609A9"/>
    <w:rsid w:val="00A615EB"/>
    <w:rsid w:val="00A625E1"/>
    <w:rsid w:val="00A62F69"/>
    <w:rsid w:val="00A6549C"/>
    <w:rsid w:val="00A71011"/>
    <w:rsid w:val="00A71446"/>
    <w:rsid w:val="00A739A3"/>
    <w:rsid w:val="00A73A20"/>
    <w:rsid w:val="00A756F2"/>
    <w:rsid w:val="00A76DBE"/>
    <w:rsid w:val="00A81217"/>
    <w:rsid w:val="00A84C1F"/>
    <w:rsid w:val="00A86E75"/>
    <w:rsid w:val="00A87460"/>
    <w:rsid w:val="00A93380"/>
    <w:rsid w:val="00A94F50"/>
    <w:rsid w:val="00A960DB"/>
    <w:rsid w:val="00A9647D"/>
    <w:rsid w:val="00AA02FE"/>
    <w:rsid w:val="00AA1F12"/>
    <w:rsid w:val="00AA27B6"/>
    <w:rsid w:val="00AA2F66"/>
    <w:rsid w:val="00AA3D6E"/>
    <w:rsid w:val="00AA4CEF"/>
    <w:rsid w:val="00AA4D71"/>
    <w:rsid w:val="00AA75DE"/>
    <w:rsid w:val="00AA7EDD"/>
    <w:rsid w:val="00AB03A9"/>
    <w:rsid w:val="00AB16FC"/>
    <w:rsid w:val="00AB24EB"/>
    <w:rsid w:val="00AB3449"/>
    <w:rsid w:val="00AC0563"/>
    <w:rsid w:val="00AC1FFE"/>
    <w:rsid w:val="00AC20B9"/>
    <w:rsid w:val="00AC3A67"/>
    <w:rsid w:val="00AC40C4"/>
    <w:rsid w:val="00AC4776"/>
    <w:rsid w:val="00AC4E1F"/>
    <w:rsid w:val="00AD0B19"/>
    <w:rsid w:val="00AD2AE2"/>
    <w:rsid w:val="00AD41C1"/>
    <w:rsid w:val="00AD5B76"/>
    <w:rsid w:val="00AD65B4"/>
    <w:rsid w:val="00AD68BA"/>
    <w:rsid w:val="00AD6B76"/>
    <w:rsid w:val="00AD7C5C"/>
    <w:rsid w:val="00AE00D7"/>
    <w:rsid w:val="00AE795C"/>
    <w:rsid w:val="00AE7E68"/>
    <w:rsid w:val="00AF06B6"/>
    <w:rsid w:val="00AF0C72"/>
    <w:rsid w:val="00AF180C"/>
    <w:rsid w:val="00AF1857"/>
    <w:rsid w:val="00AF2152"/>
    <w:rsid w:val="00AF2421"/>
    <w:rsid w:val="00AF3DEC"/>
    <w:rsid w:val="00AF6124"/>
    <w:rsid w:val="00AF6A15"/>
    <w:rsid w:val="00AF6B8C"/>
    <w:rsid w:val="00B008B8"/>
    <w:rsid w:val="00B0090C"/>
    <w:rsid w:val="00B03407"/>
    <w:rsid w:val="00B056D1"/>
    <w:rsid w:val="00B06C30"/>
    <w:rsid w:val="00B10E0E"/>
    <w:rsid w:val="00B10FAA"/>
    <w:rsid w:val="00B11083"/>
    <w:rsid w:val="00B11CAC"/>
    <w:rsid w:val="00B142E5"/>
    <w:rsid w:val="00B14928"/>
    <w:rsid w:val="00B166DA"/>
    <w:rsid w:val="00B17211"/>
    <w:rsid w:val="00B203F4"/>
    <w:rsid w:val="00B20B2C"/>
    <w:rsid w:val="00B21EE8"/>
    <w:rsid w:val="00B22977"/>
    <w:rsid w:val="00B23098"/>
    <w:rsid w:val="00B2657F"/>
    <w:rsid w:val="00B3042D"/>
    <w:rsid w:val="00B30DD0"/>
    <w:rsid w:val="00B3153D"/>
    <w:rsid w:val="00B31FCC"/>
    <w:rsid w:val="00B348DB"/>
    <w:rsid w:val="00B37180"/>
    <w:rsid w:val="00B40242"/>
    <w:rsid w:val="00B42AEB"/>
    <w:rsid w:val="00B42B89"/>
    <w:rsid w:val="00B444C6"/>
    <w:rsid w:val="00B452AD"/>
    <w:rsid w:val="00B4670A"/>
    <w:rsid w:val="00B50440"/>
    <w:rsid w:val="00B50481"/>
    <w:rsid w:val="00B509CF"/>
    <w:rsid w:val="00B51359"/>
    <w:rsid w:val="00B54F9F"/>
    <w:rsid w:val="00B55321"/>
    <w:rsid w:val="00B56C1F"/>
    <w:rsid w:val="00B60642"/>
    <w:rsid w:val="00B60955"/>
    <w:rsid w:val="00B61423"/>
    <w:rsid w:val="00B62DE7"/>
    <w:rsid w:val="00B62F3A"/>
    <w:rsid w:val="00B62F57"/>
    <w:rsid w:val="00B6449F"/>
    <w:rsid w:val="00B70C4F"/>
    <w:rsid w:val="00B71196"/>
    <w:rsid w:val="00B716FE"/>
    <w:rsid w:val="00B71ACF"/>
    <w:rsid w:val="00B71F15"/>
    <w:rsid w:val="00B72013"/>
    <w:rsid w:val="00B748C6"/>
    <w:rsid w:val="00B756B7"/>
    <w:rsid w:val="00B75EBE"/>
    <w:rsid w:val="00B76D20"/>
    <w:rsid w:val="00B816DB"/>
    <w:rsid w:val="00B816FC"/>
    <w:rsid w:val="00B84AFF"/>
    <w:rsid w:val="00B84D3D"/>
    <w:rsid w:val="00B86F41"/>
    <w:rsid w:val="00B87F39"/>
    <w:rsid w:val="00B905BD"/>
    <w:rsid w:val="00BA1A6A"/>
    <w:rsid w:val="00BA2708"/>
    <w:rsid w:val="00BA44BC"/>
    <w:rsid w:val="00BA7958"/>
    <w:rsid w:val="00BA7E52"/>
    <w:rsid w:val="00BB01EE"/>
    <w:rsid w:val="00BB3EBE"/>
    <w:rsid w:val="00BB44DC"/>
    <w:rsid w:val="00BB4633"/>
    <w:rsid w:val="00BB703C"/>
    <w:rsid w:val="00BC0820"/>
    <w:rsid w:val="00BC2CF3"/>
    <w:rsid w:val="00BC4378"/>
    <w:rsid w:val="00BC66EA"/>
    <w:rsid w:val="00BD0AC4"/>
    <w:rsid w:val="00BD0C17"/>
    <w:rsid w:val="00BD4843"/>
    <w:rsid w:val="00BD60E7"/>
    <w:rsid w:val="00BD62F2"/>
    <w:rsid w:val="00BD6510"/>
    <w:rsid w:val="00BD6707"/>
    <w:rsid w:val="00BD7447"/>
    <w:rsid w:val="00BD7529"/>
    <w:rsid w:val="00BE1C63"/>
    <w:rsid w:val="00BE2987"/>
    <w:rsid w:val="00BE3101"/>
    <w:rsid w:val="00BE3D95"/>
    <w:rsid w:val="00BE5094"/>
    <w:rsid w:val="00BE50E2"/>
    <w:rsid w:val="00BE5438"/>
    <w:rsid w:val="00BF28DE"/>
    <w:rsid w:val="00BF4009"/>
    <w:rsid w:val="00BF5844"/>
    <w:rsid w:val="00BF7272"/>
    <w:rsid w:val="00BF74FC"/>
    <w:rsid w:val="00C00F20"/>
    <w:rsid w:val="00C026CC"/>
    <w:rsid w:val="00C0315B"/>
    <w:rsid w:val="00C05A89"/>
    <w:rsid w:val="00C05E27"/>
    <w:rsid w:val="00C0687A"/>
    <w:rsid w:val="00C077DB"/>
    <w:rsid w:val="00C16409"/>
    <w:rsid w:val="00C1697B"/>
    <w:rsid w:val="00C1758F"/>
    <w:rsid w:val="00C2031D"/>
    <w:rsid w:val="00C22FA2"/>
    <w:rsid w:val="00C238A9"/>
    <w:rsid w:val="00C244D3"/>
    <w:rsid w:val="00C24675"/>
    <w:rsid w:val="00C249E0"/>
    <w:rsid w:val="00C3081E"/>
    <w:rsid w:val="00C31CC4"/>
    <w:rsid w:val="00C31F6D"/>
    <w:rsid w:val="00C35838"/>
    <w:rsid w:val="00C35DC1"/>
    <w:rsid w:val="00C3726E"/>
    <w:rsid w:val="00C374D5"/>
    <w:rsid w:val="00C403B0"/>
    <w:rsid w:val="00C4155A"/>
    <w:rsid w:val="00C41CCD"/>
    <w:rsid w:val="00C44679"/>
    <w:rsid w:val="00C45FA7"/>
    <w:rsid w:val="00C461F0"/>
    <w:rsid w:val="00C5081A"/>
    <w:rsid w:val="00C5182E"/>
    <w:rsid w:val="00C54103"/>
    <w:rsid w:val="00C54B76"/>
    <w:rsid w:val="00C55AEB"/>
    <w:rsid w:val="00C57126"/>
    <w:rsid w:val="00C57ECC"/>
    <w:rsid w:val="00C57FE1"/>
    <w:rsid w:val="00C6060D"/>
    <w:rsid w:val="00C62F56"/>
    <w:rsid w:val="00C631C3"/>
    <w:rsid w:val="00C64207"/>
    <w:rsid w:val="00C64988"/>
    <w:rsid w:val="00C651EC"/>
    <w:rsid w:val="00C66CA8"/>
    <w:rsid w:val="00C672A6"/>
    <w:rsid w:val="00C67E3C"/>
    <w:rsid w:val="00C700D1"/>
    <w:rsid w:val="00C718DF"/>
    <w:rsid w:val="00C725ED"/>
    <w:rsid w:val="00C727B1"/>
    <w:rsid w:val="00C72C10"/>
    <w:rsid w:val="00C7450B"/>
    <w:rsid w:val="00C74968"/>
    <w:rsid w:val="00C7628F"/>
    <w:rsid w:val="00C76BB1"/>
    <w:rsid w:val="00C77C2F"/>
    <w:rsid w:val="00C80743"/>
    <w:rsid w:val="00C82F94"/>
    <w:rsid w:val="00C8362B"/>
    <w:rsid w:val="00C83A3C"/>
    <w:rsid w:val="00C83DBE"/>
    <w:rsid w:val="00C854B5"/>
    <w:rsid w:val="00C87ACD"/>
    <w:rsid w:val="00C90189"/>
    <w:rsid w:val="00C90D05"/>
    <w:rsid w:val="00C95779"/>
    <w:rsid w:val="00C95D83"/>
    <w:rsid w:val="00C960D9"/>
    <w:rsid w:val="00C96D84"/>
    <w:rsid w:val="00C96FF1"/>
    <w:rsid w:val="00C97DBA"/>
    <w:rsid w:val="00CA1498"/>
    <w:rsid w:val="00CA2242"/>
    <w:rsid w:val="00CA38F9"/>
    <w:rsid w:val="00CA3B77"/>
    <w:rsid w:val="00CA3C6E"/>
    <w:rsid w:val="00CA3DA5"/>
    <w:rsid w:val="00CA5503"/>
    <w:rsid w:val="00CA587C"/>
    <w:rsid w:val="00CA5A8E"/>
    <w:rsid w:val="00CA623E"/>
    <w:rsid w:val="00CB0981"/>
    <w:rsid w:val="00CB0A8C"/>
    <w:rsid w:val="00CB244A"/>
    <w:rsid w:val="00CB2E54"/>
    <w:rsid w:val="00CB3767"/>
    <w:rsid w:val="00CB3976"/>
    <w:rsid w:val="00CB4A2B"/>
    <w:rsid w:val="00CB569F"/>
    <w:rsid w:val="00CB7E6E"/>
    <w:rsid w:val="00CC1D36"/>
    <w:rsid w:val="00CC1F42"/>
    <w:rsid w:val="00CC230E"/>
    <w:rsid w:val="00CC30D7"/>
    <w:rsid w:val="00CC46ED"/>
    <w:rsid w:val="00CC516D"/>
    <w:rsid w:val="00CC5316"/>
    <w:rsid w:val="00CC7450"/>
    <w:rsid w:val="00CD0488"/>
    <w:rsid w:val="00CD08CC"/>
    <w:rsid w:val="00CD18A9"/>
    <w:rsid w:val="00CD5427"/>
    <w:rsid w:val="00CD5A42"/>
    <w:rsid w:val="00CD7D32"/>
    <w:rsid w:val="00CE1010"/>
    <w:rsid w:val="00CE2339"/>
    <w:rsid w:val="00CE34FC"/>
    <w:rsid w:val="00CE370D"/>
    <w:rsid w:val="00CE4DA8"/>
    <w:rsid w:val="00CF2939"/>
    <w:rsid w:val="00CF312D"/>
    <w:rsid w:val="00CF5841"/>
    <w:rsid w:val="00CF6573"/>
    <w:rsid w:val="00CF6E80"/>
    <w:rsid w:val="00D009E3"/>
    <w:rsid w:val="00D01C9A"/>
    <w:rsid w:val="00D02A46"/>
    <w:rsid w:val="00D02BEF"/>
    <w:rsid w:val="00D04651"/>
    <w:rsid w:val="00D0484D"/>
    <w:rsid w:val="00D057B4"/>
    <w:rsid w:val="00D066A6"/>
    <w:rsid w:val="00D12004"/>
    <w:rsid w:val="00D1254F"/>
    <w:rsid w:val="00D14488"/>
    <w:rsid w:val="00D20BFA"/>
    <w:rsid w:val="00D2167A"/>
    <w:rsid w:val="00D2479F"/>
    <w:rsid w:val="00D25360"/>
    <w:rsid w:val="00D335F8"/>
    <w:rsid w:val="00D34202"/>
    <w:rsid w:val="00D34B4B"/>
    <w:rsid w:val="00D34E66"/>
    <w:rsid w:val="00D35152"/>
    <w:rsid w:val="00D351D7"/>
    <w:rsid w:val="00D354C0"/>
    <w:rsid w:val="00D36BB2"/>
    <w:rsid w:val="00D412FE"/>
    <w:rsid w:val="00D425F0"/>
    <w:rsid w:val="00D44A21"/>
    <w:rsid w:val="00D45030"/>
    <w:rsid w:val="00D456FE"/>
    <w:rsid w:val="00D4591F"/>
    <w:rsid w:val="00D4625D"/>
    <w:rsid w:val="00D52973"/>
    <w:rsid w:val="00D52A9D"/>
    <w:rsid w:val="00D550E7"/>
    <w:rsid w:val="00D57299"/>
    <w:rsid w:val="00D574C7"/>
    <w:rsid w:val="00D57B21"/>
    <w:rsid w:val="00D614C5"/>
    <w:rsid w:val="00D61A55"/>
    <w:rsid w:val="00D61FE4"/>
    <w:rsid w:val="00D6408D"/>
    <w:rsid w:val="00D643EF"/>
    <w:rsid w:val="00D661DF"/>
    <w:rsid w:val="00D670EC"/>
    <w:rsid w:val="00D72B04"/>
    <w:rsid w:val="00D730FC"/>
    <w:rsid w:val="00D75300"/>
    <w:rsid w:val="00D75EBF"/>
    <w:rsid w:val="00D80974"/>
    <w:rsid w:val="00D83337"/>
    <w:rsid w:val="00D854B0"/>
    <w:rsid w:val="00D915F8"/>
    <w:rsid w:val="00D93561"/>
    <w:rsid w:val="00D93CE7"/>
    <w:rsid w:val="00D9443A"/>
    <w:rsid w:val="00D946DD"/>
    <w:rsid w:val="00D94AAF"/>
    <w:rsid w:val="00D96547"/>
    <w:rsid w:val="00D974F1"/>
    <w:rsid w:val="00D97AA4"/>
    <w:rsid w:val="00D97CBD"/>
    <w:rsid w:val="00DA025D"/>
    <w:rsid w:val="00DA2DA9"/>
    <w:rsid w:val="00DA4015"/>
    <w:rsid w:val="00DA6216"/>
    <w:rsid w:val="00DB17F1"/>
    <w:rsid w:val="00DB2304"/>
    <w:rsid w:val="00DB2D65"/>
    <w:rsid w:val="00DB3343"/>
    <w:rsid w:val="00DB6B87"/>
    <w:rsid w:val="00DB7353"/>
    <w:rsid w:val="00DC09B6"/>
    <w:rsid w:val="00DC14D0"/>
    <w:rsid w:val="00DC1DDA"/>
    <w:rsid w:val="00DC1F3F"/>
    <w:rsid w:val="00DC2960"/>
    <w:rsid w:val="00DC40FE"/>
    <w:rsid w:val="00DD0EC2"/>
    <w:rsid w:val="00DD2084"/>
    <w:rsid w:val="00DD3232"/>
    <w:rsid w:val="00DD3815"/>
    <w:rsid w:val="00DE13EC"/>
    <w:rsid w:val="00DE1DFE"/>
    <w:rsid w:val="00DE2B4C"/>
    <w:rsid w:val="00DE6EA3"/>
    <w:rsid w:val="00DF150C"/>
    <w:rsid w:val="00DF1B21"/>
    <w:rsid w:val="00DF2606"/>
    <w:rsid w:val="00DF6144"/>
    <w:rsid w:val="00DF7443"/>
    <w:rsid w:val="00E00D48"/>
    <w:rsid w:val="00E012F5"/>
    <w:rsid w:val="00E03648"/>
    <w:rsid w:val="00E04A8E"/>
    <w:rsid w:val="00E07B69"/>
    <w:rsid w:val="00E12DF1"/>
    <w:rsid w:val="00E13A6E"/>
    <w:rsid w:val="00E1715C"/>
    <w:rsid w:val="00E21612"/>
    <w:rsid w:val="00E2226A"/>
    <w:rsid w:val="00E229C8"/>
    <w:rsid w:val="00E25B7C"/>
    <w:rsid w:val="00E27282"/>
    <w:rsid w:val="00E27CEC"/>
    <w:rsid w:val="00E30FBA"/>
    <w:rsid w:val="00E3179C"/>
    <w:rsid w:val="00E35224"/>
    <w:rsid w:val="00E376C2"/>
    <w:rsid w:val="00E403C2"/>
    <w:rsid w:val="00E40717"/>
    <w:rsid w:val="00E40724"/>
    <w:rsid w:val="00E409F8"/>
    <w:rsid w:val="00E504E0"/>
    <w:rsid w:val="00E50884"/>
    <w:rsid w:val="00E51D7C"/>
    <w:rsid w:val="00E520F7"/>
    <w:rsid w:val="00E527D8"/>
    <w:rsid w:val="00E55B48"/>
    <w:rsid w:val="00E56590"/>
    <w:rsid w:val="00E575AE"/>
    <w:rsid w:val="00E612BB"/>
    <w:rsid w:val="00E61555"/>
    <w:rsid w:val="00E61A0F"/>
    <w:rsid w:val="00E61BA8"/>
    <w:rsid w:val="00E62924"/>
    <w:rsid w:val="00E62CF7"/>
    <w:rsid w:val="00E630E7"/>
    <w:rsid w:val="00E6323A"/>
    <w:rsid w:val="00E63AD7"/>
    <w:rsid w:val="00E71A40"/>
    <w:rsid w:val="00E72AA2"/>
    <w:rsid w:val="00E72D4B"/>
    <w:rsid w:val="00E737BB"/>
    <w:rsid w:val="00E74871"/>
    <w:rsid w:val="00E75B88"/>
    <w:rsid w:val="00E77DD5"/>
    <w:rsid w:val="00E804B3"/>
    <w:rsid w:val="00E80F98"/>
    <w:rsid w:val="00E8122C"/>
    <w:rsid w:val="00E816B5"/>
    <w:rsid w:val="00E83FFB"/>
    <w:rsid w:val="00E865AD"/>
    <w:rsid w:val="00E86851"/>
    <w:rsid w:val="00E86E22"/>
    <w:rsid w:val="00E878E4"/>
    <w:rsid w:val="00E92230"/>
    <w:rsid w:val="00E950DA"/>
    <w:rsid w:val="00E96D21"/>
    <w:rsid w:val="00EA1E9F"/>
    <w:rsid w:val="00EA2576"/>
    <w:rsid w:val="00EA27EB"/>
    <w:rsid w:val="00EA2C17"/>
    <w:rsid w:val="00EA6048"/>
    <w:rsid w:val="00EA6B23"/>
    <w:rsid w:val="00EA7539"/>
    <w:rsid w:val="00EB092A"/>
    <w:rsid w:val="00EB1B11"/>
    <w:rsid w:val="00EB424C"/>
    <w:rsid w:val="00EB53EE"/>
    <w:rsid w:val="00EC032B"/>
    <w:rsid w:val="00EC092E"/>
    <w:rsid w:val="00EC20DD"/>
    <w:rsid w:val="00EC2434"/>
    <w:rsid w:val="00EC2BBB"/>
    <w:rsid w:val="00EC2E0B"/>
    <w:rsid w:val="00EC2FDE"/>
    <w:rsid w:val="00EC33C5"/>
    <w:rsid w:val="00EC5777"/>
    <w:rsid w:val="00EC7E35"/>
    <w:rsid w:val="00ED0663"/>
    <w:rsid w:val="00ED2E6F"/>
    <w:rsid w:val="00ED4814"/>
    <w:rsid w:val="00ED5688"/>
    <w:rsid w:val="00ED68B4"/>
    <w:rsid w:val="00EE2883"/>
    <w:rsid w:val="00EE4522"/>
    <w:rsid w:val="00EE47B7"/>
    <w:rsid w:val="00EE513C"/>
    <w:rsid w:val="00EE7C01"/>
    <w:rsid w:val="00EF171E"/>
    <w:rsid w:val="00EF2755"/>
    <w:rsid w:val="00EF31F3"/>
    <w:rsid w:val="00EF359A"/>
    <w:rsid w:val="00EF39A3"/>
    <w:rsid w:val="00EF6306"/>
    <w:rsid w:val="00F00C12"/>
    <w:rsid w:val="00F02025"/>
    <w:rsid w:val="00F0235A"/>
    <w:rsid w:val="00F03DEF"/>
    <w:rsid w:val="00F03E3A"/>
    <w:rsid w:val="00F043B2"/>
    <w:rsid w:val="00F04949"/>
    <w:rsid w:val="00F1005C"/>
    <w:rsid w:val="00F129A5"/>
    <w:rsid w:val="00F14393"/>
    <w:rsid w:val="00F145CE"/>
    <w:rsid w:val="00F1604F"/>
    <w:rsid w:val="00F16420"/>
    <w:rsid w:val="00F166C3"/>
    <w:rsid w:val="00F16F58"/>
    <w:rsid w:val="00F17323"/>
    <w:rsid w:val="00F20762"/>
    <w:rsid w:val="00F24059"/>
    <w:rsid w:val="00F2460B"/>
    <w:rsid w:val="00F25DCE"/>
    <w:rsid w:val="00F26590"/>
    <w:rsid w:val="00F31CF1"/>
    <w:rsid w:val="00F344B0"/>
    <w:rsid w:val="00F34546"/>
    <w:rsid w:val="00F36EDB"/>
    <w:rsid w:val="00F37013"/>
    <w:rsid w:val="00F37076"/>
    <w:rsid w:val="00F4232A"/>
    <w:rsid w:val="00F425EE"/>
    <w:rsid w:val="00F442D8"/>
    <w:rsid w:val="00F445D8"/>
    <w:rsid w:val="00F4639E"/>
    <w:rsid w:val="00F514A2"/>
    <w:rsid w:val="00F52131"/>
    <w:rsid w:val="00F52932"/>
    <w:rsid w:val="00F52C9C"/>
    <w:rsid w:val="00F52CC8"/>
    <w:rsid w:val="00F540BF"/>
    <w:rsid w:val="00F54FA9"/>
    <w:rsid w:val="00F55085"/>
    <w:rsid w:val="00F556BC"/>
    <w:rsid w:val="00F62419"/>
    <w:rsid w:val="00F63DCD"/>
    <w:rsid w:val="00F642EC"/>
    <w:rsid w:val="00F7031E"/>
    <w:rsid w:val="00F70753"/>
    <w:rsid w:val="00F70AF4"/>
    <w:rsid w:val="00F72CF7"/>
    <w:rsid w:val="00F74BD1"/>
    <w:rsid w:val="00F74C3E"/>
    <w:rsid w:val="00F77935"/>
    <w:rsid w:val="00F843B3"/>
    <w:rsid w:val="00F85107"/>
    <w:rsid w:val="00F86C55"/>
    <w:rsid w:val="00F87584"/>
    <w:rsid w:val="00F87A56"/>
    <w:rsid w:val="00F9025F"/>
    <w:rsid w:val="00F926E0"/>
    <w:rsid w:val="00F9433E"/>
    <w:rsid w:val="00F95229"/>
    <w:rsid w:val="00F97441"/>
    <w:rsid w:val="00F979BC"/>
    <w:rsid w:val="00FA138B"/>
    <w:rsid w:val="00FA18D0"/>
    <w:rsid w:val="00FA1E99"/>
    <w:rsid w:val="00FA6206"/>
    <w:rsid w:val="00FA68BD"/>
    <w:rsid w:val="00FB0250"/>
    <w:rsid w:val="00FB0BE9"/>
    <w:rsid w:val="00FB1790"/>
    <w:rsid w:val="00FB2A9F"/>
    <w:rsid w:val="00FB2D5F"/>
    <w:rsid w:val="00FB454A"/>
    <w:rsid w:val="00FB6DA5"/>
    <w:rsid w:val="00FC08F4"/>
    <w:rsid w:val="00FC0AC0"/>
    <w:rsid w:val="00FC2772"/>
    <w:rsid w:val="00FC28E8"/>
    <w:rsid w:val="00FC3F3A"/>
    <w:rsid w:val="00FC4417"/>
    <w:rsid w:val="00FC60BB"/>
    <w:rsid w:val="00FC628C"/>
    <w:rsid w:val="00FC7D80"/>
    <w:rsid w:val="00FC7EEB"/>
    <w:rsid w:val="00FD09F8"/>
    <w:rsid w:val="00FD1458"/>
    <w:rsid w:val="00FD1AFC"/>
    <w:rsid w:val="00FD377F"/>
    <w:rsid w:val="00FD67D3"/>
    <w:rsid w:val="00FE10A3"/>
    <w:rsid w:val="00FE24AF"/>
    <w:rsid w:val="00FE2F95"/>
    <w:rsid w:val="00FE3880"/>
    <w:rsid w:val="00FE3891"/>
    <w:rsid w:val="00FE3B1F"/>
    <w:rsid w:val="00FE3DFC"/>
    <w:rsid w:val="00FE3FB8"/>
    <w:rsid w:val="00FE4861"/>
    <w:rsid w:val="00FE5E01"/>
    <w:rsid w:val="00FE75FB"/>
    <w:rsid w:val="00FE7F00"/>
    <w:rsid w:val="00FF0200"/>
    <w:rsid w:val="00FF1582"/>
    <w:rsid w:val="00FF2760"/>
    <w:rsid w:val="00FF2A94"/>
    <w:rsid w:val="00FF33FF"/>
    <w:rsid w:val="00FF3B38"/>
    <w:rsid w:val="00FF3D2E"/>
    <w:rsid w:val="00FF59F1"/>
    <w:rsid w:val="00FF6C41"/>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0D8AF-7E64-E04B-A29E-8CA87E1A5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1870</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15</cp:revision>
  <dcterms:created xsi:type="dcterms:W3CDTF">2019-02-10T23:20:00Z</dcterms:created>
  <dcterms:modified xsi:type="dcterms:W3CDTF">2020-07-02T01:02:00Z</dcterms:modified>
</cp:coreProperties>
</file>