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EE33D" w14:textId="48989F3B" w:rsidR="00A521F5" w:rsidRPr="002C1BC8" w:rsidRDefault="00A521F5" w:rsidP="006020E6">
      <w:pPr>
        <w:rPr>
          <w:rFonts w:cstheme="minorHAnsi"/>
          <w:szCs w:val="22"/>
        </w:rPr>
      </w:pPr>
    </w:p>
    <w:p w14:paraId="22216D02" w14:textId="77777777" w:rsidR="00A521F5" w:rsidRPr="002C1BC8" w:rsidRDefault="00A521F5" w:rsidP="006020E6">
      <w:pPr>
        <w:rPr>
          <w:rFonts w:cstheme="minorHAnsi"/>
          <w:szCs w:val="22"/>
        </w:rPr>
      </w:pPr>
    </w:p>
    <w:p w14:paraId="5263CF2D" w14:textId="7BEBDE31" w:rsidR="004E1E00" w:rsidRPr="002C1BC8" w:rsidRDefault="001F1A94" w:rsidP="006020E6">
      <w:pPr>
        <w:jc w:val="center"/>
        <w:rPr>
          <w:rFonts w:cstheme="minorHAnsi"/>
          <w:b/>
          <w:szCs w:val="22"/>
        </w:rPr>
      </w:pPr>
      <w:r w:rsidRPr="002C1BC8">
        <w:rPr>
          <w:rFonts w:cstheme="minorHAnsi"/>
          <w:b/>
          <w:szCs w:val="22"/>
        </w:rPr>
        <w:t xml:space="preserve">INTRODUCTION </w:t>
      </w:r>
      <w:r w:rsidR="001F74CA" w:rsidRPr="002C1BC8">
        <w:rPr>
          <w:rFonts w:cstheme="minorHAnsi"/>
          <w:b/>
          <w:szCs w:val="22"/>
        </w:rPr>
        <w:t xml:space="preserve">TO </w:t>
      </w:r>
      <w:r w:rsidR="00201F49">
        <w:rPr>
          <w:rFonts w:cstheme="minorHAnsi"/>
          <w:b/>
          <w:szCs w:val="22"/>
        </w:rPr>
        <w:t>GROWTH CURVE MODELLING</w:t>
      </w:r>
    </w:p>
    <w:p w14:paraId="0E151EDD" w14:textId="5B4DCF49" w:rsidR="00485305" w:rsidRPr="002C1BC8" w:rsidRDefault="00485305" w:rsidP="006020E6">
      <w:pPr>
        <w:jc w:val="center"/>
        <w:rPr>
          <w:rFonts w:cstheme="minorHAnsi"/>
          <w:b/>
          <w:szCs w:val="22"/>
        </w:rPr>
      </w:pPr>
    </w:p>
    <w:p w14:paraId="53161CE7" w14:textId="1FA0CDA0" w:rsidR="00485305" w:rsidRPr="002C1BC8" w:rsidRDefault="00485305" w:rsidP="006020E6">
      <w:pPr>
        <w:jc w:val="center"/>
        <w:rPr>
          <w:rFonts w:cstheme="minorHAnsi"/>
          <w:b/>
          <w:szCs w:val="22"/>
        </w:rPr>
      </w:pPr>
      <w:r w:rsidRPr="002C1BC8">
        <w:rPr>
          <w:rFonts w:cstheme="minorHAnsi"/>
          <w:b/>
          <w:szCs w:val="22"/>
        </w:rPr>
        <w:t>by Simon Moss</w:t>
      </w:r>
    </w:p>
    <w:p w14:paraId="21C5A787" w14:textId="77777777" w:rsidR="001F1A94" w:rsidRPr="002C1BC8" w:rsidRDefault="001F1A94" w:rsidP="006020E6">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F2282" w:rsidRPr="002C1BC8" w14:paraId="57CD81EA" w14:textId="77777777" w:rsidTr="003F5AF7">
        <w:tc>
          <w:tcPr>
            <w:tcW w:w="9010" w:type="dxa"/>
            <w:shd w:val="clear" w:color="auto" w:fill="BDD6EE" w:themeFill="accent5" w:themeFillTint="66"/>
          </w:tcPr>
          <w:p w14:paraId="47886D14" w14:textId="2BBE0408" w:rsidR="001F2282" w:rsidRPr="002C1BC8" w:rsidRDefault="001F2282" w:rsidP="006020E6">
            <w:pPr>
              <w:jc w:val="center"/>
              <w:rPr>
                <w:rFonts w:cstheme="minorHAnsi"/>
                <w:b/>
              </w:rPr>
            </w:pPr>
            <w:r w:rsidRPr="002C1BC8">
              <w:rPr>
                <w:rFonts w:cstheme="minorHAnsi"/>
                <w:b/>
              </w:rPr>
              <w:t>Introduction</w:t>
            </w:r>
          </w:p>
        </w:tc>
      </w:tr>
    </w:tbl>
    <w:p w14:paraId="6E328722" w14:textId="22B80B44" w:rsidR="00F85FAA" w:rsidRDefault="00F85FAA" w:rsidP="006020E6">
      <w:pPr>
        <w:rPr>
          <w:rFonts w:cstheme="minorHAnsi"/>
          <w:szCs w:val="22"/>
        </w:rPr>
      </w:pPr>
    </w:p>
    <w:p w14:paraId="09950726" w14:textId="40853466" w:rsidR="00201F49" w:rsidRDefault="00201F49" w:rsidP="006020E6">
      <w:pPr>
        <w:rPr>
          <w:rFonts w:cstheme="minorHAnsi"/>
          <w:szCs w:val="22"/>
        </w:rPr>
      </w:pPr>
      <w:r>
        <w:rPr>
          <w:rFonts w:cstheme="minorHAnsi"/>
          <w:szCs w:val="22"/>
        </w:rPr>
        <w:tab/>
        <w:t xml:space="preserve">Sometimes, researchers may collect data about the same participants, animals, specimens, or cases on three or more occasions.  For example, consider a researcher who wants to explore how the motivation of PhD candidates evolves </w:t>
      </w:r>
      <w:r w:rsidR="00F200B9">
        <w:rPr>
          <w:rFonts w:cstheme="minorHAnsi"/>
          <w:szCs w:val="22"/>
        </w:rPr>
        <w:t>over their</w:t>
      </w:r>
      <w:r w:rsidR="00480A3D">
        <w:rPr>
          <w:rFonts w:cstheme="minorHAnsi"/>
          <w:szCs w:val="22"/>
        </w:rPr>
        <w:t xml:space="preserve"> first</w:t>
      </w:r>
      <w:r w:rsidR="00F200B9">
        <w:rPr>
          <w:rFonts w:cstheme="minorHAnsi"/>
          <w:szCs w:val="22"/>
        </w:rPr>
        <w:t xml:space="preserve"> four years</w:t>
      </w:r>
      <w:r>
        <w:rPr>
          <w:rFonts w:cstheme="minorHAnsi"/>
          <w:szCs w:val="22"/>
        </w:rPr>
        <w:t xml:space="preserve">.  </w:t>
      </w:r>
      <w:r w:rsidR="00F200B9">
        <w:rPr>
          <w:rFonts w:cstheme="minorHAnsi"/>
          <w:szCs w:val="22"/>
        </w:rPr>
        <w:t>Each year,</w:t>
      </w:r>
      <w:r>
        <w:rPr>
          <w:rFonts w:cstheme="minorHAnsi"/>
          <w:szCs w:val="22"/>
        </w:rPr>
        <w:t xml:space="preserve"> </w:t>
      </w:r>
      <w:r w:rsidR="009B163E">
        <w:rPr>
          <w:rFonts w:cstheme="minorHAnsi"/>
          <w:szCs w:val="22"/>
        </w:rPr>
        <w:t>100</w:t>
      </w:r>
      <w:r w:rsidR="00480A3D">
        <w:rPr>
          <w:rFonts w:cstheme="minorHAnsi"/>
          <w:szCs w:val="22"/>
        </w:rPr>
        <w:t xml:space="preserve"> or so</w:t>
      </w:r>
      <w:r w:rsidR="009B163E">
        <w:rPr>
          <w:rFonts w:cstheme="minorHAnsi"/>
          <w:szCs w:val="22"/>
        </w:rPr>
        <w:t xml:space="preserve"> </w:t>
      </w:r>
      <w:r>
        <w:rPr>
          <w:rFonts w:cstheme="minorHAnsi"/>
          <w:szCs w:val="22"/>
        </w:rPr>
        <w:t xml:space="preserve">participants are asked to </w:t>
      </w:r>
      <w:r w:rsidR="00D34DFB">
        <w:rPr>
          <w:rFonts w:cstheme="minorHAnsi"/>
          <w:szCs w:val="22"/>
        </w:rPr>
        <w:t>answer the following questions</w:t>
      </w:r>
      <w:r w:rsidR="00932B6B">
        <w:rPr>
          <w:rFonts w:cstheme="minorHAnsi"/>
          <w:szCs w:val="22"/>
        </w:rPr>
        <w:t>:</w:t>
      </w:r>
      <w:r>
        <w:rPr>
          <w:rFonts w:cstheme="minorHAnsi"/>
          <w:szCs w:val="22"/>
        </w:rPr>
        <w:t xml:space="preserve">  </w:t>
      </w:r>
    </w:p>
    <w:p w14:paraId="3193FA9F" w14:textId="1502800E" w:rsidR="00201F49" w:rsidRDefault="00201F49" w:rsidP="006020E6">
      <w:pPr>
        <w:rPr>
          <w:rFonts w:cstheme="minorHAnsi"/>
          <w:szCs w:val="22"/>
        </w:rPr>
      </w:pPr>
    </w:p>
    <w:tbl>
      <w:tblPr>
        <w:tblStyle w:val="TableGrid"/>
        <w:tblW w:w="918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184"/>
      </w:tblGrid>
      <w:tr w:rsidR="00201F49" w:rsidRPr="002C1BC8" w14:paraId="6F206921" w14:textId="77777777" w:rsidTr="00E75CF1">
        <w:tc>
          <w:tcPr>
            <w:tcW w:w="9184" w:type="dxa"/>
            <w:shd w:val="clear" w:color="auto" w:fill="BDD6EE" w:themeFill="accent5" w:themeFillTint="66"/>
          </w:tcPr>
          <w:p w14:paraId="59716AF0" w14:textId="77777777" w:rsidR="00201F49" w:rsidRPr="002C1BC8" w:rsidRDefault="00201F49" w:rsidP="00E75CF1">
            <w:pPr>
              <w:jc w:val="center"/>
              <w:rPr>
                <w:rFonts w:cstheme="minorHAnsi"/>
              </w:rPr>
            </w:pPr>
            <w:r>
              <w:rPr>
                <w:rFonts w:cstheme="minorHAnsi"/>
              </w:rPr>
              <w:t>Questions in this survey</w:t>
            </w:r>
          </w:p>
        </w:tc>
      </w:tr>
      <w:tr w:rsidR="00201F49" w:rsidRPr="002C1BC8" w14:paraId="791E8027" w14:textId="77777777" w:rsidTr="00E75CF1">
        <w:tc>
          <w:tcPr>
            <w:tcW w:w="9184" w:type="dxa"/>
            <w:shd w:val="clear" w:color="auto" w:fill="D9D9D9" w:themeFill="background1" w:themeFillShade="D9"/>
          </w:tcPr>
          <w:p w14:paraId="52649E6C" w14:textId="6A487512" w:rsidR="00201F49" w:rsidRPr="00201F49" w:rsidRDefault="00201F49" w:rsidP="00E75CF1">
            <w:pPr>
              <w:rPr>
                <w:rFonts w:cstheme="minorHAnsi"/>
              </w:rPr>
            </w:pPr>
            <w:r>
              <w:rPr>
                <w:rFonts w:cstheme="minorHAnsi"/>
                <w:b/>
                <w:bCs/>
              </w:rPr>
              <w:t>Motivation</w:t>
            </w:r>
            <w:r>
              <w:rPr>
                <w:rFonts w:cstheme="minorHAnsi"/>
              </w:rPr>
              <w:t xml:space="preserve">: </w:t>
            </w:r>
            <w:r w:rsidR="00D34DFB">
              <w:rPr>
                <w:rFonts w:cstheme="minorHAnsi"/>
              </w:rPr>
              <w:t xml:space="preserve">On a scale from </w:t>
            </w:r>
            <w:r w:rsidR="00DC6C8E">
              <w:rPr>
                <w:rFonts w:cstheme="minorHAnsi"/>
              </w:rPr>
              <w:t>0</w:t>
            </w:r>
            <w:r w:rsidR="00D34DFB">
              <w:rPr>
                <w:rFonts w:cstheme="minorHAnsi"/>
              </w:rPr>
              <w:t xml:space="preserve"> to </w:t>
            </w:r>
            <w:r w:rsidR="00DC6C8E">
              <w:rPr>
                <w:rFonts w:cstheme="minorHAnsi"/>
              </w:rPr>
              <w:t>10</w:t>
            </w:r>
            <w:r w:rsidR="00D34DFB">
              <w:rPr>
                <w:rFonts w:cstheme="minorHAnsi"/>
              </w:rPr>
              <w:t>, how</w:t>
            </w:r>
            <w:r>
              <w:rPr>
                <w:rFonts w:cstheme="minorHAnsi"/>
              </w:rPr>
              <w:t xml:space="preserve"> motivated and energetic </w:t>
            </w:r>
            <w:r w:rsidR="00D34DFB">
              <w:rPr>
                <w:rFonts w:cstheme="minorHAnsi"/>
              </w:rPr>
              <w:t xml:space="preserve">do you feel </w:t>
            </w:r>
            <w:r>
              <w:rPr>
                <w:rFonts w:cstheme="minorHAnsi"/>
              </w:rPr>
              <w:t>during the day</w:t>
            </w:r>
            <w:r w:rsidR="00480A3D">
              <w:rPr>
                <w:rFonts w:cstheme="minorHAnsi"/>
              </w:rPr>
              <w:t>?</w:t>
            </w:r>
          </w:p>
        </w:tc>
      </w:tr>
      <w:tr w:rsidR="00201F49" w:rsidRPr="002C1BC8" w14:paraId="2A00B773" w14:textId="77777777" w:rsidTr="00E75CF1">
        <w:tc>
          <w:tcPr>
            <w:tcW w:w="9184" w:type="dxa"/>
            <w:shd w:val="clear" w:color="auto" w:fill="D9D9D9" w:themeFill="background1" w:themeFillShade="D9"/>
          </w:tcPr>
          <w:p w14:paraId="0CBC2C6B" w14:textId="5137F1EA" w:rsidR="00201F49" w:rsidRPr="00D34DFB" w:rsidRDefault="00D34DFB" w:rsidP="00E75CF1">
            <w:pPr>
              <w:rPr>
                <w:rFonts w:cstheme="minorHAnsi"/>
              </w:rPr>
            </w:pPr>
            <w:r>
              <w:rPr>
                <w:rFonts w:cstheme="minorHAnsi"/>
                <w:b/>
                <w:bCs/>
              </w:rPr>
              <w:t>Support of supervisors</w:t>
            </w:r>
            <w:r>
              <w:rPr>
                <w:rFonts w:cstheme="minorHAnsi"/>
              </w:rPr>
              <w:t xml:space="preserve">: On a scale from </w:t>
            </w:r>
            <w:r w:rsidR="00DC6C8E">
              <w:rPr>
                <w:rFonts w:cstheme="minorHAnsi"/>
              </w:rPr>
              <w:t>0 to 10</w:t>
            </w:r>
            <w:r>
              <w:rPr>
                <w:rFonts w:cstheme="minorHAnsi"/>
              </w:rPr>
              <w:t>, how supportive are your supervisors</w:t>
            </w:r>
            <w:r w:rsidR="00480A3D">
              <w:rPr>
                <w:rFonts w:cstheme="minorHAnsi"/>
              </w:rPr>
              <w:t>?</w:t>
            </w:r>
          </w:p>
        </w:tc>
      </w:tr>
      <w:tr w:rsidR="00201F49" w:rsidRPr="002C1BC8" w14:paraId="2DFD9AFB" w14:textId="77777777" w:rsidTr="00E75CF1">
        <w:tc>
          <w:tcPr>
            <w:tcW w:w="9184" w:type="dxa"/>
            <w:shd w:val="clear" w:color="auto" w:fill="D9D9D9" w:themeFill="background1" w:themeFillShade="D9"/>
          </w:tcPr>
          <w:p w14:paraId="74990910" w14:textId="386BA48D" w:rsidR="00201F49" w:rsidRPr="00D34DFB" w:rsidRDefault="00D34DFB" w:rsidP="00E75CF1">
            <w:pPr>
              <w:rPr>
                <w:rFonts w:cstheme="minorHAnsi"/>
              </w:rPr>
            </w:pPr>
            <w:r>
              <w:rPr>
                <w:rFonts w:cstheme="minorHAnsi"/>
                <w:b/>
                <w:bCs/>
              </w:rPr>
              <w:t>Residency</w:t>
            </w:r>
            <w:r>
              <w:rPr>
                <w:rFonts w:cstheme="minorHAnsi"/>
              </w:rPr>
              <w:t>.  Are you an international or domestic candidate?</w:t>
            </w:r>
          </w:p>
        </w:tc>
      </w:tr>
    </w:tbl>
    <w:p w14:paraId="6856AC7F" w14:textId="602467DD" w:rsidR="00EB53D3" w:rsidRDefault="00EB53D3" w:rsidP="006020E6">
      <w:pPr>
        <w:rPr>
          <w:rFonts w:cstheme="minorHAnsi"/>
          <w:szCs w:val="22"/>
        </w:rPr>
      </w:pPr>
    </w:p>
    <w:p w14:paraId="5808B082" w14:textId="7DC18A72" w:rsidR="00EB53D3" w:rsidRDefault="00EB53D3" w:rsidP="006020E6">
      <w:pPr>
        <w:rPr>
          <w:rFonts w:cstheme="minorHAnsi"/>
          <w:szCs w:val="22"/>
        </w:rPr>
      </w:pPr>
      <w:r>
        <w:rPr>
          <w:rFonts w:cstheme="minorHAnsi"/>
          <w:szCs w:val="22"/>
        </w:rPr>
        <w:tab/>
        <w:t>The following spreadsheet presents the responses</w:t>
      </w:r>
      <w:r w:rsidR="00F31ABA">
        <w:rPr>
          <w:rFonts w:cstheme="minorHAnsi"/>
          <w:szCs w:val="22"/>
        </w:rPr>
        <w:t xml:space="preserve"> of only four of the participants</w:t>
      </w:r>
      <w:r>
        <w:rPr>
          <w:rFonts w:cstheme="minorHAnsi"/>
          <w:szCs w:val="22"/>
        </w:rPr>
        <w:t>.  Specifically</w:t>
      </w:r>
    </w:p>
    <w:p w14:paraId="01AC5395" w14:textId="4B0F3725" w:rsidR="00EB53D3" w:rsidRDefault="00EB53D3" w:rsidP="006020E6">
      <w:pPr>
        <w:rPr>
          <w:rFonts w:cstheme="minorHAnsi"/>
          <w:szCs w:val="22"/>
        </w:rPr>
      </w:pPr>
    </w:p>
    <w:p w14:paraId="3AD8B75C" w14:textId="77777777" w:rsidR="00EB53D3" w:rsidRDefault="00EB53D3" w:rsidP="00A442F3">
      <w:pPr>
        <w:pStyle w:val="ListParagraph"/>
        <w:numPr>
          <w:ilvl w:val="0"/>
          <w:numId w:val="8"/>
        </w:numPr>
        <w:rPr>
          <w:rFonts w:cstheme="minorHAnsi"/>
          <w:szCs w:val="22"/>
        </w:rPr>
      </w:pPr>
      <w:r>
        <w:rPr>
          <w:rFonts w:cstheme="minorHAnsi"/>
          <w:szCs w:val="22"/>
        </w:rPr>
        <w:t>each row corresponds to one person or case</w:t>
      </w:r>
    </w:p>
    <w:p w14:paraId="14883086" w14:textId="7F5EFBF3" w:rsidR="00EB53D3" w:rsidRDefault="00EB53D3" w:rsidP="00A442F3">
      <w:pPr>
        <w:pStyle w:val="ListParagraph"/>
        <w:numPr>
          <w:ilvl w:val="0"/>
          <w:numId w:val="8"/>
        </w:numPr>
        <w:rPr>
          <w:rFonts w:cstheme="minorHAnsi"/>
          <w:szCs w:val="22"/>
        </w:rPr>
      </w:pPr>
      <w:r>
        <w:rPr>
          <w:rFonts w:cstheme="minorHAnsi"/>
          <w:szCs w:val="22"/>
        </w:rPr>
        <w:t>each column corresponds to one measure at a specific time</w:t>
      </w:r>
    </w:p>
    <w:p w14:paraId="79F49249" w14:textId="600AAC51" w:rsidR="00654A32" w:rsidRDefault="00654A32" w:rsidP="00A442F3">
      <w:pPr>
        <w:pStyle w:val="ListParagraph"/>
        <w:numPr>
          <w:ilvl w:val="0"/>
          <w:numId w:val="8"/>
        </w:numPr>
        <w:rPr>
          <w:rFonts w:cstheme="minorHAnsi"/>
          <w:szCs w:val="22"/>
        </w:rPr>
      </w:pPr>
      <w:r>
        <w:rPr>
          <w:rFonts w:cstheme="minorHAnsi"/>
          <w:szCs w:val="22"/>
        </w:rPr>
        <w:t>for example, m1 to m4 refer to the motivation of participants during Years 1 to 4</w:t>
      </w:r>
    </w:p>
    <w:p w14:paraId="1481966A" w14:textId="6DE9605C" w:rsidR="00654A32" w:rsidRDefault="00654A32" w:rsidP="00A442F3">
      <w:pPr>
        <w:pStyle w:val="ListParagraph"/>
        <w:numPr>
          <w:ilvl w:val="0"/>
          <w:numId w:val="8"/>
        </w:numPr>
        <w:rPr>
          <w:rFonts w:cstheme="minorHAnsi"/>
          <w:szCs w:val="22"/>
        </w:rPr>
      </w:pPr>
      <w:r>
        <w:rPr>
          <w:rFonts w:cstheme="minorHAnsi"/>
          <w:szCs w:val="22"/>
        </w:rPr>
        <w:t>the final column refers to whether candidates are international students</w:t>
      </w:r>
      <w:r w:rsidR="004A32B9">
        <w:rPr>
          <w:rFonts w:cstheme="minorHAnsi"/>
          <w:szCs w:val="22"/>
        </w:rPr>
        <w:t>, coded as 0, or domestic students, coded as 1.</w:t>
      </w:r>
    </w:p>
    <w:p w14:paraId="1A7EA3F1" w14:textId="402E388B" w:rsidR="00EB53D3" w:rsidRDefault="00EB53D3" w:rsidP="00EB53D3">
      <w:pPr>
        <w:rPr>
          <w:rFonts w:cstheme="minorHAnsi"/>
          <w:szCs w:val="22"/>
        </w:rPr>
      </w:pPr>
    </w:p>
    <w:p w14:paraId="483C0D01" w14:textId="42CBB767" w:rsidR="00F31ABA" w:rsidRDefault="00F31ABA" w:rsidP="00EB53D3">
      <w:pPr>
        <w:rPr>
          <w:rFonts w:cstheme="minorHAnsi"/>
          <w:szCs w:val="22"/>
        </w:rPr>
      </w:pPr>
    </w:p>
    <w:tbl>
      <w:tblPr>
        <w:tblStyle w:val="TableGrid"/>
        <w:tblW w:w="918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836"/>
        <w:gridCol w:w="911"/>
        <w:gridCol w:w="912"/>
        <w:gridCol w:w="912"/>
        <w:gridCol w:w="912"/>
        <w:gridCol w:w="23"/>
        <w:gridCol w:w="888"/>
        <w:gridCol w:w="912"/>
        <w:gridCol w:w="912"/>
        <w:gridCol w:w="832"/>
        <w:gridCol w:w="1134"/>
      </w:tblGrid>
      <w:tr w:rsidR="00654A32" w:rsidRPr="002C1BC8" w14:paraId="17553485" w14:textId="77777777" w:rsidTr="00654A32">
        <w:trPr>
          <w:gridAfter w:val="1"/>
          <w:wAfter w:w="1134" w:type="dxa"/>
        </w:trPr>
        <w:tc>
          <w:tcPr>
            <w:tcW w:w="836" w:type="dxa"/>
            <w:shd w:val="clear" w:color="auto" w:fill="FFFFFF" w:themeFill="background1"/>
          </w:tcPr>
          <w:p w14:paraId="0AB66D54" w14:textId="77777777" w:rsidR="00654A32" w:rsidRDefault="00654A32" w:rsidP="009C7748">
            <w:pPr>
              <w:jc w:val="center"/>
              <w:rPr>
                <w:rFonts w:cstheme="minorHAnsi"/>
              </w:rPr>
            </w:pPr>
          </w:p>
        </w:tc>
        <w:tc>
          <w:tcPr>
            <w:tcW w:w="3670" w:type="dxa"/>
            <w:gridSpan w:val="5"/>
            <w:shd w:val="clear" w:color="auto" w:fill="BDD6EE" w:themeFill="accent5" w:themeFillTint="66"/>
          </w:tcPr>
          <w:p w14:paraId="138CF4C1" w14:textId="02AD9875" w:rsidR="00654A32" w:rsidRDefault="00654A32" w:rsidP="009C7748">
            <w:pPr>
              <w:jc w:val="center"/>
              <w:rPr>
                <w:rFonts w:cstheme="minorHAnsi"/>
              </w:rPr>
            </w:pPr>
            <w:r>
              <w:rPr>
                <w:rFonts w:cstheme="minorHAnsi"/>
              </w:rPr>
              <w:t>Motivation</w:t>
            </w:r>
          </w:p>
        </w:tc>
        <w:tc>
          <w:tcPr>
            <w:tcW w:w="3544" w:type="dxa"/>
            <w:gridSpan w:val="4"/>
            <w:shd w:val="clear" w:color="auto" w:fill="BDD6EE" w:themeFill="accent5" w:themeFillTint="66"/>
          </w:tcPr>
          <w:p w14:paraId="21963D4C" w14:textId="0DDCF729" w:rsidR="00654A32" w:rsidRDefault="00654A32" w:rsidP="009C7748">
            <w:pPr>
              <w:jc w:val="center"/>
              <w:rPr>
                <w:rFonts w:cstheme="minorHAnsi"/>
              </w:rPr>
            </w:pPr>
            <w:r>
              <w:rPr>
                <w:rFonts w:cstheme="minorHAnsi"/>
              </w:rPr>
              <w:t>Supervisor support</w:t>
            </w:r>
          </w:p>
        </w:tc>
      </w:tr>
      <w:tr w:rsidR="00654A32" w:rsidRPr="002C1BC8" w14:paraId="26157288" w14:textId="77777777" w:rsidTr="00654A32">
        <w:tc>
          <w:tcPr>
            <w:tcW w:w="836" w:type="dxa"/>
            <w:shd w:val="clear" w:color="auto" w:fill="BDD6EE" w:themeFill="accent5" w:themeFillTint="66"/>
          </w:tcPr>
          <w:p w14:paraId="3ACC92FB" w14:textId="355E5549" w:rsidR="00654A32" w:rsidRPr="002C1BC8" w:rsidRDefault="00654A32" w:rsidP="00F31ABA">
            <w:pPr>
              <w:jc w:val="center"/>
              <w:rPr>
                <w:rFonts w:cstheme="minorHAnsi"/>
              </w:rPr>
            </w:pPr>
            <w:r>
              <w:rPr>
                <w:rFonts w:cstheme="minorHAnsi"/>
              </w:rPr>
              <w:t>Person</w:t>
            </w:r>
          </w:p>
        </w:tc>
        <w:tc>
          <w:tcPr>
            <w:tcW w:w="911" w:type="dxa"/>
            <w:shd w:val="clear" w:color="auto" w:fill="BDD6EE" w:themeFill="accent5" w:themeFillTint="66"/>
          </w:tcPr>
          <w:p w14:paraId="552F77A8" w14:textId="77777777" w:rsidR="00654A32" w:rsidRPr="002C1BC8" w:rsidRDefault="00654A32" w:rsidP="00F31ABA">
            <w:pPr>
              <w:jc w:val="center"/>
              <w:rPr>
                <w:rFonts w:cstheme="minorHAnsi"/>
              </w:rPr>
            </w:pPr>
            <w:r>
              <w:rPr>
                <w:rFonts w:cstheme="minorHAnsi"/>
              </w:rPr>
              <w:t>m1</w:t>
            </w:r>
          </w:p>
        </w:tc>
        <w:tc>
          <w:tcPr>
            <w:tcW w:w="912" w:type="dxa"/>
            <w:shd w:val="clear" w:color="auto" w:fill="BDD6EE" w:themeFill="accent5" w:themeFillTint="66"/>
          </w:tcPr>
          <w:p w14:paraId="190E4505" w14:textId="77777777" w:rsidR="00654A32" w:rsidRDefault="00654A32" w:rsidP="00F31ABA">
            <w:pPr>
              <w:jc w:val="center"/>
              <w:rPr>
                <w:rFonts w:cstheme="minorHAnsi"/>
              </w:rPr>
            </w:pPr>
            <w:r>
              <w:rPr>
                <w:rFonts w:cstheme="minorHAnsi"/>
              </w:rPr>
              <w:t>m2</w:t>
            </w:r>
          </w:p>
        </w:tc>
        <w:tc>
          <w:tcPr>
            <w:tcW w:w="912" w:type="dxa"/>
            <w:shd w:val="clear" w:color="auto" w:fill="BDD6EE" w:themeFill="accent5" w:themeFillTint="66"/>
          </w:tcPr>
          <w:p w14:paraId="6CF4F502" w14:textId="3E338FAA" w:rsidR="00654A32" w:rsidRDefault="00654A32" w:rsidP="00F31ABA">
            <w:pPr>
              <w:jc w:val="center"/>
              <w:rPr>
                <w:rFonts w:cstheme="minorHAnsi"/>
              </w:rPr>
            </w:pPr>
            <w:r>
              <w:rPr>
                <w:rFonts w:cstheme="minorHAnsi"/>
              </w:rPr>
              <w:t>m3</w:t>
            </w:r>
          </w:p>
        </w:tc>
        <w:tc>
          <w:tcPr>
            <w:tcW w:w="912" w:type="dxa"/>
            <w:shd w:val="clear" w:color="auto" w:fill="BDD6EE" w:themeFill="accent5" w:themeFillTint="66"/>
          </w:tcPr>
          <w:p w14:paraId="537A9440" w14:textId="24A3EB1F" w:rsidR="00654A32" w:rsidRDefault="00654A32" w:rsidP="00F31ABA">
            <w:pPr>
              <w:jc w:val="center"/>
              <w:rPr>
                <w:rFonts w:cstheme="minorHAnsi"/>
              </w:rPr>
            </w:pPr>
            <w:r>
              <w:rPr>
                <w:rFonts w:cstheme="minorHAnsi"/>
              </w:rPr>
              <w:t>m4</w:t>
            </w:r>
          </w:p>
        </w:tc>
        <w:tc>
          <w:tcPr>
            <w:tcW w:w="911" w:type="dxa"/>
            <w:gridSpan w:val="2"/>
            <w:shd w:val="clear" w:color="auto" w:fill="BDD6EE" w:themeFill="accent5" w:themeFillTint="66"/>
          </w:tcPr>
          <w:p w14:paraId="20964760" w14:textId="7B0D614D" w:rsidR="00654A32" w:rsidRDefault="00654A32" w:rsidP="00F31ABA">
            <w:pPr>
              <w:jc w:val="center"/>
              <w:rPr>
                <w:rFonts w:cstheme="minorHAnsi"/>
              </w:rPr>
            </w:pPr>
            <w:r>
              <w:rPr>
                <w:rFonts w:cstheme="minorHAnsi"/>
              </w:rPr>
              <w:t>s1</w:t>
            </w:r>
          </w:p>
        </w:tc>
        <w:tc>
          <w:tcPr>
            <w:tcW w:w="912" w:type="dxa"/>
            <w:shd w:val="clear" w:color="auto" w:fill="BDD6EE" w:themeFill="accent5" w:themeFillTint="66"/>
          </w:tcPr>
          <w:p w14:paraId="403CE579" w14:textId="7136A218" w:rsidR="00654A32" w:rsidRDefault="00654A32" w:rsidP="00F31ABA">
            <w:pPr>
              <w:jc w:val="center"/>
              <w:rPr>
                <w:rFonts w:cstheme="minorHAnsi"/>
              </w:rPr>
            </w:pPr>
            <w:r>
              <w:rPr>
                <w:rFonts w:cstheme="minorHAnsi"/>
              </w:rPr>
              <w:t>s2</w:t>
            </w:r>
          </w:p>
        </w:tc>
        <w:tc>
          <w:tcPr>
            <w:tcW w:w="912" w:type="dxa"/>
            <w:shd w:val="clear" w:color="auto" w:fill="BDD6EE" w:themeFill="accent5" w:themeFillTint="66"/>
          </w:tcPr>
          <w:p w14:paraId="73F5691A" w14:textId="7C77CE60" w:rsidR="00654A32" w:rsidRDefault="00654A32" w:rsidP="00F31ABA">
            <w:pPr>
              <w:jc w:val="center"/>
              <w:rPr>
                <w:rFonts w:cstheme="minorHAnsi"/>
              </w:rPr>
            </w:pPr>
            <w:r>
              <w:rPr>
                <w:rFonts w:cstheme="minorHAnsi"/>
              </w:rPr>
              <w:t>s3</w:t>
            </w:r>
          </w:p>
        </w:tc>
        <w:tc>
          <w:tcPr>
            <w:tcW w:w="832" w:type="dxa"/>
            <w:shd w:val="clear" w:color="auto" w:fill="BDD6EE" w:themeFill="accent5" w:themeFillTint="66"/>
          </w:tcPr>
          <w:p w14:paraId="7B3C2440" w14:textId="61D33D7E" w:rsidR="00654A32" w:rsidRDefault="00654A32" w:rsidP="00F31ABA">
            <w:pPr>
              <w:jc w:val="center"/>
              <w:rPr>
                <w:rFonts w:cstheme="minorHAnsi"/>
              </w:rPr>
            </w:pPr>
            <w:r>
              <w:rPr>
                <w:rFonts w:cstheme="minorHAnsi"/>
              </w:rPr>
              <w:t>s4</w:t>
            </w:r>
          </w:p>
        </w:tc>
        <w:tc>
          <w:tcPr>
            <w:tcW w:w="1134" w:type="dxa"/>
            <w:shd w:val="clear" w:color="auto" w:fill="BDD6EE" w:themeFill="accent5" w:themeFillTint="66"/>
          </w:tcPr>
          <w:p w14:paraId="4D47AE86" w14:textId="745F5C2E" w:rsidR="00654A32" w:rsidRDefault="00654A32" w:rsidP="00F31ABA">
            <w:pPr>
              <w:jc w:val="center"/>
              <w:rPr>
                <w:rFonts w:cstheme="minorHAnsi"/>
              </w:rPr>
            </w:pPr>
            <w:r>
              <w:rPr>
                <w:rFonts w:cstheme="minorHAnsi"/>
              </w:rPr>
              <w:t>resident</w:t>
            </w:r>
          </w:p>
        </w:tc>
      </w:tr>
      <w:tr w:rsidR="00654A32" w:rsidRPr="002C1BC8" w14:paraId="178CB616" w14:textId="77777777" w:rsidTr="00654A32">
        <w:tc>
          <w:tcPr>
            <w:tcW w:w="836" w:type="dxa"/>
            <w:shd w:val="clear" w:color="auto" w:fill="C5E0B3" w:themeFill="accent6" w:themeFillTint="66"/>
          </w:tcPr>
          <w:p w14:paraId="1FD79690" w14:textId="77777777" w:rsidR="00654A32" w:rsidRPr="002C1BC8" w:rsidRDefault="00654A32" w:rsidP="00F31ABA">
            <w:pPr>
              <w:jc w:val="center"/>
              <w:rPr>
                <w:rFonts w:cstheme="minorHAnsi"/>
              </w:rPr>
            </w:pPr>
            <w:r>
              <w:rPr>
                <w:rFonts w:cstheme="minorHAnsi"/>
              </w:rPr>
              <w:t>1</w:t>
            </w:r>
          </w:p>
        </w:tc>
        <w:tc>
          <w:tcPr>
            <w:tcW w:w="911" w:type="dxa"/>
            <w:shd w:val="clear" w:color="auto" w:fill="D9D9D9" w:themeFill="background1" w:themeFillShade="D9"/>
          </w:tcPr>
          <w:p w14:paraId="2CB7CCE8" w14:textId="68AD9CBA" w:rsidR="00654A32" w:rsidRPr="002C1BC8" w:rsidRDefault="00654A32" w:rsidP="00F31ABA">
            <w:pPr>
              <w:jc w:val="center"/>
              <w:rPr>
                <w:rFonts w:cstheme="minorHAnsi"/>
              </w:rPr>
            </w:pPr>
            <w:r>
              <w:rPr>
                <w:rFonts w:cstheme="minorHAnsi"/>
              </w:rPr>
              <w:t>8</w:t>
            </w:r>
          </w:p>
        </w:tc>
        <w:tc>
          <w:tcPr>
            <w:tcW w:w="912" w:type="dxa"/>
            <w:shd w:val="clear" w:color="auto" w:fill="D9D9D9" w:themeFill="background1" w:themeFillShade="D9"/>
          </w:tcPr>
          <w:p w14:paraId="223CBBC5" w14:textId="1DBC2885" w:rsidR="00654A32" w:rsidRDefault="00654A32" w:rsidP="00F31ABA">
            <w:pPr>
              <w:jc w:val="center"/>
              <w:rPr>
                <w:rFonts w:cstheme="minorHAnsi"/>
              </w:rPr>
            </w:pPr>
            <w:r>
              <w:rPr>
                <w:rFonts w:cstheme="minorHAnsi"/>
              </w:rPr>
              <w:t>7</w:t>
            </w:r>
          </w:p>
        </w:tc>
        <w:tc>
          <w:tcPr>
            <w:tcW w:w="912" w:type="dxa"/>
            <w:shd w:val="clear" w:color="auto" w:fill="D9D9D9" w:themeFill="background1" w:themeFillShade="D9"/>
          </w:tcPr>
          <w:p w14:paraId="15FE922E" w14:textId="3FFEB76D" w:rsidR="00654A32" w:rsidRDefault="00654A32" w:rsidP="00F31ABA">
            <w:pPr>
              <w:jc w:val="center"/>
              <w:rPr>
                <w:rFonts w:cstheme="minorHAnsi"/>
              </w:rPr>
            </w:pPr>
            <w:r>
              <w:rPr>
                <w:rFonts w:cstheme="minorHAnsi"/>
              </w:rPr>
              <w:t>9</w:t>
            </w:r>
          </w:p>
        </w:tc>
        <w:tc>
          <w:tcPr>
            <w:tcW w:w="912" w:type="dxa"/>
            <w:shd w:val="clear" w:color="auto" w:fill="D9D9D9" w:themeFill="background1" w:themeFillShade="D9"/>
          </w:tcPr>
          <w:p w14:paraId="0EFC4617" w14:textId="465A6D7D" w:rsidR="00654A32" w:rsidRDefault="00654A32" w:rsidP="00F31ABA">
            <w:pPr>
              <w:jc w:val="center"/>
              <w:rPr>
                <w:rFonts w:cstheme="minorHAnsi"/>
              </w:rPr>
            </w:pPr>
            <w:r>
              <w:rPr>
                <w:rFonts w:cstheme="minorHAnsi"/>
              </w:rPr>
              <w:t>6</w:t>
            </w:r>
          </w:p>
        </w:tc>
        <w:tc>
          <w:tcPr>
            <w:tcW w:w="911" w:type="dxa"/>
            <w:gridSpan w:val="2"/>
            <w:shd w:val="clear" w:color="auto" w:fill="D9D9D9" w:themeFill="background1" w:themeFillShade="D9"/>
          </w:tcPr>
          <w:p w14:paraId="7F19ABCE" w14:textId="77777777" w:rsidR="00654A32" w:rsidRDefault="00654A32" w:rsidP="00F31ABA">
            <w:pPr>
              <w:jc w:val="center"/>
              <w:rPr>
                <w:rFonts w:cstheme="minorHAnsi"/>
              </w:rPr>
            </w:pPr>
            <w:r>
              <w:rPr>
                <w:rFonts w:cstheme="minorHAnsi"/>
              </w:rPr>
              <w:t>5</w:t>
            </w:r>
          </w:p>
        </w:tc>
        <w:tc>
          <w:tcPr>
            <w:tcW w:w="912" w:type="dxa"/>
            <w:shd w:val="clear" w:color="auto" w:fill="D9D9D9" w:themeFill="background1" w:themeFillShade="D9"/>
          </w:tcPr>
          <w:p w14:paraId="16E0FAAB" w14:textId="77777777" w:rsidR="00654A32" w:rsidRDefault="00654A32" w:rsidP="00F31ABA">
            <w:pPr>
              <w:jc w:val="center"/>
              <w:rPr>
                <w:rFonts w:cstheme="minorHAnsi"/>
              </w:rPr>
            </w:pPr>
            <w:r>
              <w:rPr>
                <w:rFonts w:cstheme="minorHAnsi"/>
              </w:rPr>
              <w:t>2</w:t>
            </w:r>
          </w:p>
        </w:tc>
        <w:tc>
          <w:tcPr>
            <w:tcW w:w="912" w:type="dxa"/>
            <w:shd w:val="clear" w:color="auto" w:fill="D9D9D9" w:themeFill="background1" w:themeFillShade="D9"/>
          </w:tcPr>
          <w:p w14:paraId="004DD894" w14:textId="4E82B5B4" w:rsidR="00654A32" w:rsidRDefault="00654A32" w:rsidP="00F31ABA">
            <w:pPr>
              <w:jc w:val="center"/>
              <w:rPr>
                <w:rFonts w:cstheme="minorHAnsi"/>
              </w:rPr>
            </w:pPr>
            <w:r>
              <w:rPr>
                <w:rFonts w:cstheme="minorHAnsi"/>
              </w:rPr>
              <w:t>5</w:t>
            </w:r>
          </w:p>
        </w:tc>
        <w:tc>
          <w:tcPr>
            <w:tcW w:w="832" w:type="dxa"/>
            <w:shd w:val="clear" w:color="auto" w:fill="D9D9D9" w:themeFill="background1" w:themeFillShade="D9"/>
          </w:tcPr>
          <w:p w14:paraId="4FFD3D46" w14:textId="28CDF572" w:rsidR="00654A32" w:rsidRDefault="00654A32" w:rsidP="00F31ABA">
            <w:pPr>
              <w:jc w:val="center"/>
              <w:rPr>
                <w:rFonts w:cstheme="minorHAnsi"/>
              </w:rPr>
            </w:pPr>
            <w:r>
              <w:rPr>
                <w:rFonts w:cstheme="minorHAnsi"/>
              </w:rPr>
              <w:t>5</w:t>
            </w:r>
          </w:p>
        </w:tc>
        <w:tc>
          <w:tcPr>
            <w:tcW w:w="1134" w:type="dxa"/>
            <w:shd w:val="clear" w:color="auto" w:fill="D9D9D9" w:themeFill="background1" w:themeFillShade="D9"/>
          </w:tcPr>
          <w:p w14:paraId="41248763" w14:textId="07E8291E" w:rsidR="00654A32" w:rsidRDefault="00654A32" w:rsidP="00F31ABA">
            <w:pPr>
              <w:jc w:val="center"/>
              <w:rPr>
                <w:rFonts w:cstheme="minorHAnsi"/>
              </w:rPr>
            </w:pPr>
            <w:r>
              <w:rPr>
                <w:rFonts w:cstheme="minorHAnsi"/>
              </w:rPr>
              <w:t>0</w:t>
            </w:r>
          </w:p>
        </w:tc>
      </w:tr>
      <w:tr w:rsidR="00654A32" w:rsidRPr="002C1BC8" w14:paraId="71B24E09" w14:textId="77777777" w:rsidTr="00654A32">
        <w:tc>
          <w:tcPr>
            <w:tcW w:w="836" w:type="dxa"/>
            <w:shd w:val="clear" w:color="auto" w:fill="C5E0B3" w:themeFill="accent6" w:themeFillTint="66"/>
          </w:tcPr>
          <w:p w14:paraId="0C323500" w14:textId="77777777" w:rsidR="00654A32" w:rsidRPr="002C1BC8" w:rsidRDefault="00654A32" w:rsidP="00F31ABA">
            <w:pPr>
              <w:jc w:val="center"/>
              <w:rPr>
                <w:rFonts w:cstheme="minorHAnsi"/>
              </w:rPr>
            </w:pPr>
            <w:r>
              <w:rPr>
                <w:rFonts w:cstheme="minorHAnsi"/>
              </w:rPr>
              <w:t>2</w:t>
            </w:r>
          </w:p>
        </w:tc>
        <w:tc>
          <w:tcPr>
            <w:tcW w:w="911" w:type="dxa"/>
            <w:shd w:val="clear" w:color="auto" w:fill="D9D9D9" w:themeFill="background1" w:themeFillShade="D9"/>
          </w:tcPr>
          <w:p w14:paraId="7D27EDA7" w14:textId="77777777" w:rsidR="00654A32" w:rsidRPr="002C1BC8" w:rsidRDefault="00654A32" w:rsidP="00F31ABA">
            <w:pPr>
              <w:jc w:val="center"/>
              <w:rPr>
                <w:rFonts w:cstheme="minorHAnsi"/>
              </w:rPr>
            </w:pPr>
            <w:r>
              <w:rPr>
                <w:rFonts w:cstheme="minorHAnsi"/>
              </w:rPr>
              <w:t>5</w:t>
            </w:r>
          </w:p>
        </w:tc>
        <w:tc>
          <w:tcPr>
            <w:tcW w:w="912" w:type="dxa"/>
            <w:shd w:val="clear" w:color="auto" w:fill="D9D9D9" w:themeFill="background1" w:themeFillShade="D9"/>
          </w:tcPr>
          <w:p w14:paraId="7FD529C2" w14:textId="77777777" w:rsidR="00654A32" w:rsidRDefault="00654A32" w:rsidP="00F31ABA">
            <w:pPr>
              <w:jc w:val="center"/>
              <w:rPr>
                <w:rFonts w:cstheme="minorHAnsi"/>
              </w:rPr>
            </w:pPr>
            <w:r>
              <w:rPr>
                <w:rFonts w:cstheme="minorHAnsi"/>
              </w:rPr>
              <w:t>4</w:t>
            </w:r>
          </w:p>
        </w:tc>
        <w:tc>
          <w:tcPr>
            <w:tcW w:w="912" w:type="dxa"/>
            <w:shd w:val="clear" w:color="auto" w:fill="D9D9D9" w:themeFill="background1" w:themeFillShade="D9"/>
          </w:tcPr>
          <w:p w14:paraId="7FC2EDB7" w14:textId="3EE09F3B" w:rsidR="00654A32" w:rsidRDefault="00654A32" w:rsidP="00F31ABA">
            <w:pPr>
              <w:jc w:val="center"/>
              <w:rPr>
                <w:rFonts w:cstheme="minorHAnsi"/>
              </w:rPr>
            </w:pPr>
            <w:r>
              <w:rPr>
                <w:rFonts w:cstheme="minorHAnsi"/>
              </w:rPr>
              <w:t>3</w:t>
            </w:r>
          </w:p>
        </w:tc>
        <w:tc>
          <w:tcPr>
            <w:tcW w:w="912" w:type="dxa"/>
            <w:shd w:val="clear" w:color="auto" w:fill="D9D9D9" w:themeFill="background1" w:themeFillShade="D9"/>
          </w:tcPr>
          <w:p w14:paraId="2FAFEEB0" w14:textId="21D84F34" w:rsidR="00654A32" w:rsidRDefault="00654A32" w:rsidP="00F31ABA">
            <w:pPr>
              <w:jc w:val="center"/>
              <w:rPr>
                <w:rFonts w:cstheme="minorHAnsi"/>
              </w:rPr>
            </w:pPr>
            <w:r>
              <w:rPr>
                <w:rFonts w:cstheme="minorHAnsi"/>
              </w:rPr>
              <w:t>3</w:t>
            </w:r>
          </w:p>
        </w:tc>
        <w:tc>
          <w:tcPr>
            <w:tcW w:w="911" w:type="dxa"/>
            <w:gridSpan w:val="2"/>
            <w:shd w:val="clear" w:color="auto" w:fill="D9D9D9" w:themeFill="background1" w:themeFillShade="D9"/>
          </w:tcPr>
          <w:p w14:paraId="0B64AF7B" w14:textId="77777777" w:rsidR="00654A32" w:rsidRDefault="00654A32" w:rsidP="00F31ABA">
            <w:pPr>
              <w:jc w:val="center"/>
              <w:rPr>
                <w:rFonts w:cstheme="minorHAnsi"/>
              </w:rPr>
            </w:pPr>
            <w:r>
              <w:rPr>
                <w:rFonts w:cstheme="minorHAnsi"/>
              </w:rPr>
              <w:t>4</w:t>
            </w:r>
          </w:p>
        </w:tc>
        <w:tc>
          <w:tcPr>
            <w:tcW w:w="912" w:type="dxa"/>
            <w:shd w:val="clear" w:color="auto" w:fill="D9D9D9" w:themeFill="background1" w:themeFillShade="D9"/>
          </w:tcPr>
          <w:p w14:paraId="30ACB77C" w14:textId="46820955" w:rsidR="00654A32" w:rsidRDefault="00654A32" w:rsidP="00F31ABA">
            <w:pPr>
              <w:jc w:val="center"/>
              <w:rPr>
                <w:rFonts w:cstheme="minorHAnsi"/>
              </w:rPr>
            </w:pPr>
            <w:r>
              <w:rPr>
                <w:rFonts w:cstheme="minorHAnsi"/>
              </w:rPr>
              <w:t>8</w:t>
            </w:r>
          </w:p>
        </w:tc>
        <w:tc>
          <w:tcPr>
            <w:tcW w:w="912" w:type="dxa"/>
            <w:shd w:val="clear" w:color="auto" w:fill="D9D9D9" w:themeFill="background1" w:themeFillShade="D9"/>
          </w:tcPr>
          <w:p w14:paraId="03FA7777" w14:textId="078194D5" w:rsidR="00654A32" w:rsidRDefault="00654A32" w:rsidP="00F31ABA">
            <w:pPr>
              <w:jc w:val="center"/>
              <w:rPr>
                <w:rFonts w:cstheme="minorHAnsi"/>
              </w:rPr>
            </w:pPr>
            <w:r>
              <w:rPr>
                <w:rFonts w:cstheme="minorHAnsi"/>
              </w:rPr>
              <w:t>3</w:t>
            </w:r>
          </w:p>
        </w:tc>
        <w:tc>
          <w:tcPr>
            <w:tcW w:w="832" w:type="dxa"/>
            <w:shd w:val="clear" w:color="auto" w:fill="D9D9D9" w:themeFill="background1" w:themeFillShade="D9"/>
          </w:tcPr>
          <w:p w14:paraId="6D07D38E" w14:textId="457A6827" w:rsidR="00654A32" w:rsidRDefault="00654A32" w:rsidP="00F31ABA">
            <w:pPr>
              <w:jc w:val="center"/>
              <w:rPr>
                <w:rFonts w:cstheme="minorHAnsi"/>
              </w:rPr>
            </w:pPr>
            <w:r>
              <w:rPr>
                <w:rFonts w:cstheme="minorHAnsi"/>
              </w:rPr>
              <w:t>3</w:t>
            </w:r>
          </w:p>
        </w:tc>
        <w:tc>
          <w:tcPr>
            <w:tcW w:w="1134" w:type="dxa"/>
            <w:shd w:val="clear" w:color="auto" w:fill="D9D9D9" w:themeFill="background1" w:themeFillShade="D9"/>
          </w:tcPr>
          <w:p w14:paraId="604BE1AD" w14:textId="314DA44C" w:rsidR="00654A32" w:rsidRDefault="00654A32" w:rsidP="00F31ABA">
            <w:pPr>
              <w:jc w:val="center"/>
              <w:rPr>
                <w:rFonts w:cstheme="minorHAnsi"/>
              </w:rPr>
            </w:pPr>
            <w:r>
              <w:rPr>
                <w:rFonts w:cstheme="minorHAnsi"/>
              </w:rPr>
              <w:t>1</w:t>
            </w:r>
          </w:p>
        </w:tc>
      </w:tr>
      <w:tr w:rsidR="00654A32" w:rsidRPr="002C1BC8" w14:paraId="554C1C11" w14:textId="77777777" w:rsidTr="00654A32">
        <w:tc>
          <w:tcPr>
            <w:tcW w:w="836" w:type="dxa"/>
            <w:shd w:val="clear" w:color="auto" w:fill="C5E0B3" w:themeFill="accent6" w:themeFillTint="66"/>
          </w:tcPr>
          <w:p w14:paraId="6068A162" w14:textId="77777777" w:rsidR="00654A32" w:rsidRPr="002C1BC8" w:rsidRDefault="00654A32" w:rsidP="00F31ABA">
            <w:pPr>
              <w:jc w:val="center"/>
              <w:rPr>
                <w:rFonts w:cstheme="minorHAnsi"/>
              </w:rPr>
            </w:pPr>
            <w:r>
              <w:rPr>
                <w:rFonts w:cstheme="minorHAnsi"/>
              </w:rPr>
              <w:t>3</w:t>
            </w:r>
          </w:p>
        </w:tc>
        <w:tc>
          <w:tcPr>
            <w:tcW w:w="911" w:type="dxa"/>
            <w:shd w:val="clear" w:color="auto" w:fill="D9D9D9" w:themeFill="background1" w:themeFillShade="D9"/>
          </w:tcPr>
          <w:p w14:paraId="29041F05" w14:textId="77777777" w:rsidR="00654A32" w:rsidRPr="002C1BC8" w:rsidRDefault="00654A32" w:rsidP="00F31ABA">
            <w:pPr>
              <w:jc w:val="center"/>
              <w:rPr>
                <w:rFonts w:cstheme="minorHAnsi"/>
              </w:rPr>
            </w:pPr>
            <w:r>
              <w:rPr>
                <w:rFonts w:cstheme="minorHAnsi"/>
              </w:rPr>
              <w:t>1</w:t>
            </w:r>
          </w:p>
        </w:tc>
        <w:tc>
          <w:tcPr>
            <w:tcW w:w="912" w:type="dxa"/>
            <w:shd w:val="clear" w:color="auto" w:fill="D9D9D9" w:themeFill="background1" w:themeFillShade="D9"/>
          </w:tcPr>
          <w:p w14:paraId="1E26C44E" w14:textId="77777777" w:rsidR="00654A32" w:rsidRDefault="00654A32" w:rsidP="00F31ABA">
            <w:pPr>
              <w:jc w:val="center"/>
              <w:rPr>
                <w:rFonts w:cstheme="minorHAnsi"/>
              </w:rPr>
            </w:pPr>
            <w:r>
              <w:rPr>
                <w:rFonts w:cstheme="minorHAnsi"/>
              </w:rPr>
              <w:t>2</w:t>
            </w:r>
          </w:p>
        </w:tc>
        <w:tc>
          <w:tcPr>
            <w:tcW w:w="912" w:type="dxa"/>
            <w:shd w:val="clear" w:color="auto" w:fill="D9D9D9" w:themeFill="background1" w:themeFillShade="D9"/>
          </w:tcPr>
          <w:p w14:paraId="06112EAC" w14:textId="4A497133" w:rsidR="00654A32" w:rsidRDefault="00654A32" w:rsidP="00F31ABA">
            <w:pPr>
              <w:jc w:val="center"/>
              <w:rPr>
                <w:rFonts w:cstheme="minorHAnsi"/>
              </w:rPr>
            </w:pPr>
            <w:r>
              <w:rPr>
                <w:rFonts w:cstheme="minorHAnsi"/>
              </w:rPr>
              <w:t>1</w:t>
            </w:r>
          </w:p>
        </w:tc>
        <w:tc>
          <w:tcPr>
            <w:tcW w:w="912" w:type="dxa"/>
            <w:shd w:val="clear" w:color="auto" w:fill="D9D9D9" w:themeFill="background1" w:themeFillShade="D9"/>
          </w:tcPr>
          <w:p w14:paraId="5045B4BC" w14:textId="02633378" w:rsidR="00654A32" w:rsidRDefault="00654A32" w:rsidP="00F31ABA">
            <w:pPr>
              <w:jc w:val="center"/>
              <w:rPr>
                <w:rFonts w:cstheme="minorHAnsi"/>
              </w:rPr>
            </w:pPr>
            <w:r>
              <w:rPr>
                <w:rFonts w:cstheme="minorHAnsi"/>
              </w:rPr>
              <w:t>1</w:t>
            </w:r>
          </w:p>
        </w:tc>
        <w:tc>
          <w:tcPr>
            <w:tcW w:w="911" w:type="dxa"/>
            <w:gridSpan w:val="2"/>
            <w:shd w:val="clear" w:color="auto" w:fill="D9D9D9" w:themeFill="background1" w:themeFillShade="D9"/>
          </w:tcPr>
          <w:p w14:paraId="1D336651" w14:textId="77777777" w:rsidR="00654A32" w:rsidRDefault="00654A32" w:rsidP="00F31ABA">
            <w:pPr>
              <w:jc w:val="center"/>
              <w:rPr>
                <w:rFonts w:cstheme="minorHAnsi"/>
              </w:rPr>
            </w:pPr>
            <w:r>
              <w:rPr>
                <w:rFonts w:cstheme="minorHAnsi"/>
              </w:rPr>
              <w:t>2</w:t>
            </w:r>
          </w:p>
        </w:tc>
        <w:tc>
          <w:tcPr>
            <w:tcW w:w="912" w:type="dxa"/>
            <w:shd w:val="clear" w:color="auto" w:fill="D9D9D9" w:themeFill="background1" w:themeFillShade="D9"/>
          </w:tcPr>
          <w:p w14:paraId="57E8F8FB" w14:textId="77777777" w:rsidR="00654A32" w:rsidRDefault="00654A32" w:rsidP="00F31ABA">
            <w:pPr>
              <w:jc w:val="center"/>
              <w:rPr>
                <w:rFonts w:cstheme="minorHAnsi"/>
              </w:rPr>
            </w:pPr>
            <w:r>
              <w:rPr>
                <w:rFonts w:cstheme="minorHAnsi"/>
              </w:rPr>
              <w:t>2</w:t>
            </w:r>
          </w:p>
        </w:tc>
        <w:tc>
          <w:tcPr>
            <w:tcW w:w="912" w:type="dxa"/>
            <w:shd w:val="clear" w:color="auto" w:fill="D9D9D9" w:themeFill="background1" w:themeFillShade="D9"/>
          </w:tcPr>
          <w:p w14:paraId="4FDDA955" w14:textId="11376C13" w:rsidR="00654A32" w:rsidRDefault="00654A32" w:rsidP="00F31ABA">
            <w:pPr>
              <w:jc w:val="center"/>
              <w:rPr>
                <w:rFonts w:cstheme="minorHAnsi"/>
              </w:rPr>
            </w:pPr>
            <w:r>
              <w:rPr>
                <w:rFonts w:cstheme="minorHAnsi"/>
              </w:rPr>
              <w:t>4</w:t>
            </w:r>
          </w:p>
        </w:tc>
        <w:tc>
          <w:tcPr>
            <w:tcW w:w="832" w:type="dxa"/>
            <w:shd w:val="clear" w:color="auto" w:fill="D9D9D9" w:themeFill="background1" w:themeFillShade="D9"/>
          </w:tcPr>
          <w:p w14:paraId="1FA4A0EF" w14:textId="3AC5C32F" w:rsidR="00654A32" w:rsidRDefault="00654A32" w:rsidP="00F31ABA">
            <w:pPr>
              <w:jc w:val="center"/>
              <w:rPr>
                <w:rFonts w:cstheme="minorHAnsi"/>
              </w:rPr>
            </w:pPr>
            <w:r>
              <w:rPr>
                <w:rFonts w:cstheme="minorHAnsi"/>
              </w:rPr>
              <w:t>4</w:t>
            </w:r>
          </w:p>
        </w:tc>
        <w:tc>
          <w:tcPr>
            <w:tcW w:w="1134" w:type="dxa"/>
            <w:shd w:val="clear" w:color="auto" w:fill="D9D9D9" w:themeFill="background1" w:themeFillShade="D9"/>
          </w:tcPr>
          <w:p w14:paraId="09BEABF2" w14:textId="6DF8D1FC" w:rsidR="00654A32" w:rsidRDefault="00654A32" w:rsidP="00F31ABA">
            <w:pPr>
              <w:jc w:val="center"/>
              <w:rPr>
                <w:rFonts w:cstheme="minorHAnsi"/>
              </w:rPr>
            </w:pPr>
            <w:r>
              <w:rPr>
                <w:rFonts w:cstheme="minorHAnsi"/>
              </w:rPr>
              <w:t>1</w:t>
            </w:r>
          </w:p>
        </w:tc>
      </w:tr>
      <w:tr w:rsidR="00654A32" w:rsidRPr="002C1BC8" w14:paraId="389DD120" w14:textId="77777777" w:rsidTr="00654A32">
        <w:tc>
          <w:tcPr>
            <w:tcW w:w="836" w:type="dxa"/>
            <w:shd w:val="clear" w:color="auto" w:fill="C5E0B3" w:themeFill="accent6" w:themeFillTint="66"/>
          </w:tcPr>
          <w:p w14:paraId="63DDAEA3" w14:textId="77777777" w:rsidR="00654A32" w:rsidRDefault="00654A32" w:rsidP="00F31ABA">
            <w:pPr>
              <w:jc w:val="center"/>
              <w:rPr>
                <w:rFonts w:cstheme="minorHAnsi"/>
              </w:rPr>
            </w:pPr>
            <w:r>
              <w:rPr>
                <w:rFonts w:cstheme="minorHAnsi"/>
              </w:rPr>
              <w:t>4</w:t>
            </w:r>
          </w:p>
        </w:tc>
        <w:tc>
          <w:tcPr>
            <w:tcW w:w="911" w:type="dxa"/>
            <w:shd w:val="clear" w:color="auto" w:fill="D9D9D9" w:themeFill="background1" w:themeFillShade="D9"/>
          </w:tcPr>
          <w:p w14:paraId="4A8183B9" w14:textId="069BA08D" w:rsidR="00654A32" w:rsidRPr="002C1BC8" w:rsidRDefault="00654A32" w:rsidP="00F31ABA">
            <w:pPr>
              <w:jc w:val="center"/>
              <w:rPr>
                <w:rFonts w:cstheme="minorHAnsi"/>
              </w:rPr>
            </w:pPr>
            <w:r>
              <w:rPr>
                <w:rFonts w:cstheme="minorHAnsi"/>
              </w:rPr>
              <w:t>6</w:t>
            </w:r>
          </w:p>
        </w:tc>
        <w:tc>
          <w:tcPr>
            <w:tcW w:w="912" w:type="dxa"/>
            <w:shd w:val="clear" w:color="auto" w:fill="D9D9D9" w:themeFill="background1" w:themeFillShade="D9"/>
          </w:tcPr>
          <w:p w14:paraId="65A7283F" w14:textId="7281F9F4" w:rsidR="00654A32" w:rsidRDefault="00654A32" w:rsidP="00F31ABA">
            <w:pPr>
              <w:jc w:val="center"/>
              <w:rPr>
                <w:rFonts w:cstheme="minorHAnsi"/>
              </w:rPr>
            </w:pPr>
            <w:r>
              <w:rPr>
                <w:rFonts w:cstheme="minorHAnsi"/>
              </w:rPr>
              <w:t>7</w:t>
            </w:r>
          </w:p>
        </w:tc>
        <w:tc>
          <w:tcPr>
            <w:tcW w:w="912" w:type="dxa"/>
            <w:shd w:val="clear" w:color="auto" w:fill="D9D9D9" w:themeFill="background1" w:themeFillShade="D9"/>
          </w:tcPr>
          <w:p w14:paraId="70EB552D" w14:textId="2D2EC373" w:rsidR="00654A32" w:rsidRDefault="00654A32" w:rsidP="00F31ABA">
            <w:pPr>
              <w:jc w:val="center"/>
              <w:rPr>
                <w:rFonts w:cstheme="minorHAnsi"/>
              </w:rPr>
            </w:pPr>
            <w:r>
              <w:rPr>
                <w:rFonts w:cstheme="minorHAnsi"/>
              </w:rPr>
              <w:t>6</w:t>
            </w:r>
          </w:p>
        </w:tc>
        <w:tc>
          <w:tcPr>
            <w:tcW w:w="912" w:type="dxa"/>
            <w:shd w:val="clear" w:color="auto" w:fill="D9D9D9" w:themeFill="background1" w:themeFillShade="D9"/>
          </w:tcPr>
          <w:p w14:paraId="58BFE322" w14:textId="684E8189" w:rsidR="00654A32" w:rsidRDefault="00654A32" w:rsidP="00F31ABA">
            <w:pPr>
              <w:jc w:val="center"/>
              <w:rPr>
                <w:rFonts w:cstheme="minorHAnsi"/>
              </w:rPr>
            </w:pPr>
            <w:r>
              <w:rPr>
                <w:rFonts w:cstheme="minorHAnsi"/>
              </w:rPr>
              <w:t>8</w:t>
            </w:r>
          </w:p>
        </w:tc>
        <w:tc>
          <w:tcPr>
            <w:tcW w:w="911" w:type="dxa"/>
            <w:gridSpan w:val="2"/>
            <w:shd w:val="clear" w:color="auto" w:fill="D9D9D9" w:themeFill="background1" w:themeFillShade="D9"/>
          </w:tcPr>
          <w:p w14:paraId="54797EEB" w14:textId="44B654FA" w:rsidR="00654A32" w:rsidRDefault="00654A32" w:rsidP="00F31ABA">
            <w:pPr>
              <w:jc w:val="center"/>
              <w:rPr>
                <w:rFonts w:cstheme="minorHAnsi"/>
              </w:rPr>
            </w:pPr>
            <w:r>
              <w:rPr>
                <w:rFonts w:cstheme="minorHAnsi"/>
              </w:rPr>
              <w:t>9</w:t>
            </w:r>
          </w:p>
        </w:tc>
        <w:tc>
          <w:tcPr>
            <w:tcW w:w="912" w:type="dxa"/>
            <w:shd w:val="clear" w:color="auto" w:fill="D9D9D9" w:themeFill="background1" w:themeFillShade="D9"/>
          </w:tcPr>
          <w:p w14:paraId="5406E8F8" w14:textId="55A67A4C" w:rsidR="00654A32" w:rsidRDefault="00654A32" w:rsidP="00F31ABA">
            <w:pPr>
              <w:jc w:val="center"/>
              <w:rPr>
                <w:rFonts w:cstheme="minorHAnsi"/>
              </w:rPr>
            </w:pPr>
            <w:r>
              <w:rPr>
                <w:rFonts w:cstheme="minorHAnsi"/>
              </w:rPr>
              <w:t>8</w:t>
            </w:r>
          </w:p>
        </w:tc>
        <w:tc>
          <w:tcPr>
            <w:tcW w:w="912" w:type="dxa"/>
            <w:shd w:val="clear" w:color="auto" w:fill="D9D9D9" w:themeFill="background1" w:themeFillShade="D9"/>
          </w:tcPr>
          <w:p w14:paraId="300844B8" w14:textId="39FE5DBC" w:rsidR="00654A32" w:rsidRDefault="00654A32" w:rsidP="00F31ABA">
            <w:pPr>
              <w:jc w:val="center"/>
              <w:rPr>
                <w:rFonts w:cstheme="minorHAnsi"/>
              </w:rPr>
            </w:pPr>
            <w:r>
              <w:rPr>
                <w:rFonts w:cstheme="minorHAnsi"/>
              </w:rPr>
              <w:t>6</w:t>
            </w:r>
          </w:p>
        </w:tc>
        <w:tc>
          <w:tcPr>
            <w:tcW w:w="832" w:type="dxa"/>
            <w:shd w:val="clear" w:color="auto" w:fill="D9D9D9" w:themeFill="background1" w:themeFillShade="D9"/>
          </w:tcPr>
          <w:p w14:paraId="282445A4" w14:textId="05B5F1C2" w:rsidR="00654A32" w:rsidRDefault="00654A32" w:rsidP="00F31ABA">
            <w:pPr>
              <w:jc w:val="center"/>
              <w:rPr>
                <w:rFonts w:cstheme="minorHAnsi"/>
              </w:rPr>
            </w:pPr>
            <w:r>
              <w:rPr>
                <w:rFonts w:cstheme="minorHAnsi"/>
              </w:rPr>
              <w:t>3</w:t>
            </w:r>
          </w:p>
        </w:tc>
        <w:tc>
          <w:tcPr>
            <w:tcW w:w="1134" w:type="dxa"/>
            <w:shd w:val="clear" w:color="auto" w:fill="D9D9D9" w:themeFill="background1" w:themeFillShade="D9"/>
          </w:tcPr>
          <w:p w14:paraId="12906C5D" w14:textId="7C8F2604" w:rsidR="00654A32" w:rsidRDefault="00654A32" w:rsidP="00F31ABA">
            <w:pPr>
              <w:jc w:val="center"/>
              <w:rPr>
                <w:rFonts w:cstheme="minorHAnsi"/>
              </w:rPr>
            </w:pPr>
            <w:r>
              <w:rPr>
                <w:rFonts w:cstheme="minorHAnsi"/>
              </w:rPr>
              <w:t>0</w:t>
            </w:r>
          </w:p>
        </w:tc>
      </w:tr>
      <w:tr w:rsidR="00654A32" w:rsidRPr="002C1BC8" w14:paraId="0D812825" w14:textId="77777777" w:rsidTr="00654A32">
        <w:tc>
          <w:tcPr>
            <w:tcW w:w="836" w:type="dxa"/>
            <w:shd w:val="clear" w:color="auto" w:fill="C5E0B3" w:themeFill="accent6" w:themeFillTint="66"/>
          </w:tcPr>
          <w:p w14:paraId="1E91AE2F" w14:textId="42F4BF30" w:rsidR="00654A32" w:rsidRDefault="00654A32" w:rsidP="00F31ABA">
            <w:pPr>
              <w:jc w:val="center"/>
              <w:rPr>
                <w:rFonts w:cstheme="minorHAnsi"/>
              </w:rPr>
            </w:pPr>
            <w:r>
              <w:rPr>
                <w:rFonts w:cstheme="minorHAnsi"/>
              </w:rPr>
              <w:t>…</w:t>
            </w:r>
          </w:p>
        </w:tc>
        <w:tc>
          <w:tcPr>
            <w:tcW w:w="911" w:type="dxa"/>
            <w:shd w:val="clear" w:color="auto" w:fill="D9D9D9" w:themeFill="background1" w:themeFillShade="D9"/>
          </w:tcPr>
          <w:p w14:paraId="55D3FC91" w14:textId="6DB21902" w:rsidR="00654A32" w:rsidRDefault="00654A32" w:rsidP="00F31ABA">
            <w:pPr>
              <w:jc w:val="center"/>
              <w:rPr>
                <w:rFonts w:cstheme="minorHAnsi"/>
              </w:rPr>
            </w:pPr>
            <w:r>
              <w:rPr>
                <w:rFonts w:cstheme="minorHAnsi"/>
              </w:rPr>
              <w:t>…</w:t>
            </w:r>
          </w:p>
        </w:tc>
        <w:tc>
          <w:tcPr>
            <w:tcW w:w="912" w:type="dxa"/>
            <w:shd w:val="clear" w:color="auto" w:fill="D9D9D9" w:themeFill="background1" w:themeFillShade="D9"/>
          </w:tcPr>
          <w:p w14:paraId="408D290F" w14:textId="406024A8" w:rsidR="00654A32" w:rsidRDefault="00654A32" w:rsidP="00F31ABA">
            <w:pPr>
              <w:jc w:val="center"/>
              <w:rPr>
                <w:rFonts w:cstheme="minorHAnsi"/>
              </w:rPr>
            </w:pPr>
            <w:r>
              <w:rPr>
                <w:rFonts w:cstheme="minorHAnsi"/>
              </w:rPr>
              <w:t>…</w:t>
            </w:r>
          </w:p>
        </w:tc>
        <w:tc>
          <w:tcPr>
            <w:tcW w:w="912" w:type="dxa"/>
            <w:shd w:val="clear" w:color="auto" w:fill="D9D9D9" w:themeFill="background1" w:themeFillShade="D9"/>
          </w:tcPr>
          <w:p w14:paraId="026CEAE3" w14:textId="5A92E359" w:rsidR="00654A32" w:rsidRDefault="00654A32" w:rsidP="00F31ABA">
            <w:pPr>
              <w:jc w:val="center"/>
              <w:rPr>
                <w:rFonts w:cstheme="minorHAnsi"/>
              </w:rPr>
            </w:pPr>
            <w:r>
              <w:rPr>
                <w:rFonts w:cstheme="minorHAnsi"/>
              </w:rPr>
              <w:t>…</w:t>
            </w:r>
          </w:p>
        </w:tc>
        <w:tc>
          <w:tcPr>
            <w:tcW w:w="912" w:type="dxa"/>
            <w:shd w:val="clear" w:color="auto" w:fill="D9D9D9" w:themeFill="background1" w:themeFillShade="D9"/>
          </w:tcPr>
          <w:p w14:paraId="277BB00D" w14:textId="5340C2AB" w:rsidR="00654A32" w:rsidRDefault="00654A32" w:rsidP="00F31ABA">
            <w:pPr>
              <w:jc w:val="center"/>
              <w:rPr>
                <w:rFonts w:cstheme="minorHAnsi"/>
              </w:rPr>
            </w:pPr>
            <w:r>
              <w:rPr>
                <w:rFonts w:cstheme="minorHAnsi"/>
              </w:rPr>
              <w:t>…</w:t>
            </w:r>
          </w:p>
        </w:tc>
        <w:tc>
          <w:tcPr>
            <w:tcW w:w="911" w:type="dxa"/>
            <w:gridSpan w:val="2"/>
            <w:shd w:val="clear" w:color="auto" w:fill="D9D9D9" w:themeFill="background1" w:themeFillShade="D9"/>
          </w:tcPr>
          <w:p w14:paraId="4F1DB54C" w14:textId="20861B40" w:rsidR="00654A32" w:rsidRDefault="00654A32" w:rsidP="00F31ABA">
            <w:pPr>
              <w:jc w:val="center"/>
              <w:rPr>
                <w:rFonts w:cstheme="minorHAnsi"/>
              </w:rPr>
            </w:pPr>
            <w:r>
              <w:rPr>
                <w:rFonts w:cstheme="minorHAnsi"/>
              </w:rPr>
              <w:t>…</w:t>
            </w:r>
          </w:p>
        </w:tc>
        <w:tc>
          <w:tcPr>
            <w:tcW w:w="912" w:type="dxa"/>
            <w:shd w:val="clear" w:color="auto" w:fill="D9D9D9" w:themeFill="background1" w:themeFillShade="D9"/>
          </w:tcPr>
          <w:p w14:paraId="41C0F588" w14:textId="3DD3D507" w:rsidR="00654A32" w:rsidRDefault="00654A32" w:rsidP="00F31ABA">
            <w:pPr>
              <w:jc w:val="center"/>
              <w:rPr>
                <w:rFonts w:cstheme="minorHAnsi"/>
              </w:rPr>
            </w:pPr>
            <w:r>
              <w:rPr>
                <w:rFonts w:cstheme="minorHAnsi"/>
              </w:rPr>
              <w:t>…</w:t>
            </w:r>
          </w:p>
        </w:tc>
        <w:tc>
          <w:tcPr>
            <w:tcW w:w="912" w:type="dxa"/>
            <w:shd w:val="clear" w:color="auto" w:fill="D9D9D9" w:themeFill="background1" w:themeFillShade="D9"/>
          </w:tcPr>
          <w:p w14:paraId="229842D7" w14:textId="4C310A69" w:rsidR="00654A32" w:rsidRDefault="00654A32" w:rsidP="00F31ABA">
            <w:pPr>
              <w:jc w:val="center"/>
              <w:rPr>
                <w:rFonts w:cstheme="minorHAnsi"/>
              </w:rPr>
            </w:pPr>
            <w:r>
              <w:rPr>
                <w:rFonts w:cstheme="minorHAnsi"/>
              </w:rPr>
              <w:t>…</w:t>
            </w:r>
          </w:p>
        </w:tc>
        <w:tc>
          <w:tcPr>
            <w:tcW w:w="832" w:type="dxa"/>
            <w:shd w:val="clear" w:color="auto" w:fill="D9D9D9" w:themeFill="background1" w:themeFillShade="D9"/>
          </w:tcPr>
          <w:p w14:paraId="4649032E" w14:textId="5BCC6F2A" w:rsidR="00654A32" w:rsidRDefault="00654A32" w:rsidP="00F31ABA">
            <w:pPr>
              <w:jc w:val="center"/>
              <w:rPr>
                <w:rFonts w:cstheme="minorHAnsi"/>
              </w:rPr>
            </w:pPr>
            <w:r>
              <w:rPr>
                <w:rFonts w:cstheme="minorHAnsi"/>
              </w:rPr>
              <w:t>…</w:t>
            </w:r>
          </w:p>
        </w:tc>
        <w:tc>
          <w:tcPr>
            <w:tcW w:w="1134" w:type="dxa"/>
            <w:shd w:val="clear" w:color="auto" w:fill="D9D9D9" w:themeFill="background1" w:themeFillShade="D9"/>
          </w:tcPr>
          <w:p w14:paraId="7A0BC3B7" w14:textId="05D89EB6" w:rsidR="00654A32" w:rsidRDefault="00654A32" w:rsidP="00F31ABA">
            <w:pPr>
              <w:jc w:val="center"/>
              <w:rPr>
                <w:rFonts w:cstheme="minorHAnsi"/>
              </w:rPr>
            </w:pPr>
            <w:r>
              <w:rPr>
                <w:rFonts w:cstheme="minorHAnsi"/>
              </w:rPr>
              <w:t>…</w:t>
            </w:r>
          </w:p>
        </w:tc>
      </w:tr>
    </w:tbl>
    <w:p w14:paraId="1C47D4AB" w14:textId="77777777" w:rsidR="00F31ABA" w:rsidRDefault="00F31ABA" w:rsidP="00EB53D3">
      <w:pPr>
        <w:rPr>
          <w:rFonts w:cstheme="minorHAnsi"/>
          <w:szCs w:val="22"/>
        </w:rPr>
      </w:pPr>
    </w:p>
    <w:p w14:paraId="21C3733E" w14:textId="2E9B6501" w:rsidR="00EB53D3" w:rsidRPr="00EB53D3" w:rsidRDefault="00EB53D3" w:rsidP="00EB53D3">
      <w:pPr>
        <w:rPr>
          <w:rFonts w:cstheme="minorHAnsi"/>
          <w:szCs w:val="22"/>
        </w:rPr>
      </w:pPr>
      <w:r w:rsidRPr="00EB53D3">
        <w:rPr>
          <w:rFonts w:cstheme="minorHAnsi"/>
          <w:szCs w:val="22"/>
        </w:rPr>
        <w:t xml:space="preserve"> </w:t>
      </w:r>
    </w:p>
    <w:p w14:paraId="00B5BC54" w14:textId="57068A60" w:rsidR="00EB53D3" w:rsidRDefault="00EB53D3" w:rsidP="006020E6">
      <w:pPr>
        <w:rPr>
          <w:rFonts w:cstheme="minorHAnsi"/>
          <w:szCs w:val="22"/>
        </w:rPr>
      </w:pPr>
    </w:p>
    <w:p w14:paraId="30F776FE" w14:textId="209CC5B8" w:rsidR="00EB53D3" w:rsidRDefault="00EB53D3" w:rsidP="006020E6">
      <w:pPr>
        <w:rPr>
          <w:rFonts w:cstheme="minorHAnsi"/>
          <w:szCs w:val="22"/>
        </w:rPr>
      </w:pPr>
    </w:p>
    <w:p w14:paraId="3959D659" w14:textId="77777777" w:rsidR="00EB53D3" w:rsidRDefault="00EB53D3" w:rsidP="006020E6">
      <w:pPr>
        <w:rPr>
          <w:rFonts w:cstheme="minorHAnsi"/>
          <w:szCs w:val="22"/>
        </w:rPr>
      </w:pPr>
    </w:p>
    <w:p w14:paraId="3C5DD0A4" w14:textId="3950B830" w:rsidR="00E75CF1" w:rsidRDefault="00EB53D3" w:rsidP="006020E6">
      <w:pPr>
        <w:rPr>
          <w:rFonts w:cstheme="minorHAnsi"/>
          <w:szCs w:val="22"/>
        </w:rPr>
      </w:pPr>
      <w:r>
        <w:rPr>
          <w:rFonts w:cstheme="minorHAnsi"/>
          <w:szCs w:val="22"/>
        </w:rPr>
        <w:tab/>
        <w:t>The following graph summarises</w:t>
      </w:r>
      <w:r w:rsidR="00654A32">
        <w:rPr>
          <w:rFonts w:cstheme="minorHAnsi"/>
          <w:szCs w:val="22"/>
        </w:rPr>
        <w:t xml:space="preserve"> the results that emanate from these data.  In particular, as this graph shows</w:t>
      </w:r>
    </w:p>
    <w:p w14:paraId="68B6D843" w14:textId="49935F7A" w:rsidR="00654A32" w:rsidRDefault="00654A32" w:rsidP="006020E6">
      <w:pPr>
        <w:rPr>
          <w:rFonts w:cstheme="minorHAnsi"/>
          <w:szCs w:val="22"/>
        </w:rPr>
      </w:pPr>
    </w:p>
    <w:p w14:paraId="35C29CB2" w14:textId="430B5D6A" w:rsidR="00654A32" w:rsidRDefault="00654A32" w:rsidP="00A442F3">
      <w:pPr>
        <w:pStyle w:val="ListParagraph"/>
        <w:numPr>
          <w:ilvl w:val="0"/>
          <w:numId w:val="9"/>
        </w:numPr>
        <w:rPr>
          <w:rFonts w:cstheme="minorHAnsi"/>
          <w:szCs w:val="22"/>
        </w:rPr>
      </w:pPr>
      <w:r>
        <w:rPr>
          <w:rFonts w:cstheme="minorHAnsi"/>
          <w:szCs w:val="22"/>
        </w:rPr>
        <w:t>the circles represent the average motivation of PhD candidates at each time</w:t>
      </w:r>
    </w:p>
    <w:p w14:paraId="260B9349" w14:textId="30843683" w:rsidR="00C750B0" w:rsidRDefault="00C750B0" w:rsidP="00A442F3">
      <w:pPr>
        <w:pStyle w:val="ListParagraph"/>
        <w:numPr>
          <w:ilvl w:val="0"/>
          <w:numId w:val="9"/>
        </w:numPr>
        <w:rPr>
          <w:rFonts w:cstheme="minorHAnsi"/>
          <w:szCs w:val="22"/>
        </w:rPr>
      </w:pPr>
      <w:r>
        <w:rPr>
          <w:rFonts w:cstheme="minorHAnsi"/>
          <w:szCs w:val="22"/>
        </w:rPr>
        <w:t>for example, during the first year, the motivation of PhD candidates approaches 2 out of 10</w:t>
      </w:r>
    </w:p>
    <w:p w14:paraId="6C89B898" w14:textId="0FBC7630" w:rsidR="00654A32" w:rsidRPr="00654A32" w:rsidRDefault="00654A32" w:rsidP="00A442F3">
      <w:pPr>
        <w:pStyle w:val="ListParagraph"/>
        <w:numPr>
          <w:ilvl w:val="0"/>
          <w:numId w:val="9"/>
        </w:numPr>
        <w:rPr>
          <w:rFonts w:cstheme="minorHAnsi"/>
          <w:szCs w:val="22"/>
        </w:rPr>
      </w:pPr>
      <w:r>
        <w:rPr>
          <w:rFonts w:cstheme="minorHAnsi"/>
          <w:szCs w:val="22"/>
        </w:rPr>
        <w:t>as the broken line indicates—</w:t>
      </w:r>
      <w:r w:rsidR="000B4C17">
        <w:rPr>
          <w:rFonts w:cstheme="minorHAnsi"/>
          <w:szCs w:val="22"/>
        </w:rPr>
        <w:t>the line of best fit</w:t>
      </w:r>
      <w:r>
        <w:rPr>
          <w:rFonts w:cstheme="minorHAnsi"/>
          <w:szCs w:val="22"/>
        </w:rPr>
        <w:t>—motivation tends to improve over time</w:t>
      </w:r>
    </w:p>
    <w:p w14:paraId="1D1492CE" w14:textId="77777777" w:rsidR="00654A32" w:rsidRDefault="00654A32" w:rsidP="006020E6">
      <w:pPr>
        <w:rPr>
          <w:rFonts w:cstheme="minorHAnsi"/>
          <w:szCs w:val="22"/>
        </w:rPr>
      </w:pPr>
    </w:p>
    <w:p w14:paraId="32EBF4DE" w14:textId="134022C4" w:rsidR="00654A32" w:rsidRDefault="00654A32" w:rsidP="006020E6">
      <w:pPr>
        <w:rPr>
          <w:rFonts w:cstheme="minorHAnsi"/>
          <w:szCs w:val="22"/>
        </w:rPr>
      </w:pPr>
      <w:r w:rsidRPr="00654A32">
        <w:rPr>
          <w:rFonts w:cstheme="minorHAnsi"/>
          <w:noProof/>
          <w:szCs w:val="22"/>
        </w:rPr>
        <w:drawing>
          <wp:inline distT="0" distB="0" distL="0" distR="0" wp14:anchorId="1E82803D" wp14:editId="27B43751">
            <wp:extent cx="5727700" cy="39643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7700" cy="3964305"/>
                    </a:xfrm>
                    <a:prstGeom prst="rect">
                      <a:avLst/>
                    </a:prstGeom>
                  </pic:spPr>
                </pic:pic>
              </a:graphicData>
            </a:graphic>
          </wp:inline>
        </w:drawing>
      </w:r>
    </w:p>
    <w:p w14:paraId="0D424C84" w14:textId="14EA8D4D" w:rsidR="00654A32" w:rsidRDefault="00654A32" w:rsidP="006020E6">
      <w:pPr>
        <w:rPr>
          <w:rFonts w:cstheme="minorHAnsi"/>
          <w:szCs w:val="22"/>
        </w:rPr>
      </w:pPr>
    </w:p>
    <w:p w14:paraId="086184D2" w14:textId="203110B5" w:rsidR="00EB53D3" w:rsidRDefault="00EB53D3" w:rsidP="006020E6">
      <w:pPr>
        <w:rPr>
          <w:rFonts w:cstheme="minorHAnsi"/>
          <w:szCs w:val="22"/>
        </w:rPr>
      </w:pPr>
    </w:p>
    <w:p w14:paraId="4B0BCF42" w14:textId="77777777" w:rsidR="00654A32" w:rsidRDefault="00654A32" w:rsidP="006020E6">
      <w:pPr>
        <w:rPr>
          <w:rFonts w:cstheme="minorHAnsi"/>
          <w:szCs w:val="22"/>
        </w:rPr>
      </w:pPr>
      <w:r>
        <w:rPr>
          <w:rFonts w:cstheme="minorHAnsi"/>
          <w:szCs w:val="22"/>
        </w:rPr>
        <w:tab/>
      </w:r>
    </w:p>
    <w:p w14:paraId="174CAF7D" w14:textId="3D323E17" w:rsidR="00AA73D1" w:rsidRDefault="00654A32" w:rsidP="006020E6">
      <w:pPr>
        <w:rPr>
          <w:rFonts w:cstheme="minorHAnsi"/>
          <w:szCs w:val="22"/>
        </w:rPr>
      </w:pPr>
      <w:r>
        <w:rPr>
          <w:rFonts w:cstheme="minorHAnsi"/>
          <w:szCs w:val="22"/>
        </w:rPr>
        <w:tab/>
        <w:t xml:space="preserve">The degree to which motivation changes over time </w:t>
      </w:r>
      <w:r w:rsidR="00E234AF">
        <w:rPr>
          <w:rFonts w:cstheme="minorHAnsi"/>
          <w:szCs w:val="22"/>
        </w:rPr>
        <w:t xml:space="preserve">will, </w:t>
      </w:r>
      <w:r>
        <w:rPr>
          <w:rFonts w:cstheme="minorHAnsi"/>
          <w:szCs w:val="22"/>
        </w:rPr>
        <w:t>obviously</w:t>
      </w:r>
      <w:r w:rsidR="00E234AF">
        <w:rPr>
          <w:rFonts w:cstheme="minorHAnsi"/>
          <w:szCs w:val="22"/>
        </w:rPr>
        <w:t>,</w:t>
      </w:r>
      <w:r>
        <w:rPr>
          <w:rFonts w:cstheme="minorHAnsi"/>
          <w:szCs w:val="22"/>
        </w:rPr>
        <w:t xml:space="preserve"> var</w:t>
      </w:r>
      <w:r w:rsidR="00E234AF">
        <w:rPr>
          <w:rFonts w:cstheme="minorHAnsi"/>
          <w:szCs w:val="22"/>
        </w:rPr>
        <w:t>y</w:t>
      </w:r>
      <w:r>
        <w:rPr>
          <w:rFonts w:cstheme="minorHAnsi"/>
          <w:szCs w:val="22"/>
        </w:rPr>
        <w:t xml:space="preserve"> across candidates.  </w:t>
      </w:r>
      <w:r w:rsidR="00556B51">
        <w:rPr>
          <w:rFonts w:cstheme="minorHAnsi"/>
          <w:szCs w:val="22"/>
        </w:rPr>
        <w:t xml:space="preserve">The following graph, for example, </w:t>
      </w:r>
      <w:r w:rsidR="00AA73D1">
        <w:rPr>
          <w:rFonts w:cstheme="minorHAnsi"/>
          <w:szCs w:val="22"/>
        </w:rPr>
        <w:t>presents the motivation</w:t>
      </w:r>
      <w:r w:rsidR="003C301B">
        <w:rPr>
          <w:rFonts w:cstheme="minorHAnsi"/>
          <w:szCs w:val="22"/>
        </w:rPr>
        <w:t xml:space="preserve"> over time</w:t>
      </w:r>
      <w:r w:rsidR="00AA73D1">
        <w:rPr>
          <w:rFonts w:cstheme="minorHAnsi"/>
          <w:szCs w:val="22"/>
        </w:rPr>
        <w:t xml:space="preserve"> </w:t>
      </w:r>
      <w:r w:rsidR="003C301B">
        <w:rPr>
          <w:rFonts w:cstheme="minorHAnsi"/>
          <w:szCs w:val="22"/>
        </w:rPr>
        <w:t>of</w:t>
      </w:r>
      <w:r w:rsidR="00AA73D1">
        <w:rPr>
          <w:rFonts w:cstheme="minorHAnsi"/>
          <w:szCs w:val="22"/>
        </w:rPr>
        <w:t xml:space="preserve"> two candidates.  That is</w:t>
      </w:r>
    </w:p>
    <w:p w14:paraId="1C4A3120" w14:textId="77777777" w:rsidR="00AA73D1" w:rsidRDefault="00AA73D1" w:rsidP="006020E6">
      <w:pPr>
        <w:rPr>
          <w:rFonts w:cstheme="minorHAnsi"/>
          <w:szCs w:val="22"/>
        </w:rPr>
      </w:pPr>
    </w:p>
    <w:p w14:paraId="6784145F" w14:textId="2C316084" w:rsidR="00654A32" w:rsidRDefault="00AA73D1" w:rsidP="00A442F3">
      <w:pPr>
        <w:pStyle w:val="ListParagraph"/>
        <w:numPr>
          <w:ilvl w:val="0"/>
          <w:numId w:val="10"/>
        </w:numPr>
        <w:rPr>
          <w:rFonts w:cstheme="minorHAnsi"/>
          <w:szCs w:val="22"/>
        </w:rPr>
      </w:pPr>
      <w:r>
        <w:rPr>
          <w:rFonts w:cstheme="minorHAnsi"/>
          <w:szCs w:val="22"/>
        </w:rPr>
        <w:t xml:space="preserve">the broken line and blue circles correspond to one </w:t>
      </w:r>
      <w:r w:rsidR="00CB7AFF">
        <w:rPr>
          <w:rFonts w:cstheme="minorHAnsi"/>
          <w:szCs w:val="22"/>
        </w:rPr>
        <w:t>candidate</w:t>
      </w:r>
    </w:p>
    <w:p w14:paraId="198CA2CE" w14:textId="0B09FA42" w:rsidR="00AA73D1" w:rsidRPr="00AA73D1" w:rsidRDefault="00AA73D1" w:rsidP="00A442F3">
      <w:pPr>
        <w:pStyle w:val="ListParagraph"/>
        <w:numPr>
          <w:ilvl w:val="0"/>
          <w:numId w:val="10"/>
        </w:numPr>
        <w:rPr>
          <w:rFonts w:cstheme="minorHAnsi"/>
          <w:szCs w:val="22"/>
        </w:rPr>
      </w:pPr>
      <w:r>
        <w:rPr>
          <w:rFonts w:cstheme="minorHAnsi"/>
          <w:szCs w:val="22"/>
        </w:rPr>
        <w:t xml:space="preserve">the unbroken line and green circles correspond to another </w:t>
      </w:r>
      <w:r w:rsidR="00CB7AFF">
        <w:rPr>
          <w:rFonts w:cstheme="minorHAnsi"/>
          <w:szCs w:val="22"/>
        </w:rPr>
        <w:t>candidate</w:t>
      </w:r>
    </w:p>
    <w:p w14:paraId="3FEDEFBD" w14:textId="261302B9" w:rsidR="00654A32" w:rsidRDefault="00654A32" w:rsidP="006020E6">
      <w:pPr>
        <w:rPr>
          <w:rFonts w:cstheme="minorHAnsi"/>
          <w:szCs w:val="22"/>
        </w:rPr>
      </w:pPr>
    </w:p>
    <w:p w14:paraId="425C3D9C" w14:textId="7B5560C2" w:rsidR="00654A32" w:rsidRDefault="00654A32" w:rsidP="006020E6">
      <w:pPr>
        <w:rPr>
          <w:rFonts w:cstheme="minorHAnsi"/>
          <w:szCs w:val="22"/>
        </w:rPr>
      </w:pPr>
    </w:p>
    <w:p w14:paraId="156DF501" w14:textId="12709C91" w:rsidR="009B163E" w:rsidRDefault="009B163E" w:rsidP="006020E6">
      <w:pPr>
        <w:rPr>
          <w:rFonts w:cstheme="minorHAnsi"/>
          <w:szCs w:val="22"/>
        </w:rPr>
      </w:pPr>
      <w:r w:rsidRPr="009B163E">
        <w:rPr>
          <w:rFonts w:cstheme="minorHAnsi"/>
          <w:noProof/>
          <w:szCs w:val="22"/>
        </w:rPr>
        <w:lastRenderedPageBreak/>
        <w:drawing>
          <wp:inline distT="0" distB="0" distL="0" distR="0" wp14:anchorId="05332D60" wp14:editId="66C1029E">
            <wp:extent cx="5727700" cy="39643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27700" cy="3964305"/>
                    </a:xfrm>
                    <a:prstGeom prst="rect">
                      <a:avLst/>
                    </a:prstGeom>
                  </pic:spPr>
                </pic:pic>
              </a:graphicData>
            </a:graphic>
          </wp:inline>
        </w:drawing>
      </w:r>
    </w:p>
    <w:p w14:paraId="32505677" w14:textId="77777777" w:rsidR="00654A32" w:rsidRDefault="00654A32" w:rsidP="006020E6">
      <w:pPr>
        <w:rPr>
          <w:rFonts w:cstheme="minorHAnsi"/>
          <w:szCs w:val="22"/>
        </w:rPr>
      </w:pPr>
    </w:p>
    <w:p w14:paraId="5F761DAB" w14:textId="77777777" w:rsidR="00E914A0" w:rsidRDefault="009B163E" w:rsidP="006020E6">
      <w:pPr>
        <w:rPr>
          <w:rFonts w:cstheme="minorHAnsi"/>
          <w:szCs w:val="22"/>
        </w:rPr>
      </w:pPr>
      <w:r>
        <w:rPr>
          <w:rFonts w:cstheme="minorHAnsi"/>
          <w:szCs w:val="22"/>
        </w:rPr>
        <w:tab/>
      </w:r>
    </w:p>
    <w:p w14:paraId="7938DE2C" w14:textId="77777777" w:rsidR="00E914A0" w:rsidRDefault="00E914A0" w:rsidP="006020E6">
      <w:pPr>
        <w:rPr>
          <w:rFonts w:cstheme="minorHAnsi"/>
          <w:szCs w:val="22"/>
        </w:rPr>
      </w:pPr>
    </w:p>
    <w:p w14:paraId="0ACFF669" w14:textId="70B5D52E" w:rsidR="009B163E" w:rsidRDefault="009B163E" w:rsidP="00E914A0">
      <w:pPr>
        <w:ind w:firstLine="360"/>
        <w:rPr>
          <w:rFonts w:cstheme="minorHAnsi"/>
          <w:szCs w:val="22"/>
        </w:rPr>
      </w:pPr>
      <w:r>
        <w:rPr>
          <w:rFonts w:cstheme="minorHAnsi"/>
          <w:szCs w:val="22"/>
        </w:rPr>
        <w:t>In principle, the researcher could readily construct a graph in which each line corresponds to one of the 100 participants.  This graph</w:t>
      </w:r>
      <w:r w:rsidR="00E914A0">
        <w:rPr>
          <w:rFonts w:cstheme="minorHAnsi"/>
          <w:szCs w:val="22"/>
        </w:rPr>
        <w:t>, although messy,</w:t>
      </w:r>
      <w:r>
        <w:rPr>
          <w:rFonts w:cstheme="minorHAnsi"/>
          <w:szCs w:val="22"/>
        </w:rPr>
        <w:t xml:space="preserve"> would generate a range of questions, such as </w:t>
      </w:r>
    </w:p>
    <w:p w14:paraId="3B7D4E15" w14:textId="77777777" w:rsidR="009B163E" w:rsidRDefault="009B163E" w:rsidP="006020E6">
      <w:pPr>
        <w:rPr>
          <w:rFonts w:cstheme="minorHAnsi"/>
          <w:szCs w:val="22"/>
        </w:rPr>
      </w:pPr>
    </w:p>
    <w:p w14:paraId="7ECED10D" w14:textId="0AC0411F" w:rsidR="00654A32" w:rsidRDefault="009B163E" w:rsidP="00A442F3">
      <w:pPr>
        <w:pStyle w:val="ListParagraph"/>
        <w:numPr>
          <w:ilvl w:val="0"/>
          <w:numId w:val="11"/>
        </w:numPr>
        <w:rPr>
          <w:rFonts w:cstheme="minorHAnsi"/>
          <w:szCs w:val="22"/>
        </w:rPr>
      </w:pPr>
      <w:r>
        <w:rPr>
          <w:rFonts w:cstheme="minorHAnsi"/>
          <w:szCs w:val="22"/>
        </w:rPr>
        <w:t>does motivation tend to increase in a straight line—called a linear relationship</w:t>
      </w:r>
      <w:r w:rsidR="00E914A0">
        <w:rPr>
          <w:rFonts w:cstheme="minorHAnsi"/>
          <w:szCs w:val="22"/>
        </w:rPr>
        <w:t>?</w:t>
      </w:r>
    </w:p>
    <w:p w14:paraId="51D8FAE8" w14:textId="35976A4E" w:rsidR="009B163E" w:rsidRDefault="009B163E" w:rsidP="00A442F3">
      <w:pPr>
        <w:pStyle w:val="ListParagraph"/>
        <w:numPr>
          <w:ilvl w:val="0"/>
          <w:numId w:val="11"/>
        </w:numPr>
        <w:rPr>
          <w:rFonts w:cstheme="minorHAnsi"/>
          <w:szCs w:val="22"/>
        </w:rPr>
      </w:pPr>
      <w:r>
        <w:rPr>
          <w:rFonts w:cstheme="minorHAnsi"/>
          <w:szCs w:val="22"/>
        </w:rPr>
        <w:t>if motivation does tend to increase in a straight line, what is the slope of this line on average?</w:t>
      </w:r>
    </w:p>
    <w:p w14:paraId="3FB3A35C" w14:textId="364FE677" w:rsidR="009B163E" w:rsidRDefault="009B163E" w:rsidP="00A442F3">
      <w:pPr>
        <w:pStyle w:val="ListParagraph"/>
        <w:numPr>
          <w:ilvl w:val="0"/>
          <w:numId w:val="11"/>
        </w:numPr>
        <w:rPr>
          <w:rFonts w:cstheme="minorHAnsi"/>
          <w:szCs w:val="22"/>
        </w:rPr>
      </w:pPr>
      <w:r>
        <w:rPr>
          <w:rFonts w:cstheme="minorHAnsi"/>
          <w:szCs w:val="22"/>
        </w:rPr>
        <w:t>to what extent does this slope vary across the participants?</w:t>
      </w:r>
    </w:p>
    <w:p w14:paraId="5BD16864" w14:textId="6C0A263C" w:rsidR="009B163E" w:rsidRDefault="009B163E" w:rsidP="00A442F3">
      <w:pPr>
        <w:pStyle w:val="ListParagraph"/>
        <w:numPr>
          <w:ilvl w:val="0"/>
          <w:numId w:val="11"/>
        </w:numPr>
        <w:rPr>
          <w:rFonts w:cstheme="minorHAnsi"/>
          <w:szCs w:val="22"/>
        </w:rPr>
      </w:pPr>
      <w:r>
        <w:rPr>
          <w:rFonts w:cstheme="minorHAnsi"/>
          <w:szCs w:val="22"/>
        </w:rPr>
        <w:t>to what extend does this slope depend on the support of supervisors</w:t>
      </w:r>
      <w:r w:rsidR="00510901">
        <w:rPr>
          <w:rFonts w:cstheme="minorHAnsi"/>
          <w:szCs w:val="22"/>
        </w:rPr>
        <w:t>?</w:t>
      </w:r>
    </w:p>
    <w:p w14:paraId="6F141DFF" w14:textId="437B2F4E" w:rsidR="00510901" w:rsidRPr="00510901" w:rsidRDefault="00510901" w:rsidP="00A442F3">
      <w:pPr>
        <w:pStyle w:val="ListParagraph"/>
        <w:numPr>
          <w:ilvl w:val="0"/>
          <w:numId w:val="11"/>
        </w:numPr>
        <w:rPr>
          <w:rFonts w:cstheme="minorHAnsi"/>
          <w:szCs w:val="22"/>
        </w:rPr>
      </w:pPr>
      <w:r w:rsidRPr="00510901">
        <w:rPr>
          <w:rFonts w:cstheme="minorHAnsi"/>
          <w:szCs w:val="22"/>
        </w:rPr>
        <w:t xml:space="preserve">to what extend does this slope </w:t>
      </w:r>
      <w:r>
        <w:rPr>
          <w:rFonts w:cstheme="minorHAnsi"/>
          <w:szCs w:val="22"/>
        </w:rPr>
        <w:t xml:space="preserve">differ between domestic </w:t>
      </w:r>
      <w:r w:rsidR="00E914A0">
        <w:rPr>
          <w:rFonts w:cstheme="minorHAnsi"/>
          <w:szCs w:val="22"/>
        </w:rPr>
        <w:t xml:space="preserve">students </w:t>
      </w:r>
      <w:r>
        <w:rPr>
          <w:rFonts w:cstheme="minorHAnsi"/>
          <w:szCs w:val="22"/>
        </w:rPr>
        <w:t>and international students?</w:t>
      </w:r>
    </w:p>
    <w:p w14:paraId="6909C2AF" w14:textId="4B86175B" w:rsidR="00510901" w:rsidRDefault="00510901" w:rsidP="00A442F3">
      <w:pPr>
        <w:pStyle w:val="ListParagraph"/>
        <w:numPr>
          <w:ilvl w:val="0"/>
          <w:numId w:val="11"/>
        </w:numPr>
        <w:rPr>
          <w:rFonts w:cstheme="minorHAnsi"/>
          <w:szCs w:val="22"/>
        </w:rPr>
      </w:pPr>
      <w:r>
        <w:rPr>
          <w:rFonts w:cstheme="minorHAnsi"/>
          <w:szCs w:val="22"/>
        </w:rPr>
        <w:t xml:space="preserve">to what extent does </w:t>
      </w:r>
      <w:r w:rsidR="00E914A0">
        <w:rPr>
          <w:rFonts w:cstheme="minorHAnsi"/>
          <w:szCs w:val="22"/>
        </w:rPr>
        <w:t>motivation during</w:t>
      </w:r>
      <w:r>
        <w:rPr>
          <w:rFonts w:cstheme="minorHAnsi"/>
          <w:szCs w:val="22"/>
        </w:rPr>
        <w:t xml:space="preserve"> the first year</w:t>
      </w:r>
      <w:r w:rsidR="00E914A0">
        <w:rPr>
          <w:rFonts w:cstheme="minorHAnsi"/>
          <w:szCs w:val="22"/>
        </w:rPr>
        <w:t xml:space="preserve"> </w:t>
      </w:r>
      <w:r>
        <w:rPr>
          <w:rFonts w:cstheme="minorHAnsi"/>
          <w:szCs w:val="22"/>
        </w:rPr>
        <w:t xml:space="preserve">vary across </w:t>
      </w:r>
      <w:r w:rsidR="00E914A0">
        <w:rPr>
          <w:rFonts w:cstheme="minorHAnsi"/>
          <w:szCs w:val="22"/>
        </w:rPr>
        <w:t>candidates</w:t>
      </w:r>
      <w:r>
        <w:rPr>
          <w:rFonts w:cstheme="minorHAnsi"/>
          <w:szCs w:val="22"/>
        </w:rPr>
        <w:t>?</w:t>
      </w:r>
    </w:p>
    <w:p w14:paraId="3827892E" w14:textId="1D032067" w:rsidR="009B163E" w:rsidRPr="00510901" w:rsidRDefault="00510901" w:rsidP="00A442F3">
      <w:pPr>
        <w:pStyle w:val="ListParagraph"/>
        <w:numPr>
          <w:ilvl w:val="0"/>
          <w:numId w:val="11"/>
        </w:numPr>
        <w:rPr>
          <w:rFonts w:cstheme="minorHAnsi"/>
          <w:szCs w:val="22"/>
        </w:rPr>
      </w:pPr>
      <w:r w:rsidRPr="00510901">
        <w:rPr>
          <w:rFonts w:cstheme="minorHAnsi"/>
          <w:szCs w:val="22"/>
        </w:rPr>
        <w:t xml:space="preserve">to what extent does </w:t>
      </w:r>
      <w:r w:rsidR="00E914A0">
        <w:rPr>
          <w:rFonts w:cstheme="minorHAnsi"/>
          <w:szCs w:val="22"/>
        </w:rPr>
        <w:t>motivation during the first year</w:t>
      </w:r>
      <w:r>
        <w:rPr>
          <w:rFonts w:cstheme="minorHAnsi"/>
          <w:szCs w:val="22"/>
        </w:rPr>
        <w:t xml:space="preserve"> depend on the support of supervisors?</w:t>
      </w:r>
    </w:p>
    <w:p w14:paraId="32C14DA0" w14:textId="77777777" w:rsidR="00510901" w:rsidRDefault="00510901" w:rsidP="009B163E">
      <w:pPr>
        <w:ind w:firstLine="360"/>
        <w:rPr>
          <w:rFonts w:cstheme="minorHAnsi"/>
          <w:szCs w:val="22"/>
        </w:rPr>
      </w:pPr>
    </w:p>
    <w:p w14:paraId="0A639C80" w14:textId="57D95D13" w:rsidR="009B163E" w:rsidRDefault="009B163E" w:rsidP="009B163E">
      <w:pPr>
        <w:ind w:firstLine="360"/>
        <w:rPr>
          <w:rFonts w:cstheme="minorHAnsi"/>
          <w:szCs w:val="22"/>
        </w:rPr>
      </w:pPr>
      <w:r>
        <w:rPr>
          <w:rFonts w:cstheme="minorHAnsi"/>
          <w:szCs w:val="22"/>
        </w:rPr>
        <w:t xml:space="preserve">To answer these questions, you can undertake a technique called growth curve modelling.  This document outlines how to conduct this technique using </w:t>
      </w:r>
      <w:r w:rsidR="00E52172">
        <w:rPr>
          <w:rFonts w:cstheme="minorHAnsi"/>
          <w:szCs w:val="22"/>
        </w:rPr>
        <w:t>structural equation modelling in</w:t>
      </w:r>
      <w:r>
        <w:rPr>
          <w:rFonts w:cstheme="minorHAnsi"/>
          <w:szCs w:val="22"/>
        </w:rPr>
        <w:t xml:space="preserve"> R. </w:t>
      </w:r>
      <w:r w:rsidR="00ED329F">
        <w:rPr>
          <w:rFonts w:cstheme="minorHAnsi"/>
          <w:szCs w:val="22"/>
        </w:rPr>
        <w:t xml:space="preserve"> This document assumes </w:t>
      </w:r>
      <w:r w:rsidR="00E52172">
        <w:rPr>
          <w:rFonts w:cstheme="minorHAnsi"/>
          <w:szCs w:val="22"/>
        </w:rPr>
        <w:t>knowledge of</w:t>
      </w:r>
      <w:r w:rsidR="00ED329F">
        <w:rPr>
          <w:rFonts w:cstheme="minorHAnsi"/>
          <w:szCs w:val="22"/>
        </w:rPr>
        <w:t xml:space="preserve"> </w:t>
      </w:r>
      <w:hyperlink r:id="rId13" w:history="1">
        <w:r w:rsidR="00ED329F" w:rsidRPr="00595E1B">
          <w:rPr>
            <w:rStyle w:val="Hyperlink"/>
            <w:rFonts w:cstheme="minorHAnsi"/>
            <w:szCs w:val="22"/>
          </w:rPr>
          <w:t>linear regression</w:t>
        </w:r>
      </w:hyperlink>
      <w:r w:rsidR="00ED329F">
        <w:rPr>
          <w:rFonts w:cstheme="minorHAnsi"/>
          <w:szCs w:val="22"/>
        </w:rPr>
        <w:t xml:space="preserve"> and at least some, even if </w:t>
      </w:r>
      <w:r w:rsidR="00E52172">
        <w:rPr>
          <w:rFonts w:cstheme="minorHAnsi"/>
          <w:szCs w:val="22"/>
        </w:rPr>
        <w:t>limited</w:t>
      </w:r>
      <w:r w:rsidR="00ED329F">
        <w:rPr>
          <w:rFonts w:cstheme="minorHAnsi"/>
          <w:szCs w:val="22"/>
        </w:rPr>
        <w:t xml:space="preserve">, familiarity with </w:t>
      </w:r>
      <w:hyperlink r:id="rId14" w:history="1">
        <w:r w:rsidR="005F1470" w:rsidRPr="00682698">
          <w:rPr>
            <w:rStyle w:val="Hyperlink"/>
            <w:rFonts w:cstheme="minorHAnsi"/>
            <w:szCs w:val="22"/>
          </w:rPr>
          <w:t>structural equation modelling</w:t>
        </w:r>
      </w:hyperlink>
      <w:r w:rsidR="00ED329F">
        <w:rPr>
          <w:rFonts w:cstheme="minorHAnsi"/>
          <w:szCs w:val="22"/>
        </w:rPr>
        <w:t xml:space="preserve">. </w:t>
      </w:r>
    </w:p>
    <w:p w14:paraId="57673BA9" w14:textId="41227312" w:rsidR="006F52B4" w:rsidRDefault="006F52B4" w:rsidP="009B163E">
      <w:pPr>
        <w:ind w:firstLine="360"/>
        <w:rPr>
          <w:rFonts w:cstheme="minorHAnsi"/>
          <w:szCs w:val="22"/>
        </w:rPr>
      </w:pPr>
    </w:p>
    <w:p w14:paraId="61A55F97" w14:textId="77777777" w:rsidR="00C343CB" w:rsidRDefault="00C343CB" w:rsidP="009B163E">
      <w:pPr>
        <w:ind w:firstLine="360"/>
        <w:rPr>
          <w:rFonts w:cstheme="minorHAnsi"/>
          <w:szCs w:val="22"/>
        </w:rPr>
      </w:pPr>
    </w:p>
    <w:p w14:paraId="7D1388EA" w14:textId="77777777" w:rsidR="006F52B4" w:rsidRDefault="006F52B4" w:rsidP="009B163E">
      <w:pPr>
        <w:ind w:firstLine="360"/>
        <w:rPr>
          <w:rFonts w:cstheme="minorHAnsi"/>
          <w:szCs w:val="22"/>
        </w:rPr>
      </w:pPr>
    </w:p>
    <w:p w14:paraId="4562D172" w14:textId="6C3395F3" w:rsidR="009B163E" w:rsidRDefault="009B163E" w:rsidP="00ED329F">
      <w:pPr>
        <w:rPr>
          <w:rFonts w:cstheme="minorHAnsi"/>
          <w:szCs w:val="22"/>
        </w:rPr>
      </w:pPr>
    </w:p>
    <w:p w14:paraId="026A4C3C" w14:textId="77777777" w:rsidR="00ED329F" w:rsidRPr="002C1BC8" w:rsidRDefault="00ED329F" w:rsidP="00ED329F">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329F" w:rsidRPr="002C1BC8" w14:paraId="3F5456A5" w14:textId="77777777" w:rsidTr="009C7748">
        <w:tc>
          <w:tcPr>
            <w:tcW w:w="9010" w:type="dxa"/>
            <w:shd w:val="clear" w:color="auto" w:fill="BDD6EE" w:themeFill="accent5" w:themeFillTint="66"/>
          </w:tcPr>
          <w:p w14:paraId="42FB5763" w14:textId="5D2F9514" w:rsidR="00ED329F" w:rsidRPr="002C1BC8" w:rsidRDefault="00C343CB" w:rsidP="009C7748">
            <w:pPr>
              <w:jc w:val="center"/>
              <w:rPr>
                <w:rFonts w:cstheme="minorHAnsi"/>
                <w:b/>
              </w:rPr>
            </w:pPr>
            <w:r>
              <w:rPr>
                <w:rFonts w:cstheme="minorHAnsi"/>
                <w:b/>
              </w:rPr>
              <w:t>How to construct the model</w:t>
            </w:r>
          </w:p>
        </w:tc>
      </w:tr>
    </w:tbl>
    <w:p w14:paraId="218CD514" w14:textId="1ED678C4" w:rsidR="00ED329F" w:rsidRDefault="00ED329F" w:rsidP="00ED329F">
      <w:pPr>
        <w:rPr>
          <w:rFonts w:cstheme="minorHAnsi"/>
          <w:szCs w:val="22"/>
        </w:rPr>
      </w:pPr>
    </w:p>
    <w:p w14:paraId="57C74206" w14:textId="7C25577D" w:rsidR="00E50BBF" w:rsidRDefault="00E50BBF" w:rsidP="00ED329F">
      <w:pPr>
        <w:rPr>
          <w:rFonts w:cstheme="minorHAnsi"/>
          <w:szCs w:val="22"/>
        </w:rPr>
      </w:pPr>
      <w:r>
        <w:rPr>
          <w:rFonts w:cstheme="minorHAnsi"/>
          <w:szCs w:val="22"/>
        </w:rPr>
        <w:tab/>
        <w:t>To conduct growth curve modelling, you first need to learn how to convert the</w:t>
      </w:r>
      <w:r w:rsidR="00666A7C">
        <w:rPr>
          <w:rFonts w:cstheme="minorHAnsi"/>
          <w:szCs w:val="22"/>
        </w:rPr>
        <w:t xml:space="preserve"> previous set of</w:t>
      </w:r>
      <w:r>
        <w:rPr>
          <w:rFonts w:cstheme="minorHAnsi"/>
          <w:szCs w:val="22"/>
        </w:rPr>
        <w:t xml:space="preserve"> questions into a diagram or model.  This section will reveal five main activities you can undertake to construct these diagrams or models.  First</w:t>
      </w:r>
    </w:p>
    <w:p w14:paraId="3DC4CE7B" w14:textId="77777777" w:rsidR="00E50BBF" w:rsidRDefault="00E50BBF" w:rsidP="00ED329F">
      <w:pPr>
        <w:rPr>
          <w:rFonts w:cstheme="minorHAnsi"/>
          <w:szCs w:val="22"/>
        </w:rPr>
      </w:pPr>
    </w:p>
    <w:p w14:paraId="24E3ABA8" w14:textId="099F836A" w:rsidR="006F52B4" w:rsidRDefault="00E50BBF" w:rsidP="00A442F3">
      <w:pPr>
        <w:pStyle w:val="ListParagraph"/>
        <w:numPr>
          <w:ilvl w:val="0"/>
          <w:numId w:val="12"/>
        </w:numPr>
        <w:rPr>
          <w:rFonts w:cstheme="minorHAnsi"/>
          <w:szCs w:val="22"/>
        </w:rPr>
      </w:pPr>
      <w:r>
        <w:rPr>
          <w:rFonts w:cstheme="minorHAnsi"/>
          <w:szCs w:val="22"/>
        </w:rPr>
        <w:t>draw a series of rectangles, in which each rectangle represents the main outcome at each time</w:t>
      </w:r>
    </w:p>
    <w:p w14:paraId="478125A4" w14:textId="25B58DAC" w:rsidR="00E50BBF" w:rsidRDefault="00E50BBF" w:rsidP="00A442F3">
      <w:pPr>
        <w:pStyle w:val="ListParagraph"/>
        <w:numPr>
          <w:ilvl w:val="0"/>
          <w:numId w:val="12"/>
        </w:numPr>
        <w:rPr>
          <w:rFonts w:cstheme="minorHAnsi"/>
          <w:szCs w:val="22"/>
        </w:rPr>
      </w:pPr>
      <w:r>
        <w:rPr>
          <w:rFonts w:cstheme="minorHAnsi"/>
          <w:szCs w:val="22"/>
        </w:rPr>
        <w:t>in this instance, each rectangle represents the motivation of PhD candidates at one time</w:t>
      </w:r>
    </w:p>
    <w:p w14:paraId="4108D13B" w14:textId="77777777" w:rsidR="00CF3BA7" w:rsidRPr="00CF3BA7" w:rsidRDefault="00CF3BA7" w:rsidP="00CF3BA7">
      <w:pPr>
        <w:rPr>
          <w:rFonts w:cstheme="minorHAnsi"/>
          <w:szCs w:val="22"/>
        </w:rPr>
      </w:pPr>
    </w:p>
    <w:p w14:paraId="6859CD6B" w14:textId="4B4C1CA0" w:rsidR="00E50BBF" w:rsidRDefault="00E50BBF" w:rsidP="00150D5D">
      <w:pPr>
        <w:rPr>
          <w:rFonts w:cstheme="minorHAnsi"/>
          <w:szCs w:val="22"/>
        </w:rPr>
      </w:pPr>
    </w:p>
    <w:p w14:paraId="41F304D6" w14:textId="1DD414B4" w:rsidR="00150D5D" w:rsidRDefault="00CF3BA7" w:rsidP="00150D5D">
      <w:pPr>
        <w:rPr>
          <w:rFonts w:cstheme="minorHAnsi"/>
          <w:szCs w:val="22"/>
        </w:rPr>
      </w:pPr>
      <w:r w:rsidRPr="00CF3BA7">
        <w:rPr>
          <w:rFonts w:cstheme="minorHAnsi"/>
          <w:noProof/>
          <w:szCs w:val="22"/>
        </w:rPr>
        <w:drawing>
          <wp:inline distT="0" distB="0" distL="0" distR="0" wp14:anchorId="6C2AF1FD" wp14:editId="67E7079C">
            <wp:extent cx="5727700" cy="389255"/>
            <wp:effectExtent l="0" t="0" r="0" b="444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389255"/>
                    </a:xfrm>
                    <a:prstGeom prst="rect">
                      <a:avLst/>
                    </a:prstGeom>
                  </pic:spPr>
                </pic:pic>
              </a:graphicData>
            </a:graphic>
          </wp:inline>
        </w:drawing>
      </w:r>
    </w:p>
    <w:p w14:paraId="541886C1" w14:textId="21175E32" w:rsidR="00E50BBF" w:rsidRDefault="00E50BBF" w:rsidP="00E50BBF">
      <w:pPr>
        <w:rPr>
          <w:rFonts w:cstheme="minorHAnsi"/>
          <w:szCs w:val="22"/>
        </w:rPr>
      </w:pPr>
    </w:p>
    <w:p w14:paraId="188573AA" w14:textId="3AE93DA3" w:rsidR="00150D5D" w:rsidRDefault="00150D5D" w:rsidP="00E50BBF">
      <w:pPr>
        <w:rPr>
          <w:rFonts w:cstheme="minorHAnsi"/>
          <w:szCs w:val="22"/>
        </w:rPr>
      </w:pPr>
    </w:p>
    <w:p w14:paraId="31330D98" w14:textId="18D8D806" w:rsidR="00666A7C" w:rsidRDefault="00150D5D" w:rsidP="00E50BBF">
      <w:pPr>
        <w:rPr>
          <w:rFonts w:cstheme="minorHAnsi"/>
          <w:szCs w:val="22"/>
        </w:rPr>
      </w:pPr>
      <w:r>
        <w:rPr>
          <w:rFonts w:cstheme="minorHAnsi"/>
          <w:szCs w:val="22"/>
        </w:rPr>
        <w:tab/>
      </w:r>
      <w:r w:rsidR="00E66DBD">
        <w:rPr>
          <w:rFonts w:cstheme="minorHAnsi"/>
          <w:szCs w:val="22"/>
        </w:rPr>
        <w:t>To simplify the formulas</w:t>
      </w:r>
      <w:r>
        <w:rPr>
          <w:rFonts w:cstheme="minorHAnsi"/>
          <w:szCs w:val="22"/>
        </w:rPr>
        <w:t xml:space="preserve">, researchers often refer to the first time period—Year 1—as time 0.  They will then refer to subsequent time periods as times 1, 2, 3, and so forth, as the following diagram reveals. </w:t>
      </w:r>
    </w:p>
    <w:p w14:paraId="51E413D4" w14:textId="77777777" w:rsidR="00666A7C" w:rsidRDefault="00666A7C" w:rsidP="00E50BBF">
      <w:pPr>
        <w:rPr>
          <w:rFonts w:cstheme="minorHAnsi"/>
          <w:szCs w:val="22"/>
        </w:rPr>
      </w:pPr>
    </w:p>
    <w:p w14:paraId="442CAA37" w14:textId="77777777" w:rsidR="00CF3BA7" w:rsidRDefault="00CF3BA7" w:rsidP="00E50BBF">
      <w:pPr>
        <w:rPr>
          <w:rFonts w:cstheme="minorHAnsi"/>
          <w:szCs w:val="22"/>
        </w:rPr>
      </w:pPr>
    </w:p>
    <w:p w14:paraId="30B7C4DA" w14:textId="77777777" w:rsidR="00CF3BA7" w:rsidRDefault="00CF3BA7" w:rsidP="00E50BBF">
      <w:pPr>
        <w:rPr>
          <w:rFonts w:cstheme="minorHAnsi"/>
          <w:szCs w:val="22"/>
        </w:rPr>
      </w:pPr>
      <w:r w:rsidRPr="00CF3BA7">
        <w:rPr>
          <w:rFonts w:cstheme="minorHAnsi"/>
          <w:noProof/>
          <w:szCs w:val="22"/>
        </w:rPr>
        <w:drawing>
          <wp:inline distT="0" distB="0" distL="0" distR="0" wp14:anchorId="0A2504E4" wp14:editId="480494B5">
            <wp:extent cx="5727700" cy="37719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377190"/>
                    </a:xfrm>
                    <a:prstGeom prst="rect">
                      <a:avLst/>
                    </a:prstGeom>
                  </pic:spPr>
                </pic:pic>
              </a:graphicData>
            </a:graphic>
          </wp:inline>
        </w:drawing>
      </w:r>
    </w:p>
    <w:p w14:paraId="20EE7B98" w14:textId="3288447A" w:rsidR="00150D5D" w:rsidRDefault="00150D5D" w:rsidP="00E50BBF">
      <w:pPr>
        <w:rPr>
          <w:rFonts w:cstheme="minorHAnsi"/>
          <w:szCs w:val="22"/>
        </w:rPr>
      </w:pPr>
      <w:r>
        <w:rPr>
          <w:rFonts w:cstheme="minorHAnsi"/>
          <w:szCs w:val="22"/>
        </w:rPr>
        <w:t xml:space="preserve"> </w:t>
      </w:r>
    </w:p>
    <w:p w14:paraId="4F354F6D" w14:textId="4B34DB65" w:rsidR="00E50BBF" w:rsidRDefault="00E50BBF" w:rsidP="00E50BBF">
      <w:pPr>
        <w:rPr>
          <w:rFonts w:cstheme="minorHAnsi"/>
          <w:szCs w:val="22"/>
        </w:rPr>
      </w:pPr>
    </w:p>
    <w:p w14:paraId="313F5F62" w14:textId="5E77665C" w:rsidR="00E66DBD" w:rsidRDefault="00E66DBD" w:rsidP="00E50BBF">
      <w:pPr>
        <w:rPr>
          <w:rFonts w:cstheme="minorHAnsi"/>
          <w:szCs w:val="22"/>
        </w:rPr>
      </w:pPr>
      <w:r>
        <w:rPr>
          <w:rFonts w:cstheme="minorHAnsi"/>
          <w:szCs w:val="22"/>
        </w:rPr>
        <w:tab/>
        <w:t xml:space="preserve">Second, </w:t>
      </w:r>
      <w:r w:rsidR="006233DB">
        <w:rPr>
          <w:rFonts w:cstheme="minorHAnsi"/>
          <w:szCs w:val="22"/>
        </w:rPr>
        <w:t xml:space="preserve">draw </w:t>
      </w:r>
      <w:r>
        <w:rPr>
          <w:rFonts w:cstheme="minorHAnsi"/>
          <w:szCs w:val="22"/>
        </w:rPr>
        <w:t>a circle that represents the initial motivation at time 0, called the intercept, as the following diagram shows.  Note that</w:t>
      </w:r>
    </w:p>
    <w:p w14:paraId="7F5C3EE6" w14:textId="10E5FA63" w:rsidR="00E66DBD" w:rsidRDefault="00E66DBD" w:rsidP="00E50BBF">
      <w:pPr>
        <w:rPr>
          <w:rFonts w:cstheme="minorHAnsi"/>
          <w:szCs w:val="22"/>
        </w:rPr>
      </w:pPr>
    </w:p>
    <w:p w14:paraId="55BD915D" w14:textId="022546AF" w:rsidR="00E66DBD" w:rsidRDefault="00E66DBD" w:rsidP="00A442F3">
      <w:pPr>
        <w:pStyle w:val="ListParagraph"/>
        <w:numPr>
          <w:ilvl w:val="0"/>
          <w:numId w:val="13"/>
        </w:numPr>
        <w:rPr>
          <w:rFonts w:cstheme="minorHAnsi"/>
          <w:szCs w:val="22"/>
        </w:rPr>
      </w:pPr>
      <w:r>
        <w:rPr>
          <w:rFonts w:cstheme="minorHAnsi"/>
          <w:szCs w:val="22"/>
        </w:rPr>
        <w:t>this circle merely indicates that motivation at each time will partly depend on motivation at time 0</w:t>
      </w:r>
    </w:p>
    <w:p w14:paraId="61C3731E" w14:textId="68BEE4C6" w:rsidR="00E66DBD" w:rsidRDefault="00E66DBD" w:rsidP="00A442F3">
      <w:pPr>
        <w:pStyle w:val="ListParagraph"/>
        <w:numPr>
          <w:ilvl w:val="0"/>
          <w:numId w:val="13"/>
        </w:numPr>
        <w:rPr>
          <w:rFonts w:cstheme="minorHAnsi"/>
          <w:szCs w:val="22"/>
        </w:rPr>
      </w:pPr>
      <w:r>
        <w:rPr>
          <w:rFonts w:cstheme="minorHAnsi"/>
          <w:szCs w:val="22"/>
        </w:rPr>
        <w:t xml:space="preserve">later </w:t>
      </w:r>
      <w:r w:rsidR="002F4971">
        <w:rPr>
          <w:rFonts w:cstheme="minorHAnsi"/>
          <w:szCs w:val="22"/>
        </w:rPr>
        <w:t>you</w:t>
      </w:r>
      <w:r>
        <w:rPr>
          <w:rFonts w:cstheme="minorHAnsi"/>
          <w:szCs w:val="22"/>
        </w:rPr>
        <w:t xml:space="preserve"> will discover this intercept corresponds to a specific mean, such as 3.5, and a specific variance</w:t>
      </w:r>
      <w:r w:rsidR="002F4971">
        <w:rPr>
          <w:rFonts w:cstheme="minorHAnsi"/>
          <w:szCs w:val="22"/>
        </w:rPr>
        <w:t>, such as 5.4.</w:t>
      </w:r>
    </w:p>
    <w:p w14:paraId="7C4E4D75" w14:textId="77777777" w:rsidR="00E66DBD" w:rsidRPr="00CF3BA7" w:rsidRDefault="00E66DBD" w:rsidP="00CF3BA7">
      <w:pPr>
        <w:rPr>
          <w:rFonts w:cstheme="minorHAnsi"/>
          <w:szCs w:val="22"/>
        </w:rPr>
      </w:pPr>
    </w:p>
    <w:p w14:paraId="0A93A25D" w14:textId="2E7C11CB" w:rsidR="00E66DBD" w:rsidRDefault="00C443B4" w:rsidP="00E50BBF">
      <w:pPr>
        <w:rPr>
          <w:rFonts w:cstheme="minorHAnsi"/>
          <w:szCs w:val="22"/>
        </w:rPr>
      </w:pPr>
      <w:r w:rsidRPr="00C443B4">
        <w:rPr>
          <w:rFonts w:cstheme="minorHAnsi"/>
          <w:noProof/>
          <w:szCs w:val="22"/>
        </w:rPr>
        <w:lastRenderedPageBreak/>
        <w:drawing>
          <wp:inline distT="0" distB="0" distL="0" distR="0" wp14:anchorId="37E14E2B" wp14:editId="5FEC2C1D">
            <wp:extent cx="5727700" cy="25152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2515235"/>
                    </a:xfrm>
                    <a:prstGeom prst="rect">
                      <a:avLst/>
                    </a:prstGeom>
                  </pic:spPr>
                </pic:pic>
              </a:graphicData>
            </a:graphic>
          </wp:inline>
        </w:drawing>
      </w:r>
    </w:p>
    <w:p w14:paraId="68C35DD4" w14:textId="7B92E05C" w:rsidR="00C443B4" w:rsidRDefault="00C443B4" w:rsidP="00E50BBF">
      <w:pPr>
        <w:rPr>
          <w:rFonts w:cstheme="minorHAnsi"/>
          <w:szCs w:val="22"/>
        </w:rPr>
      </w:pPr>
    </w:p>
    <w:p w14:paraId="4CB62C05" w14:textId="03C3ACBD" w:rsidR="00C443B4" w:rsidRDefault="00C443B4" w:rsidP="00E50BBF">
      <w:pPr>
        <w:rPr>
          <w:rFonts w:cstheme="minorHAnsi"/>
          <w:szCs w:val="22"/>
        </w:rPr>
      </w:pPr>
    </w:p>
    <w:p w14:paraId="04C677E0" w14:textId="3B88894F" w:rsidR="00C443B4" w:rsidRPr="00A268B2" w:rsidRDefault="00A268B2" w:rsidP="00A268B2">
      <w:pPr>
        <w:ind w:firstLine="360"/>
        <w:rPr>
          <w:rFonts w:cstheme="minorHAnsi"/>
          <w:szCs w:val="22"/>
        </w:rPr>
      </w:pPr>
      <w:r w:rsidRPr="00A268B2">
        <w:rPr>
          <w:rFonts w:cstheme="minorHAnsi"/>
          <w:szCs w:val="22"/>
        </w:rPr>
        <w:t xml:space="preserve">Third, </w:t>
      </w:r>
      <w:r w:rsidR="006233DB">
        <w:rPr>
          <w:rFonts w:cstheme="minorHAnsi"/>
          <w:szCs w:val="22"/>
        </w:rPr>
        <w:t>draw</w:t>
      </w:r>
      <w:r w:rsidRPr="00A268B2">
        <w:rPr>
          <w:rFonts w:cstheme="minorHAnsi"/>
          <w:szCs w:val="22"/>
        </w:rPr>
        <w:t xml:space="preserve"> a circle that represents the change over time or slope.  </w:t>
      </w:r>
      <w:r w:rsidR="006233DB">
        <w:rPr>
          <w:rFonts w:cstheme="minorHAnsi"/>
          <w:szCs w:val="22"/>
        </w:rPr>
        <w:t>In particular, as the following diagram reveals</w:t>
      </w:r>
    </w:p>
    <w:p w14:paraId="2AA9C25C" w14:textId="4D91FA92" w:rsidR="00A268B2" w:rsidRDefault="00A268B2" w:rsidP="00E50BBF">
      <w:pPr>
        <w:rPr>
          <w:rFonts w:cstheme="minorHAnsi"/>
          <w:szCs w:val="22"/>
        </w:rPr>
      </w:pPr>
    </w:p>
    <w:p w14:paraId="744680E3" w14:textId="688F22A6" w:rsidR="00A268B2" w:rsidRDefault="00A268B2" w:rsidP="00A442F3">
      <w:pPr>
        <w:pStyle w:val="ListParagraph"/>
        <w:numPr>
          <w:ilvl w:val="0"/>
          <w:numId w:val="14"/>
        </w:numPr>
        <w:rPr>
          <w:rFonts w:cstheme="minorHAnsi"/>
          <w:szCs w:val="22"/>
        </w:rPr>
      </w:pPr>
      <w:r>
        <w:rPr>
          <w:rFonts w:cstheme="minorHAnsi"/>
          <w:szCs w:val="22"/>
        </w:rPr>
        <w:t xml:space="preserve">this slope </w:t>
      </w:r>
      <w:r w:rsidR="005449AD">
        <w:rPr>
          <w:rFonts w:cstheme="minorHAnsi"/>
          <w:szCs w:val="22"/>
        </w:rPr>
        <w:t xml:space="preserve">also </w:t>
      </w:r>
      <w:r>
        <w:rPr>
          <w:rFonts w:cstheme="minorHAnsi"/>
          <w:szCs w:val="22"/>
        </w:rPr>
        <w:t>corresponds to a specific mean, such as 0.5, and a specific variance</w:t>
      </w:r>
    </w:p>
    <w:p w14:paraId="2A1CDF40" w14:textId="3BE52B84" w:rsidR="00A268B2" w:rsidRDefault="00A268B2" w:rsidP="00A442F3">
      <w:pPr>
        <w:pStyle w:val="ListParagraph"/>
        <w:numPr>
          <w:ilvl w:val="0"/>
          <w:numId w:val="14"/>
        </w:numPr>
        <w:rPr>
          <w:rFonts w:cstheme="minorHAnsi"/>
          <w:szCs w:val="22"/>
        </w:rPr>
      </w:pPr>
      <w:r>
        <w:rPr>
          <w:rFonts w:cstheme="minorHAnsi"/>
          <w:szCs w:val="22"/>
        </w:rPr>
        <w:t>the numbers represent the extent to which this slope affects the motivation at each time</w:t>
      </w:r>
    </w:p>
    <w:p w14:paraId="61C3364D" w14:textId="5A8CB73E" w:rsidR="00A268B2" w:rsidRDefault="00A268B2" w:rsidP="00A442F3">
      <w:pPr>
        <w:pStyle w:val="ListParagraph"/>
        <w:numPr>
          <w:ilvl w:val="0"/>
          <w:numId w:val="14"/>
        </w:numPr>
        <w:rPr>
          <w:rFonts w:cstheme="minorHAnsi"/>
          <w:szCs w:val="22"/>
        </w:rPr>
      </w:pPr>
      <w:r>
        <w:rPr>
          <w:rFonts w:cstheme="minorHAnsi"/>
          <w:szCs w:val="22"/>
        </w:rPr>
        <w:t xml:space="preserve">to illustrate motivation at time 0 equals only </w:t>
      </w:r>
      <w:r w:rsidR="006233DB">
        <w:rPr>
          <w:rFonts w:cstheme="minorHAnsi"/>
          <w:szCs w:val="22"/>
        </w:rPr>
        <w:t xml:space="preserve">the </w:t>
      </w:r>
      <w:r>
        <w:rPr>
          <w:rFonts w:cstheme="minorHAnsi"/>
          <w:szCs w:val="22"/>
        </w:rPr>
        <w:t>intercept</w:t>
      </w:r>
    </w:p>
    <w:p w14:paraId="3F3C90C1" w14:textId="62FA4CBD" w:rsidR="00A268B2" w:rsidRDefault="00A268B2" w:rsidP="00A442F3">
      <w:pPr>
        <w:pStyle w:val="ListParagraph"/>
        <w:numPr>
          <w:ilvl w:val="0"/>
          <w:numId w:val="14"/>
        </w:numPr>
        <w:rPr>
          <w:rFonts w:cstheme="minorHAnsi"/>
          <w:szCs w:val="22"/>
        </w:rPr>
      </w:pPr>
      <w:r>
        <w:rPr>
          <w:rFonts w:cstheme="minorHAnsi"/>
          <w:szCs w:val="22"/>
        </w:rPr>
        <w:t>motivation at time 1 equals the intercept + the slope</w:t>
      </w:r>
    </w:p>
    <w:p w14:paraId="27C2E44B" w14:textId="295B2852" w:rsidR="00A268B2" w:rsidRPr="00A268B2" w:rsidRDefault="00A268B2" w:rsidP="00A442F3">
      <w:pPr>
        <w:pStyle w:val="ListParagraph"/>
        <w:numPr>
          <w:ilvl w:val="0"/>
          <w:numId w:val="14"/>
        </w:numPr>
        <w:rPr>
          <w:rFonts w:cstheme="minorHAnsi"/>
          <w:szCs w:val="22"/>
        </w:rPr>
      </w:pPr>
      <w:r>
        <w:rPr>
          <w:rFonts w:cstheme="minorHAnsi"/>
          <w:szCs w:val="22"/>
        </w:rPr>
        <w:t>motivation at time 2 equals the intercept + 2 x the slope, and so forth</w:t>
      </w:r>
    </w:p>
    <w:p w14:paraId="124C4716" w14:textId="000877A4" w:rsidR="00E66DBD" w:rsidRDefault="00E66DBD" w:rsidP="00E50BBF">
      <w:pPr>
        <w:rPr>
          <w:rFonts w:cstheme="minorHAnsi"/>
          <w:szCs w:val="22"/>
        </w:rPr>
      </w:pPr>
    </w:p>
    <w:p w14:paraId="5FE27D2F" w14:textId="77777777" w:rsidR="006233DB" w:rsidRDefault="006233DB" w:rsidP="00E50BBF">
      <w:pPr>
        <w:rPr>
          <w:rFonts w:cstheme="minorHAnsi"/>
          <w:szCs w:val="22"/>
        </w:rPr>
      </w:pPr>
    </w:p>
    <w:p w14:paraId="67108EA4" w14:textId="12F7DCA1" w:rsidR="006A3380" w:rsidRDefault="006A3380" w:rsidP="00E50BBF">
      <w:pPr>
        <w:rPr>
          <w:rFonts w:cstheme="minorHAnsi"/>
          <w:szCs w:val="22"/>
        </w:rPr>
      </w:pPr>
    </w:p>
    <w:p w14:paraId="49D7C0F0" w14:textId="5D53B26D" w:rsidR="000904F6" w:rsidRDefault="000904F6" w:rsidP="00E50BBF">
      <w:pPr>
        <w:rPr>
          <w:rFonts w:cstheme="minorHAnsi"/>
          <w:szCs w:val="22"/>
        </w:rPr>
      </w:pPr>
      <w:r w:rsidRPr="000904F6">
        <w:rPr>
          <w:rFonts w:cstheme="minorHAnsi"/>
          <w:noProof/>
          <w:szCs w:val="22"/>
        </w:rPr>
        <w:drawing>
          <wp:inline distT="0" distB="0" distL="0" distR="0" wp14:anchorId="1F14E2F3" wp14:editId="0C7C9A22">
            <wp:extent cx="5727700" cy="251523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700" cy="2515235"/>
                    </a:xfrm>
                    <a:prstGeom prst="rect">
                      <a:avLst/>
                    </a:prstGeom>
                  </pic:spPr>
                </pic:pic>
              </a:graphicData>
            </a:graphic>
          </wp:inline>
        </w:drawing>
      </w:r>
    </w:p>
    <w:p w14:paraId="6EF0E174" w14:textId="33F25182" w:rsidR="000904F6" w:rsidRDefault="000904F6" w:rsidP="00E50BBF">
      <w:pPr>
        <w:rPr>
          <w:rFonts w:cstheme="minorHAnsi"/>
          <w:szCs w:val="22"/>
        </w:rPr>
      </w:pPr>
    </w:p>
    <w:p w14:paraId="722DC8E2" w14:textId="77777777" w:rsidR="000904F6" w:rsidRDefault="000904F6" w:rsidP="00E50BBF">
      <w:pPr>
        <w:rPr>
          <w:rFonts w:cstheme="minorHAnsi"/>
          <w:szCs w:val="22"/>
        </w:rPr>
      </w:pPr>
    </w:p>
    <w:p w14:paraId="1D9932EC" w14:textId="77777777" w:rsidR="006A3380" w:rsidRDefault="006A3380" w:rsidP="00E50BBF">
      <w:pPr>
        <w:rPr>
          <w:rFonts w:cstheme="minorHAnsi"/>
          <w:szCs w:val="22"/>
        </w:rPr>
      </w:pPr>
    </w:p>
    <w:p w14:paraId="78E27470" w14:textId="631B390C" w:rsidR="00A268B2" w:rsidRDefault="00A268B2" w:rsidP="00A268B2">
      <w:pPr>
        <w:ind w:firstLine="360"/>
        <w:rPr>
          <w:rFonts w:cstheme="minorHAnsi"/>
          <w:szCs w:val="22"/>
        </w:rPr>
      </w:pPr>
      <w:r>
        <w:rPr>
          <w:rFonts w:cstheme="minorHAnsi"/>
          <w:szCs w:val="22"/>
        </w:rPr>
        <w:t>To illustrate, suppose the mean of this intercept circle is 3.5 and the mean of this slope circle is 0.5.  Therefore, on average</w:t>
      </w:r>
    </w:p>
    <w:p w14:paraId="4ED5447C" w14:textId="66B11A6B" w:rsidR="00A268B2" w:rsidRDefault="00A268B2" w:rsidP="00A268B2">
      <w:pPr>
        <w:ind w:firstLine="360"/>
        <w:rPr>
          <w:rFonts w:cstheme="minorHAnsi"/>
          <w:szCs w:val="22"/>
        </w:rPr>
      </w:pPr>
    </w:p>
    <w:p w14:paraId="334F5EC0" w14:textId="310C9B9E" w:rsidR="00A268B2" w:rsidRDefault="00A268B2" w:rsidP="00A442F3">
      <w:pPr>
        <w:pStyle w:val="ListParagraph"/>
        <w:numPr>
          <w:ilvl w:val="0"/>
          <w:numId w:val="15"/>
        </w:numPr>
        <w:rPr>
          <w:rFonts w:cstheme="minorHAnsi"/>
          <w:szCs w:val="22"/>
        </w:rPr>
      </w:pPr>
      <w:r>
        <w:rPr>
          <w:rFonts w:cstheme="minorHAnsi"/>
          <w:szCs w:val="22"/>
        </w:rPr>
        <w:t>motivation at time 0 should equal the intercept or 3.5</w:t>
      </w:r>
    </w:p>
    <w:p w14:paraId="32ED5E56" w14:textId="21233F48" w:rsidR="00A268B2" w:rsidRDefault="00A268B2" w:rsidP="00A442F3">
      <w:pPr>
        <w:pStyle w:val="ListParagraph"/>
        <w:numPr>
          <w:ilvl w:val="0"/>
          <w:numId w:val="15"/>
        </w:numPr>
        <w:rPr>
          <w:rFonts w:cstheme="minorHAnsi"/>
          <w:szCs w:val="22"/>
        </w:rPr>
      </w:pPr>
      <w:r>
        <w:rPr>
          <w:rFonts w:cstheme="minorHAnsi"/>
          <w:szCs w:val="22"/>
        </w:rPr>
        <w:t>motivation at time 1 should equal the intercept + the slope or 4.0</w:t>
      </w:r>
    </w:p>
    <w:p w14:paraId="603F7682" w14:textId="5BDA93C3" w:rsidR="00A268B2" w:rsidRPr="00A268B2" w:rsidRDefault="00A268B2" w:rsidP="00A442F3">
      <w:pPr>
        <w:pStyle w:val="ListParagraph"/>
        <w:numPr>
          <w:ilvl w:val="0"/>
          <w:numId w:val="15"/>
        </w:numPr>
        <w:rPr>
          <w:rFonts w:cstheme="minorHAnsi"/>
          <w:szCs w:val="22"/>
        </w:rPr>
      </w:pPr>
      <w:r>
        <w:rPr>
          <w:rFonts w:cstheme="minorHAnsi"/>
          <w:szCs w:val="22"/>
        </w:rPr>
        <w:t>motivation at time 2 should equal the intercept + 2 x the slope or 4.5 and so forth</w:t>
      </w:r>
    </w:p>
    <w:p w14:paraId="3BD0B1FC" w14:textId="61808315" w:rsidR="00A268B2" w:rsidRDefault="00A268B2" w:rsidP="00A268B2">
      <w:pPr>
        <w:rPr>
          <w:rFonts w:cstheme="minorHAnsi"/>
          <w:szCs w:val="22"/>
        </w:rPr>
      </w:pPr>
    </w:p>
    <w:p w14:paraId="7EFF58F5" w14:textId="4249C41B" w:rsidR="00513522" w:rsidRDefault="00E5018D" w:rsidP="00C94575">
      <w:pPr>
        <w:ind w:firstLine="360"/>
        <w:rPr>
          <w:rFonts w:cstheme="minorHAnsi"/>
          <w:szCs w:val="22"/>
        </w:rPr>
      </w:pPr>
      <w:r>
        <w:rPr>
          <w:rFonts w:cstheme="minorHAnsi"/>
          <w:szCs w:val="22"/>
        </w:rPr>
        <w:t xml:space="preserve">Fourth, </w:t>
      </w:r>
      <w:r w:rsidR="004241F1">
        <w:rPr>
          <w:rFonts w:cstheme="minorHAnsi"/>
          <w:szCs w:val="22"/>
        </w:rPr>
        <w:t>insert</w:t>
      </w:r>
      <w:r w:rsidR="00C94575">
        <w:rPr>
          <w:rFonts w:cstheme="minorHAnsi"/>
          <w:szCs w:val="22"/>
        </w:rPr>
        <w:t xml:space="preserve"> rectangles that correspond to </w:t>
      </w:r>
      <w:r w:rsidR="00934BDC">
        <w:rPr>
          <w:rFonts w:cstheme="minorHAnsi"/>
          <w:szCs w:val="22"/>
        </w:rPr>
        <w:t>predictors or variables</w:t>
      </w:r>
      <w:r w:rsidR="00C94575">
        <w:rPr>
          <w:rFonts w:cstheme="minorHAnsi"/>
          <w:szCs w:val="22"/>
        </w:rPr>
        <w:t xml:space="preserve"> that do not change over time</w:t>
      </w:r>
      <w:r w:rsidR="00513522">
        <w:rPr>
          <w:rFonts w:cstheme="minorHAnsi"/>
          <w:szCs w:val="22"/>
        </w:rPr>
        <w:t xml:space="preserve">, </w:t>
      </w:r>
      <w:r w:rsidR="00C94575">
        <w:rPr>
          <w:rFonts w:cstheme="minorHAnsi"/>
          <w:szCs w:val="22"/>
        </w:rPr>
        <w:t xml:space="preserve">called time invariant covariates.  </w:t>
      </w:r>
      <w:r w:rsidR="00513522">
        <w:rPr>
          <w:rFonts w:cstheme="minorHAnsi"/>
          <w:szCs w:val="22"/>
        </w:rPr>
        <w:t xml:space="preserve">In this example, residency—that is, whether candidates are domestic or international—seldom changes during the candidature.  </w:t>
      </w:r>
      <w:r w:rsidR="004241F1">
        <w:rPr>
          <w:rFonts w:cstheme="minorHAnsi"/>
          <w:szCs w:val="22"/>
        </w:rPr>
        <w:t>Therefore</w:t>
      </w:r>
      <w:r w:rsidR="00513522">
        <w:rPr>
          <w:rFonts w:cstheme="minorHAnsi"/>
          <w:szCs w:val="22"/>
        </w:rPr>
        <w:t xml:space="preserve">, to simplify the model, </w:t>
      </w:r>
      <w:r w:rsidR="004241F1">
        <w:rPr>
          <w:rFonts w:cstheme="minorHAnsi"/>
          <w:szCs w:val="22"/>
        </w:rPr>
        <w:t xml:space="preserve">as revealed in the following diagram, </w:t>
      </w:r>
      <w:r w:rsidR="00513522">
        <w:rPr>
          <w:rFonts w:cstheme="minorHAnsi"/>
          <w:szCs w:val="22"/>
        </w:rPr>
        <w:t>assume that residency is a time invariant covariate</w:t>
      </w:r>
      <w:r w:rsidR="004241F1">
        <w:rPr>
          <w:rFonts w:cstheme="minorHAnsi"/>
          <w:szCs w:val="22"/>
        </w:rPr>
        <w:t>:</w:t>
      </w:r>
    </w:p>
    <w:p w14:paraId="405D8F04" w14:textId="77777777" w:rsidR="00513522" w:rsidRDefault="00513522" w:rsidP="00C94575">
      <w:pPr>
        <w:ind w:firstLine="360"/>
        <w:rPr>
          <w:rFonts w:cstheme="minorHAnsi"/>
          <w:szCs w:val="22"/>
        </w:rPr>
      </w:pPr>
    </w:p>
    <w:p w14:paraId="4980D3FF" w14:textId="48DA9728" w:rsidR="00513522" w:rsidRDefault="00513522" w:rsidP="00A442F3">
      <w:pPr>
        <w:pStyle w:val="ListParagraph"/>
        <w:numPr>
          <w:ilvl w:val="0"/>
          <w:numId w:val="16"/>
        </w:numPr>
        <w:rPr>
          <w:rFonts w:cstheme="minorHAnsi"/>
          <w:szCs w:val="22"/>
        </w:rPr>
      </w:pPr>
      <w:r>
        <w:rPr>
          <w:rFonts w:cstheme="minorHAnsi"/>
          <w:szCs w:val="22"/>
        </w:rPr>
        <w:t xml:space="preserve">in this example, </w:t>
      </w:r>
      <w:r w:rsidR="003E731C">
        <w:rPr>
          <w:rFonts w:cstheme="minorHAnsi"/>
          <w:szCs w:val="22"/>
        </w:rPr>
        <w:t>two arrows</w:t>
      </w:r>
      <w:r>
        <w:rPr>
          <w:rFonts w:cstheme="minorHAnsi"/>
          <w:szCs w:val="22"/>
        </w:rPr>
        <w:t xml:space="preserve"> connect residency to</w:t>
      </w:r>
      <w:r w:rsidR="003E731C">
        <w:rPr>
          <w:rFonts w:cstheme="minorHAnsi"/>
          <w:szCs w:val="22"/>
        </w:rPr>
        <w:t xml:space="preserve"> </w:t>
      </w:r>
      <w:r>
        <w:rPr>
          <w:rFonts w:cstheme="minorHAnsi"/>
          <w:szCs w:val="22"/>
        </w:rPr>
        <w:t xml:space="preserve">the intercept and </w:t>
      </w:r>
      <w:r w:rsidR="003E731C">
        <w:rPr>
          <w:rFonts w:cstheme="minorHAnsi"/>
          <w:szCs w:val="22"/>
        </w:rPr>
        <w:t xml:space="preserve">to </w:t>
      </w:r>
      <w:r>
        <w:rPr>
          <w:rFonts w:cstheme="minorHAnsi"/>
          <w:szCs w:val="22"/>
        </w:rPr>
        <w:t>the slope</w:t>
      </w:r>
      <w:r w:rsidR="003E731C">
        <w:rPr>
          <w:rFonts w:cstheme="minorHAnsi"/>
          <w:szCs w:val="22"/>
        </w:rPr>
        <w:t xml:space="preserve"> respectively</w:t>
      </w:r>
    </w:p>
    <w:p w14:paraId="0832684F" w14:textId="65DCB1B3" w:rsidR="00513522" w:rsidRDefault="003E731C" w:rsidP="00A442F3">
      <w:pPr>
        <w:pStyle w:val="ListParagraph"/>
        <w:numPr>
          <w:ilvl w:val="0"/>
          <w:numId w:val="16"/>
        </w:numPr>
        <w:rPr>
          <w:rFonts w:cstheme="minorHAnsi"/>
          <w:szCs w:val="22"/>
        </w:rPr>
      </w:pPr>
      <w:r>
        <w:rPr>
          <w:rFonts w:cstheme="minorHAnsi"/>
          <w:szCs w:val="22"/>
        </w:rPr>
        <w:t xml:space="preserve">one arrow indicates the intercept—that is, the motivation of participants at time 0—may depend on whether candidates are domestic and international </w:t>
      </w:r>
    </w:p>
    <w:p w14:paraId="3EF6C4D3" w14:textId="5E0195C9" w:rsidR="003E731C" w:rsidRDefault="003E731C" w:rsidP="00A442F3">
      <w:pPr>
        <w:pStyle w:val="ListParagraph"/>
        <w:numPr>
          <w:ilvl w:val="0"/>
          <w:numId w:val="16"/>
        </w:numPr>
        <w:rPr>
          <w:rFonts w:cstheme="minorHAnsi"/>
          <w:szCs w:val="22"/>
        </w:rPr>
      </w:pPr>
      <w:r>
        <w:rPr>
          <w:rFonts w:cstheme="minorHAnsi"/>
          <w:szCs w:val="22"/>
        </w:rPr>
        <w:t>the second arrow indicates the slope—that is, change in motivation each year—may also depend on whether candidates are domestic and international</w:t>
      </w:r>
    </w:p>
    <w:p w14:paraId="7DDC2C7A" w14:textId="3139A9EE" w:rsidR="004507AC" w:rsidRDefault="004507AC" w:rsidP="00A442F3">
      <w:pPr>
        <w:pStyle w:val="ListParagraph"/>
        <w:numPr>
          <w:ilvl w:val="0"/>
          <w:numId w:val="16"/>
        </w:numPr>
        <w:rPr>
          <w:rFonts w:cstheme="minorHAnsi"/>
          <w:szCs w:val="22"/>
        </w:rPr>
      </w:pPr>
      <w:r>
        <w:rPr>
          <w:rFonts w:cstheme="minorHAnsi"/>
          <w:szCs w:val="22"/>
        </w:rPr>
        <w:t>the</w:t>
      </w:r>
      <w:r w:rsidR="00AC23DE">
        <w:rPr>
          <w:rFonts w:cstheme="minorHAnsi"/>
          <w:szCs w:val="22"/>
        </w:rPr>
        <w:t xml:space="preserve"> three dots </w:t>
      </w:r>
      <w:r>
        <w:rPr>
          <w:rFonts w:cstheme="minorHAnsi"/>
          <w:szCs w:val="22"/>
        </w:rPr>
        <w:t>next to each arrow represent a number the program will estimate later</w:t>
      </w:r>
      <w:r w:rsidR="0061596A">
        <w:rPr>
          <w:rFonts w:cstheme="minorHAnsi"/>
          <w:szCs w:val="22"/>
        </w:rPr>
        <w:t xml:space="preserve">, designed to </w:t>
      </w:r>
      <w:r w:rsidR="00AC23DE">
        <w:rPr>
          <w:rFonts w:cstheme="minorHAnsi"/>
          <w:szCs w:val="22"/>
        </w:rPr>
        <w:t>indicate</w:t>
      </w:r>
      <w:r w:rsidR="0061596A">
        <w:rPr>
          <w:rFonts w:cstheme="minorHAnsi"/>
          <w:szCs w:val="22"/>
        </w:rPr>
        <w:t xml:space="preserve"> the extent to which this covariate affects the intercept and slope</w:t>
      </w:r>
    </w:p>
    <w:p w14:paraId="09D3FAF8" w14:textId="77777777" w:rsidR="004507AC" w:rsidRPr="004507AC" w:rsidRDefault="004507AC" w:rsidP="004507AC">
      <w:pPr>
        <w:rPr>
          <w:rFonts w:cstheme="minorHAnsi"/>
          <w:szCs w:val="22"/>
        </w:rPr>
      </w:pPr>
    </w:p>
    <w:p w14:paraId="6BA91039" w14:textId="0CD38C00" w:rsidR="004507AC" w:rsidRDefault="004507AC" w:rsidP="004507AC">
      <w:pPr>
        <w:rPr>
          <w:rFonts w:cstheme="minorHAnsi"/>
          <w:szCs w:val="22"/>
        </w:rPr>
      </w:pPr>
    </w:p>
    <w:p w14:paraId="2AAE8177" w14:textId="6459914F" w:rsidR="004507AC" w:rsidRDefault="004C11F3" w:rsidP="004507AC">
      <w:pPr>
        <w:rPr>
          <w:rFonts w:cstheme="minorHAnsi"/>
          <w:szCs w:val="22"/>
        </w:rPr>
      </w:pPr>
      <w:r w:rsidRPr="004C11F3">
        <w:rPr>
          <w:rFonts w:cstheme="minorHAnsi"/>
          <w:noProof/>
          <w:szCs w:val="22"/>
        </w:rPr>
        <w:lastRenderedPageBreak/>
        <w:drawing>
          <wp:inline distT="0" distB="0" distL="0" distR="0" wp14:anchorId="4F61FC31" wp14:editId="14CE005B">
            <wp:extent cx="5727700" cy="3488551"/>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2447" cy="3491442"/>
                    </a:xfrm>
                    <a:prstGeom prst="rect">
                      <a:avLst/>
                    </a:prstGeom>
                  </pic:spPr>
                </pic:pic>
              </a:graphicData>
            </a:graphic>
          </wp:inline>
        </w:drawing>
      </w:r>
    </w:p>
    <w:p w14:paraId="5B2874D7" w14:textId="397E4E5B" w:rsidR="004C11F3" w:rsidRDefault="004C11F3" w:rsidP="004507AC">
      <w:pPr>
        <w:rPr>
          <w:rFonts w:cstheme="minorHAnsi"/>
          <w:szCs w:val="22"/>
        </w:rPr>
      </w:pPr>
    </w:p>
    <w:p w14:paraId="3D90D61F" w14:textId="78732DAA" w:rsidR="004C11F3" w:rsidRDefault="004C11F3" w:rsidP="004507AC">
      <w:pPr>
        <w:rPr>
          <w:rFonts w:cstheme="minorHAnsi"/>
          <w:szCs w:val="22"/>
        </w:rPr>
      </w:pPr>
    </w:p>
    <w:p w14:paraId="470D1F17" w14:textId="1DB1CE4C" w:rsidR="0061596A" w:rsidRDefault="004C11F3" w:rsidP="004507AC">
      <w:pPr>
        <w:rPr>
          <w:rFonts w:cstheme="minorHAnsi"/>
          <w:szCs w:val="22"/>
        </w:rPr>
      </w:pPr>
      <w:r>
        <w:rPr>
          <w:rFonts w:cstheme="minorHAnsi"/>
          <w:szCs w:val="22"/>
        </w:rPr>
        <w:tab/>
        <w:t xml:space="preserve">Finally, </w:t>
      </w:r>
      <w:r w:rsidR="00092CBB">
        <w:rPr>
          <w:rFonts w:cstheme="minorHAnsi"/>
          <w:szCs w:val="22"/>
        </w:rPr>
        <w:t>insert</w:t>
      </w:r>
      <w:r w:rsidR="00934BDC">
        <w:rPr>
          <w:rFonts w:cstheme="minorHAnsi"/>
          <w:szCs w:val="22"/>
        </w:rPr>
        <w:t xml:space="preserve"> rectangles that correspond to other predictors or variables that change over time, called time var</w:t>
      </w:r>
      <w:r w:rsidR="003B6C38">
        <w:rPr>
          <w:rFonts w:cstheme="minorHAnsi"/>
          <w:szCs w:val="22"/>
        </w:rPr>
        <w:t>ying</w:t>
      </w:r>
      <w:r w:rsidR="00934BDC">
        <w:rPr>
          <w:rFonts w:cstheme="minorHAnsi"/>
          <w:szCs w:val="22"/>
        </w:rPr>
        <w:t xml:space="preserve"> covariates.  In this example, the support of supervisors is measured at each time and assumed to change over these years.  </w:t>
      </w:r>
      <w:r w:rsidR="0061596A">
        <w:rPr>
          <w:rFonts w:cstheme="minorHAnsi"/>
          <w:szCs w:val="22"/>
        </w:rPr>
        <w:t>Usually</w:t>
      </w:r>
    </w:p>
    <w:p w14:paraId="74FF8844" w14:textId="77777777" w:rsidR="0061596A" w:rsidRDefault="0061596A" w:rsidP="004507AC">
      <w:pPr>
        <w:rPr>
          <w:rFonts w:cstheme="minorHAnsi"/>
          <w:szCs w:val="22"/>
        </w:rPr>
      </w:pPr>
    </w:p>
    <w:p w14:paraId="75ABBAC1" w14:textId="4B35CBFD" w:rsidR="004C11F3" w:rsidRDefault="0061596A" w:rsidP="00A442F3">
      <w:pPr>
        <w:pStyle w:val="ListParagraph"/>
        <w:numPr>
          <w:ilvl w:val="0"/>
          <w:numId w:val="17"/>
        </w:numPr>
        <w:rPr>
          <w:rFonts w:cstheme="minorHAnsi"/>
          <w:szCs w:val="22"/>
        </w:rPr>
      </w:pPr>
      <w:r>
        <w:rPr>
          <w:rFonts w:cstheme="minorHAnsi"/>
          <w:szCs w:val="22"/>
        </w:rPr>
        <w:t xml:space="preserve">researchers connect the time </w:t>
      </w:r>
      <w:r w:rsidR="00FB7634">
        <w:rPr>
          <w:rFonts w:cstheme="minorHAnsi"/>
          <w:szCs w:val="22"/>
        </w:rPr>
        <w:t xml:space="preserve">varying </w:t>
      </w:r>
      <w:r>
        <w:rPr>
          <w:rFonts w:cstheme="minorHAnsi"/>
          <w:szCs w:val="22"/>
        </w:rPr>
        <w:t>covariant with the outcome at each time</w:t>
      </w:r>
    </w:p>
    <w:p w14:paraId="4CA6741D" w14:textId="3A25E541" w:rsidR="0061596A" w:rsidRPr="0061596A" w:rsidRDefault="0061596A" w:rsidP="00A442F3">
      <w:pPr>
        <w:pStyle w:val="ListParagraph"/>
        <w:numPr>
          <w:ilvl w:val="0"/>
          <w:numId w:val="16"/>
        </w:numPr>
        <w:rPr>
          <w:rFonts w:cstheme="minorHAnsi"/>
          <w:szCs w:val="22"/>
        </w:rPr>
      </w:pPr>
      <w:proofErr w:type="gramStart"/>
      <w:r>
        <w:rPr>
          <w:rFonts w:cstheme="minorHAnsi"/>
          <w:szCs w:val="22"/>
        </w:rPr>
        <w:t>again</w:t>
      </w:r>
      <w:proofErr w:type="gramEnd"/>
      <w:r w:rsidRPr="0061596A">
        <w:rPr>
          <w:rFonts w:cstheme="minorHAnsi"/>
          <w:szCs w:val="22"/>
        </w:rPr>
        <w:t xml:space="preserve"> </w:t>
      </w:r>
      <w:r>
        <w:rPr>
          <w:rFonts w:cstheme="minorHAnsi"/>
          <w:szCs w:val="22"/>
        </w:rPr>
        <w:t xml:space="preserve">the </w:t>
      </w:r>
      <w:r w:rsidR="00FB7634">
        <w:rPr>
          <w:rFonts w:cstheme="minorHAnsi"/>
          <w:szCs w:val="22"/>
        </w:rPr>
        <w:t>three dots</w:t>
      </w:r>
      <w:r>
        <w:rPr>
          <w:rFonts w:cstheme="minorHAnsi"/>
          <w:szCs w:val="22"/>
        </w:rPr>
        <w:t xml:space="preserve"> next to each arrow represent a number the program will estimate later</w:t>
      </w:r>
      <w:r w:rsidR="00FB7634">
        <w:rPr>
          <w:rFonts w:cstheme="minorHAnsi"/>
          <w:szCs w:val="22"/>
        </w:rPr>
        <w:t>, sometimes called a parameter</w:t>
      </w:r>
    </w:p>
    <w:p w14:paraId="7F7DE343" w14:textId="77777777" w:rsidR="00CF3BA7" w:rsidRDefault="00CF3BA7" w:rsidP="00E50BBF">
      <w:pPr>
        <w:rPr>
          <w:rFonts w:cstheme="minorHAnsi"/>
          <w:szCs w:val="22"/>
        </w:rPr>
      </w:pPr>
    </w:p>
    <w:p w14:paraId="5F369E46" w14:textId="04618164" w:rsidR="00E66DBD" w:rsidRDefault="00E66DBD" w:rsidP="00E50BBF">
      <w:pPr>
        <w:rPr>
          <w:rFonts w:cstheme="minorHAnsi"/>
          <w:szCs w:val="22"/>
        </w:rPr>
      </w:pPr>
    </w:p>
    <w:p w14:paraId="2BAD7E6B" w14:textId="70B98862" w:rsidR="008E7EF0" w:rsidRDefault="008E7EF0" w:rsidP="00E50BBF">
      <w:pPr>
        <w:rPr>
          <w:rFonts w:cstheme="minorHAnsi"/>
          <w:szCs w:val="22"/>
        </w:rPr>
      </w:pPr>
      <w:r w:rsidRPr="008E7EF0">
        <w:rPr>
          <w:rFonts w:cstheme="minorHAnsi"/>
          <w:noProof/>
          <w:szCs w:val="22"/>
        </w:rPr>
        <w:lastRenderedPageBreak/>
        <w:drawing>
          <wp:inline distT="0" distB="0" distL="0" distR="0" wp14:anchorId="18B20539" wp14:editId="7A1AC61D">
            <wp:extent cx="5727700" cy="44246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7700" cy="4424680"/>
                    </a:xfrm>
                    <a:prstGeom prst="rect">
                      <a:avLst/>
                    </a:prstGeom>
                  </pic:spPr>
                </pic:pic>
              </a:graphicData>
            </a:graphic>
          </wp:inline>
        </w:drawing>
      </w:r>
    </w:p>
    <w:p w14:paraId="378981FB" w14:textId="673B0B8A" w:rsidR="00E66DBD" w:rsidRDefault="00E66DBD" w:rsidP="00E50BBF">
      <w:pPr>
        <w:rPr>
          <w:rFonts w:cstheme="minorHAnsi"/>
          <w:szCs w:val="22"/>
        </w:rPr>
      </w:pPr>
      <w:r>
        <w:rPr>
          <w:rFonts w:cstheme="minorHAnsi"/>
          <w:szCs w:val="22"/>
        </w:rPr>
        <w:t xml:space="preserve"> </w:t>
      </w:r>
    </w:p>
    <w:p w14:paraId="556EBC50" w14:textId="77777777" w:rsidR="00E66DBD" w:rsidRDefault="00E66DBD" w:rsidP="00E50BBF">
      <w:pPr>
        <w:rPr>
          <w:rFonts w:cstheme="minorHAnsi"/>
          <w:szCs w:val="22"/>
        </w:rPr>
      </w:pPr>
    </w:p>
    <w:p w14:paraId="6ECEBA33" w14:textId="77777777" w:rsidR="00C343CB" w:rsidRPr="002C1BC8" w:rsidRDefault="00C343CB" w:rsidP="00C343CB">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343CB" w:rsidRPr="002C1BC8" w14:paraId="686E8C92" w14:textId="77777777" w:rsidTr="009C7748">
        <w:tc>
          <w:tcPr>
            <w:tcW w:w="9010" w:type="dxa"/>
            <w:shd w:val="clear" w:color="auto" w:fill="BDD6EE" w:themeFill="accent5" w:themeFillTint="66"/>
          </w:tcPr>
          <w:p w14:paraId="0BCA3C0E" w14:textId="57032B7C" w:rsidR="00C343CB" w:rsidRPr="002C1BC8" w:rsidRDefault="00C343CB" w:rsidP="009C7748">
            <w:pPr>
              <w:jc w:val="center"/>
              <w:rPr>
                <w:rFonts w:cstheme="minorHAnsi"/>
                <w:b/>
              </w:rPr>
            </w:pPr>
            <w:r>
              <w:rPr>
                <w:rFonts w:cstheme="minorHAnsi"/>
                <w:b/>
              </w:rPr>
              <w:t>How to interpret the output</w:t>
            </w:r>
          </w:p>
        </w:tc>
      </w:tr>
    </w:tbl>
    <w:p w14:paraId="36AB76B0" w14:textId="77777777" w:rsidR="00561D9A" w:rsidRDefault="00561D9A" w:rsidP="00C343CB">
      <w:pPr>
        <w:rPr>
          <w:rFonts w:cstheme="minorHAnsi"/>
          <w:szCs w:val="22"/>
        </w:rPr>
      </w:pPr>
    </w:p>
    <w:p w14:paraId="2052E459" w14:textId="0BF93DBF" w:rsidR="00EB4097" w:rsidRDefault="00C343CB" w:rsidP="00C343CB">
      <w:pPr>
        <w:rPr>
          <w:rFonts w:cstheme="minorHAnsi"/>
          <w:szCs w:val="22"/>
        </w:rPr>
      </w:pPr>
      <w:r>
        <w:rPr>
          <w:rFonts w:cstheme="minorHAnsi"/>
          <w:szCs w:val="22"/>
        </w:rPr>
        <w:br/>
      </w:r>
      <w:r>
        <w:rPr>
          <w:rFonts w:cstheme="minorHAnsi"/>
          <w:szCs w:val="22"/>
        </w:rPr>
        <w:tab/>
        <w:t xml:space="preserve">The </w:t>
      </w:r>
      <w:r w:rsidR="005B11D0">
        <w:rPr>
          <w:rFonts w:cstheme="minorHAnsi"/>
          <w:szCs w:val="22"/>
        </w:rPr>
        <w:t xml:space="preserve">previous section illustrated how researchers can readily convert a series of questions about the data to a model or diagram. </w:t>
      </w:r>
      <w:r w:rsidR="00EB4097">
        <w:rPr>
          <w:rFonts w:cstheme="minorHAnsi"/>
          <w:szCs w:val="22"/>
        </w:rPr>
        <w:t xml:space="preserve"> After researchers design this diagram, </w:t>
      </w:r>
      <w:r w:rsidR="00114C5E">
        <w:rPr>
          <w:rFonts w:cstheme="minorHAnsi"/>
          <w:szCs w:val="22"/>
        </w:rPr>
        <w:t xml:space="preserve">they can utilise software tools, such as R, to assess this model and to estimate the dots in the previous diagram.  These tools will then generate output that resembles the following tables.  </w:t>
      </w:r>
    </w:p>
    <w:p w14:paraId="27AA2B7D" w14:textId="6AF50C76" w:rsidR="002172BF" w:rsidRDefault="002172BF" w:rsidP="00C343CB">
      <w:pPr>
        <w:rPr>
          <w:rFonts w:cstheme="minorHAnsi"/>
          <w:szCs w:val="22"/>
        </w:rPr>
      </w:pPr>
    </w:p>
    <w:p w14:paraId="55EBF27E" w14:textId="77777777" w:rsidR="00561D9A" w:rsidRDefault="00561D9A" w:rsidP="00C343CB">
      <w:pPr>
        <w:rPr>
          <w:rFonts w:cstheme="minorHAnsi"/>
          <w:szCs w:val="22"/>
        </w:rPr>
      </w:pPr>
    </w:p>
    <w:tbl>
      <w:tblPr>
        <w:tblStyle w:val="TableGrid"/>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664"/>
        <w:gridCol w:w="1488"/>
        <w:gridCol w:w="1488"/>
        <w:gridCol w:w="1488"/>
        <w:gridCol w:w="1489"/>
      </w:tblGrid>
      <w:tr w:rsidR="00BA769F" w14:paraId="2E9C951A" w14:textId="61FA6477" w:rsidTr="004F532F">
        <w:tc>
          <w:tcPr>
            <w:tcW w:w="2664" w:type="dxa"/>
            <w:shd w:val="clear" w:color="auto" w:fill="BDD6EE" w:themeFill="accent5" w:themeFillTint="66"/>
          </w:tcPr>
          <w:p w14:paraId="17BED033" w14:textId="40FF3EED" w:rsidR="00BA769F" w:rsidRPr="002C1BC8" w:rsidRDefault="00BA769F" w:rsidP="00DD628E">
            <w:pPr>
              <w:jc w:val="center"/>
              <w:rPr>
                <w:rFonts w:cstheme="minorHAnsi"/>
              </w:rPr>
            </w:pPr>
            <w:r>
              <w:rPr>
                <w:rFonts w:cstheme="minorHAnsi"/>
              </w:rPr>
              <w:t>Estimator</w:t>
            </w:r>
          </w:p>
        </w:tc>
        <w:tc>
          <w:tcPr>
            <w:tcW w:w="1488" w:type="dxa"/>
            <w:shd w:val="clear" w:color="auto" w:fill="BDD6EE" w:themeFill="accent5" w:themeFillTint="66"/>
          </w:tcPr>
          <w:p w14:paraId="69F4DE14" w14:textId="1B1DD3E8" w:rsidR="00BA769F" w:rsidRDefault="00BA769F" w:rsidP="00DD628E">
            <w:pPr>
              <w:jc w:val="center"/>
              <w:rPr>
                <w:rFonts w:cstheme="minorHAnsi"/>
              </w:rPr>
            </w:pPr>
            <w:r>
              <w:rPr>
                <w:rFonts w:cstheme="minorHAnsi"/>
              </w:rPr>
              <w:t>ML</w:t>
            </w:r>
          </w:p>
        </w:tc>
        <w:tc>
          <w:tcPr>
            <w:tcW w:w="1488" w:type="dxa"/>
            <w:shd w:val="clear" w:color="auto" w:fill="BDD6EE" w:themeFill="accent5" w:themeFillTint="66"/>
          </w:tcPr>
          <w:p w14:paraId="268EBAB4" w14:textId="55D79BCC" w:rsidR="00BA769F" w:rsidRDefault="00BA769F" w:rsidP="00DD628E">
            <w:pPr>
              <w:jc w:val="center"/>
              <w:rPr>
                <w:rFonts w:cstheme="minorHAnsi"/>
              </w:rPr>
            </w:pPr>
          </w:p>
        </w:tc>
        <w:tc>
          <w:tcPr>
            <w:tcW w:w="1488" w:type="dxa"/>
            <w:shd w:val="clear" w:color="auto" w:fill="BDD6EE" w:themeFill="accent5" w:themeFillTint="66"/>
          </w:tcPr>
          <w:p w14:paraId="0E4600E2" w14:textId="2884A06E" w:rsidR="00BA769F" w:rsidRDefault="00BA769F" w:rsidP="00DD628E">
            <w:pPr>
              <w:jc w:val="center"/>
              <w:rPr>
                <w:rFonts w:cstheme="minorHAnsi"/>
              </w:rPr>
            </w:pPr>
          </w:p>
        </w:tc>
        <w:tc>
          <w:tcPr>
            <w:tcW w:w="1489" w:type="dxa"/>
            <w:shd w:val="clear" w:color="auto" w:fill="BDD6EE" w:themeFill="accent5" w:themeFillTint="66"/>
          </w:tcPr>
          <w:p w14:paraId="5DED07F0" w14:textId="3673122C" w:rsidR="00BA769F" w:rsidRDefault="004E7197" w:rsidP="00DD628E">
            <w:pPr>
              <w:jc w:val="center"/>
              <w:rPr>
                <w:rFonts w:cstheme="minorHAnsi"/>
              </w:rPr>
            </w:pPr>
            <w:r>
              <w:rPr>
                <w:rFonts w:cstheme="minorHAnsi"/>
              </w:rPr>
              <w:t>.6</w:t>
            </w:r>
          </w:p>
        </w:tc>
      </w:tr>
      <w:tr w:rsidR="00BA769F" w14:paraId="18F66D06" w14:textId="695672CD" w:rsidTr="004F532F">
        <w:tc>
          <w:tcPr>
            <w:tcW w:w="2664" w:type="dxa"/>
            <w:shd w:val="clear" w:color="auto" w:fill="D9D9D9" w:themeFill="background1" w:themeFillShade="D9"/>
          </w:tcPr>
          <w:p w14:paraId="4810C65C" w14:textId="66822EC3" w:rsidR="00BA769F" w:rsidRPr="002C1BC8" w:rsidRDefault="00BA769F" w:rsidP="00DD628E">
            <w:pPr>
              <w:rPr>
                <w:rFonts w:cstheme="minorHAnsi"/>
              </w:rPr>
            </w:pPr>
            <w:r w:rsidRPr="00DD628E">
              <w:rPr>
                <w:rFonts w:cstheme="minorHAnsi"/>
              </w:rPr>
              <w:t xml:space="preserve">Model </w:t>
            </w:r>
            <w:r>
              <w:rPr>
                <w:rFonts w:cstheme="minorHAnsi"/>
              </w:rPr>
              <w:t>f</w:t>
            </w:r>
            <w:r w:rsidRPr="00DD628E">
              <w:rPr>
                <w:rFonts w:cstheme="minorHAnsi"/>
              </w:rPr>
              <w:t xml:space="preserve">it </w:t>
            </w:r>
            <w:r>
              <w:rPr>
                <w:rFonts w:cstheme="minorHAnsi"/>
              </w:rPr>
              <w:t>t</w:t>
            </w:r>
            <w:r w:rsidRPr="00DD628E">
              <w:rPr>
                <w:rFonts w:cstheme="minorHAnsi"/>
              </w:rPr>
              <w:t xml:space="preserve">est </w:t>
            </w:r>
            <w:r>
              <w:rPr>
                <w:rFonts w:cstheme="minorHAnsi"/>
              </w:rPr>
              <w:t>s</w:t>
            </w:r>
            <w:r w:rsidRPr="00DD628E">
              <w:rPr>
                <w:rFonts w:cstheme="minorHAnsi"/>
              </w:rPr>
              <w:t>tatistic</w:t>
            </w:r>
          </w:p>
        </w:tc>
        <w:tc>
          <w:tcPr>
            <w:tcW w:w="1488" w:type="dxa"/>
            <w:shd w:val="clear" w:color="auto" w:fill="D9D9D9" w:themeFill="background1" w:themeFillShade="D9"/>
          </w:tcPr>
          <w:p w14:paraId="6633B4D7" w14:textId="39438BEF" w:rsidR="00BA769F" w:rsidRDefault="00BA769F" w:rsidP="009C7748">
            <w:pPr>
              <w:jc w:val="center"/>
              <w:rPr>
                <w:rFonts w:cstheme="minorHAnsi"/>
              </w:rPr>
            </w:pPr>
            <w:r>
              <w:rPr>
                <w:rFonts w:cstheme="minorHAnsi"/>
              </w:rPr>
              <w:t>8.15</w:t>
            </w:r>
          </w:p>
        </w:tc>
        <w:tc>
          <w:tcPr>
            <w:tcW w:w="1488" w:type="dxa"/>
            <w:shd w:val="clear" w:color="auto" w:fill="D9D9D9" w:themeFill="background1" w:themeFillShade="D9"/>
          </w:tcPr>
          <w:p w14:paraId="489B4FA5" w14:textId="77777777" w:rsidR="00BA769F" w:rsidRDefault="00BA769F" w:rsidP="009C7748">
            <w:pPr>
              <w:jc w:val="center"/>
              <w:rPr>
                <w:rFonts w:cstheme="minorHAnsi"/>
              </w:rPr>
            </w:pPr>
          </w:p>
        </w:tc>
        <w:tc>
          <w:tcPr>
            <w:tcW w:w="1488" w:type="dxa"/>
            <w:shd w:val="clear" w:color="auto" w:fill="D9D9D9" w:themeFill="background1" w:themeFillShade="D9"/>
          </w:tcPr>
          <w:p w14:paraId="46968EF0" w14:textId="030B562F" w:rsidR="00BA769F" w:rsidRDefault="00BA769F" w:rsidP="009C7748">
            <w:pPr>
              <w:jc w:val="center"/>
              <w:rPr>
                <w:rFonts w:cstheme="minorHAnsi"/>
              </w:rPr>
            </w:pPr>
          </w:p>
        </w:tc>
        <w:tc>
          <w:tcPr>
            <w:tcW w:w="1489" w:type="dxa"/>
            <w:shd w:val="clear" w:color="auto" w:fill="D9D9D9" w:themeFill="background1" w:themeFillShade="D9"/>
          </w:tcPr>
          <w:p w14:paraId="347F22E7" w14:textId="77777777" w:rsidR="00BA769F" w:rsidRDefault="00BA769F" w:rsidP="009C7748">
            <w:pPr>
              <w:jc w:val="center"/>
              <w:rPr>
                <w:rFonts w:cstheme="minorHAnsi"/>
              </w:rPr>
            </w:pPr>
          </w:p>
        </w:tc>
      </w:tr>
      <w:tr w:rsidR="00BA769F" w14:paraId="5E6B6440" w14:textId="0C6AB823" w:rsidTr="004F532F">
        <w:tc>
          <w:tcPr>
            <w:tcW w:w="2664" w:type="dxa"/>
            <w:shd w:val="clear" w:color="auto" w:fill="D9D9D9" w:themeFill="background1" w:themeFillShade="D9"/>
          </w:tcPr>
          <w:p w14:paraId="722A3C41" w14:textId="57692A77" w:rsidR="00BA769F" w:rsidRPr="002C1BC8" w:rsidRDefault="00BA769F" w:rsidP="00DD628E">
            <w:pPr>
              <w:rPr>
                <w:rFonts w:cstheme="minorHAnsi"/>
              </w:rPr>
            </w:pPr>
            <w:r w:rsidRPr="00DD628E">
              <w:rPr>
                <w:rFonts w:cstheme="minorHAnsi"/>
              </w:rPr>
              <w:t>Degrees of freedom</w:t>
            </w:r>
          </w:p>
        </w:tc>
        <w:tc>
          <w:tcPr>
            <w:tcW w:w="1488" w:type="dxa"/>
            <w:shd w:val="clear" w:color="auto" w:fill="D9D9D9" w:themeFill="background1" w:themeFillShade="D9"/>
          </w:tcPr>
          <w:p w14:paraId="59568BEA" w14:textId="788EEA2C" w:rsidR="00BA769F" w:rsidRDefault="00BA769F" w:rsidP="009C7748">
            <w:pPr>
              <w:jc w:val="center"/>
              <w:rPr>
                <w:rFonts w:cstheme="minorHAnsi"/>
              </w:rPr>
            </w:pPr>
            <w:r>
              <w:rPr>
                <w:rFonts w:cstheme="minorHAnsi"/>
              </w:rPr>
              <w:t>5</w:t>
            </w:r>
          </w:p>
        </w:tc>
        <w:tc>
          <w:tcPr>
            <w:tcW w:w="1488" w:type="dxa"/>
            <w:shd w:val="clear" w:color="auto" w:fill="D9D9D9" w:themeFill="background1" w:themeFillShade="D9"/>
          </w:tcPr>
          <w:p w14:paraId="6842650D" w14:textId="77777777" w:rsidR="00BA769F" w:rsidRDefault="00BA769F" w:rsidP="009C7748">
            <w:pPr>
              <w:jc w:val="center"/>
              <w:rPr>
                <w:rFonts w:cstheme="minorHAnsi"/>
              </w:rPr>
            </w:pPr>
          </w:p>
        </w:tc>
        <w:tc>
          <w:tcPr>
            <w:tcW w:w="1488" w:type="dxa"/>
            <w:shd w:val="clear" w:color="auto" w:fill="D9D9D9" w:themeFill="background1" w:themeFillShade="D9"/>
          </w:tcPr>
          <w:p w14:paraId="562B83C8" w14:textId="77777777" w:rsidR="00BA769F" w:rsidRDefault="00BA769F" w:rsidP="009C7748">
            <w:pPr>
              <w:jc w:val="center"/>
              <w:rPr>
                <w:rFonts w:cstheme="minorHAnsi"/>
              </w:rPr>
            </w:pPr>
          </w:p>
        </w:tc>
        <w:tc>
          <w:tcPr>
            <w:tcW w:w="1489" w:type="dxa"/>
            <w:shd w:val="clear" w:color="auto" w:fill="D9D9D9" w:themeFill="background1" w:themeFillShade="D9"/>
          </w:tcPr>
          <w:p w14:paraId="7526BD60" w14:textId="77777777" w:rsidR="00BA769F" w:rsidRDefault="00BA769F" w:rsidP="009C7748">
            <w:pPr>
              <w:jc w:val="center"/>
              <w:rPr>
                <w:rFonts w:cstheme="minorHAnsi"/>
              </w:rPr>
            </w:pPr>
          </w:p>
        </w:tc>
      </w:tr>
      <w:tr w:rsidR="00BA769F" w14:paraId="2FCF5669" w14:textId="6A3C0196" w:rsidTr="004F532F">
        <w:tc>
          <w:tcPr>
            <w:tcW w:w="2664" w:type="dxa"/>
            <w:shd w:val="clear" w:color="auto" w:fill="D9D9D9" w:themeFill="background1" w:themeFillShade="D9"/>
          </w:tcPr>
          <w:p w14:paraId="4FA19821" w14:textId="40A0CE8F" w:rsidR="00BA769F" w:rsidRPr="002C1BC8" w:rsidRDefault="00BA769F" w:rsidP="00DD628E">
            <w:pPr>
              <w:rPr>
                <w:rFonts w:cstheme="minorHAnsi"/>
              </w:rPr>
            </w:pPr>
            <w:r>
              <w:rPr>
                <w:rFonts w:cstheme="minorHAnsi"/>
              </w:rPr>
              <w:t>P value</w:t>
            </w:r>
            <w:r w:rsidRPr="00DD628E">
              <w:rPr>
                <w:rFonts w:cstheme="minorHAnsi"/>
              </w:rPr>
              <w:t xml:space="preserve"> </w:t>
            </w:r>
            <w:r>
              <w:rPr>
                <w:rFonts w:cstheme="minorHAnsi"/>
              </w:rPr>
              <w:t>(</w:t>
            </w:r>
            <w:r w:rsidRPr="00DD628E">
              <w:rPr>
                <w:rFonts w:cstheme="minorHAnsi"/>
              </w:rPr>
              <w:t>Chi-square)</w:t>
            </w:r>
          </w:p>
        </w:tc>
        <w:tc>
          <w:tcPr>
            <w:tcW w:w="1488" w:type="dxa"/>
            <w:shd w:val="clear" w:color="auto" w:fill="D9D9D9" w:themeFill="background1" w:themeFillShade="D9"/>
          </w:tcPr>
          <w:p w14:paraId="0555FAD7" w14:textId="57D7A573" w:rsidR="00BA769F" w:rsidRDefault="00BA769F" w:rsidP="009C7748">
            <w:pPr>
              <w:jc w:val="center"/>
              <w:rPr>
                <w:rFonts w:cstheme="minorHAnsi"/>
              </w:rPr>
            </w:pPr>
            <w:r>
              <w:rPr>
                <w:rFonts w:cstheme="minorHAnsi"/>
              </w:rPr>
              <w:t>.154</w:t>
            </w:r>
          </w:p>
        </w:tc>
        <w:tc>
          <w:tcPr>
            <w:tcW w:w="1488" w:type="dxa"/>
            <w:shd w:val="clear" w:color="auto" w:fill="D9D9D9" w:themeFill="background1" w:themeFillShade="D9"/>
          </w:tcPr>
          <w:p w14:paraId="4E84BD35" w14:textId="77777777" w:rsidR="00BA769F" w:rsidRDefault="00BA769F" w:rsidP="009C7748">
            <w:pPr>
              <w:jc w:val="center"/>
              <w:rPr>
                <w:rFonts w:cstheme="minorHAnsi"/>
              </w:rPr>
            </w:pPr>
          </w:p>
        </w:tc>
        <w:tc>
          <w:tcPr>
            <w:tcW w:w="1488" w:type="dxa"/>
            <w:shd w:val="clear" w:color="auto" w:fill="D9D9D9" w:themeFill="background1" w:themeFillShade="D9"/>
          </w:tcPr>
          <w:p w14:paraId="555B6F72" w14:textId="77777777" w:rsidR="00BA769F" w:rsidRDefault="00BA769F" w:rsidP="009C7748">
            <w:pPr>
              <w:jc w:val="center"/>
              <w:rPr>
                <w:rFonts w:cstheme="minorHAnsi"/>
              </w:rPr>
            </w:pPr>
          </w:p>
        </w:tc>
        <w:tc>
          <w:tcPr>
            <w:tcW w:w="1489" w:type="dxa"/>
            <w:shd w:val="clear" w:color="auto" w:fill="D9D9D9" w:themeFill="background1" w:themeFillShade="D9"/>
          </w:tcPr>
          <w:p w14:paraId="1B15BF1F" w14:textId="77777777" w:rsidR="00BA769F" w:rsidRDefault="00BA769F" w:rsidP="009C7748">
            <w:pPr>
              <w:jc w:val="center"/>
              <w:rPr>
                <w:rFonts w:cstheme="minorHAnsi"/>
              </w:rPr>
            </w:pPr>
          </w:p>
        </w:tc>
      </w:tr>
      <w:tr w:rsidR="00BA769F" w14:paraId="2B9B217A" w14:textId="2C51C3C2" w:rsidTr="004F532F">
        <w:tc>
          <w:tcPr>
            <w:tcW w:w="2664" w:type="dxa"/>
            <w:shd w:val="clear" w:color="auto" w:fill="000000" w:themeFill="text1"/>
          </w:tcPr>
          <w:p w14:paraId="0B464FAC" w14:textId="500FEFF1" w:rsidR="00BA769F" w:rsidRDefault="00BA769F" w:rsidP="00DD628E">
            <w:pPr>
              <w:rPr>
                <w:rFonts w:cstheme="minorHAnsi"/>
              </w:rPr>
            </w:pPr>
            <w:r>
              <w:rPr>
                <w:rFonts w:cstheme="minorHAnsi"/>
              </w:rPr>
              <w:lastRenderedPageBreak/>
              <w:t>Covariances</w:t>
            </w:r>
          </w:p>
        </w:tc>
        <w:tc>
          <w:tcPr>
            <w:tcW w:w="1488" w:type="dxa"/>
            <w:shd w:val="clear" w:color="auto" w:fill="000000" w:themeFill="text1"/>
          </w:tcPr>
          <w:p w14:paraId="236B2ED6" w14:textId="77777777" w:rsidR="00BA769F" w:rsidRDefault="00BA769F" w:rsidP="009C7748">
            <w:pPr>
              <w:jc w:val="center"/>
              <w:rPr>
                <w:rFonts w:cstheme="minorHAnsi"/>
              </w:rPr>
            </w:pPr>
          </w:p>
        </w:tc>
        <w:tc>
          <w:tcPr>
            <w:tcW w:w="1488" w:type="dxa"/>
            <w:shd w:val="clear" w:color="auto" w:fill="000000" w:themeFill="text1"/>
          </w:tcPr>
          <w:p w14:paraId="61F087CE" w14:textId="77777777" w:rsidR="00BA769F" w:rsidRDefault="00BA769F" w:rsidP="009C7748">
            <w:pPr>
              <w:jc w:val="center"/>
              <w:rPr>
                <w:rFonts w:cstheme="minorHAnsi"/>
              </w:rPr>
            </w:pPr>
          </w:p>
        </w:tc>
        <w:tc>
          <w:tcPr>
            <w:tcW w:w="1488" w:type="dxa"/>
            <w:shd w:val="clear" w:color="auto" w:fill="000000" w:themeFill="text1"/>
          </w:tcPr>
          <w:p w14:paraId="6396CF49" w14:textId="77777777" w:rsidR="00BA769F" w:rsidRDefault="00BA769F" w:rsidP="009C7748">
            <w:pPr>
              <w:jc w:val="center"/>
              <w:rPr>
                <w:rFonts w:cstheme="minorHAnsi"/>
              </w:rPr>
            </w:pPr>
          </w:p>
        </w:tc>
        <w:tc>
          <w:tcPr>
            <w:tcW w:w="1489" w:type="dxa"/>
            <w:shd w:val="clear" w:color="auto" w:fill="000000" w:themeFill="text1"/>
          </w:tcPr>
          <w:p w14:paraId="57CFA57E" w14:textId="77777777" w:rsidR="00BA769F" w:rsidRDefault="00BA769F" w:rsidP="009C7748">
            <w:pPr>
              <w:jc w:val="center"/>
              <w:rPr>
                <w:rFonts w:cstheme="minorHAnsi"/>
              </w:rPr>
            </w:pPr>
          </w:p>
        </w:tc>
      </w:tr>
      <w:tr w:rsidR="00BA769F" w14:paraId="2A80AACF" w14:textId="540CBF92" w:rsidTr="004F532F">
        <w:tc>
          <w:tcPr>
            <w:tcW w:w="2664" w:type="dxa"/>
            <w:shd w:val="clear" w:color="auto" w:fill="BDD6EE" w:themeFill="accent5" w:themeFillTint="66"/>
          </w:tcPr>
          <w:p w14:paraId="5D4355D7" w14:textId="77777777" w:rsidR="00BA769F" w:rsidRDefault="00BA769F" w:rsidP="00DD628E">
            <w:pPr>
              <w:rPr>
                <w:rFonts w:cstheme="minorHAnsi"/>
              </w:rPr>
            </w:pPr>
          </w:p>
        </w:tc>
        <w:tc>
          <w:tcPr>
            <w:tcW w:w="1488" w:type="dxa"/>
            <w:shd w:val="clear" w:color="auto" w:fill="BDD6EE" w:themeFill="accent5" w:themeFillTint="66"/>
          </w:tcPr>
          <w:p w14:paraId="7B410AC5" w14:textId="3096C9C5" w:rsidR="00BA769F" w:rsidRDefault="00BA769F" w:rsidP="009C7748">
            <w:pPr>
              <w:jc w:val="center"/>
              <w:rPr>
                <w:rFonts w:cstheme="minorHAnsi"/>
              </w:rPr>
            </w:pPr>
            <w:r>
              <w:rPr>
                <w:rFonts w:cstheme="minorHAnsi"/>
              </w:rPr>
              <w:t>Estimate</w:t>
            </w:r>
          </w:p>
        </w:tc>
        <w:tc>
          <w:tcPr>
            <w:tcW w:w="1488" w:type="dxa"/>
            <w:shd w:val="clear" w:color="auto" w:fill="BDD6EE" w:themeFill="accent5" w:themeFillTint="66"/>
          </w:tcPr>
          <w:p w14:paraId="09471677" w14:textId="4D78DCEC" w:rsidR="00BA769F" w:rsidRDefault="00BA769F" w:rsidP="009C7748">
            <w:pPr>
              <w:jc w:val="center"/>
              <w:rPr>
                <w:rFonts w:cstheme="minorHAnsi"/>
              </w:rPr>
            </w:pPr>
            <w:r>
              <w:rPr>
                <w:rFonts w:cstheme="minorHAnsi"/>
              </w:rPr>
              <w:t>Std error</w:t>
            </w:r>
          </w:p>
        </w:tc>
        <w:tc>
          <w:tcPr>
            <w:tcW w:w="1488" w:type="dxa"/>
            <w:shd w:val="clear" w:color="auto" w:fill="BDD6EE" w:themeFill="accent5" w:themeFillTint="66"/>
          </w:tcPr>
          <w:p w14:paraId="0735801E" w14:textId="216FE411" w:rsidR="00BA769F" w:rsidRDefault="00BA769F" w:rsidP="009C7748">
            <w:pPr>
              <w:jc w:val="center"/>
              <w:rPr>
                <w:rFonts w:cstheme="minorHAnsi"/>
              </w:rPr>
            </w:pPr>
            <w:r>
              <w:rPr>
                <w:rFonts w:cstheme="minorHAnsi"/>
              </w:rPr>
              <w:t>z value</w:t>
            </w:r>
          </w:p>
        </w:tc>
        <w:tc>
          <w:tcPr>
            <w:tcW w:w="1489" w:type="dxa"/>
            <w:shd w:val="clear" w:color="auto" w:fill="BDD6EE" w:themeFill="accent5" w:themeFillTint="66"/>
          </w:tcPr>
          <w:p w14:paraId="081E13FE" w14:textId="5C8D14C6" w:rsidR="00BA769F" w:rsidRDefault="00BA769F" w:rsidP="009C7748">
            <w:pPr>
              <w:jc w:val="center"/>
              <w:rPr>
                <w:rFonts w:cstheme="minorHAnsi"/>
              </w:rPr>
            </w:pPr>
            <w:r>
              <w:rPr>
                <w:rFonts w:cstheme="minorHAnsi"/>
              </w:rPr>
              <w:t>p</w:t>
            </w:r>
          </w:p>
        </w:tc>
      </w:tr>
      <w:tr w:rsidR="00BA769F" w14:paraId="15D4CE1D" w14:textId="04F1A37C" w:rsidTr="004F532F">
        <w:tc>
          <w:tcPr>
            <w:tcW w:w="2664" w:type="dxa"/>
            <w:shd w:val="clear" w:color="auto" w:fill="D9D9D9" w:themeFill="background1" w:themeFillShade="D9"/>
          </w:tcPr>
          <w:p w14:paraId="4667327B" w14:textId="48961FF0" w:rsidR="00BA769F" w:rsidRDefault="004F532F" w:rsidP="00DD628E">
            <w:pPr>
              <w:rPr>
                <w:rFonts w:cstheme="minorHAnsi"/>
              </w:rPr>
            </w:pPr>
            <w:r>
              <w:rPr>
                <w:rFonts w:cstheme="minorHAnsi"/>
              </w:rPr>
              <w:t>i</w:t>
            </w:r>
            <w:r w:rsidR="00765E5E">
              <w:rPr>
                <w:rFonts w:cstheme="minorHAnsi"/>
              </w:rPr>
              <w:t>ntercept--slope</w:t>
            </w:r>
          </w:p>
        </w:tc>
        <w:tc>
          <w:tcPr>
            <w:tcW w:w="1488" w:type="dxa"/>
            <w:shd w:val="clear" w:color="auto" w:fill="D9D9D9" w:themeFill="background1" w:themeFillShade="D9"/>
          </w:tcPr>
          <w:p w14:paraId="000863D7" w14:textId="371E7543" w:rsidR="00BA769F" w:rsidRPr="004E7197" w:rsidRDefault="004E7197" w:rsidP="009C7748">
            <w:pPr>
              <w:jc w:val="center"/>
              <w:rPr>
                <w:rFonts w:cstheme="minorHAnsi"/>
                <w:color w:val="000000" w:themeColor="text1"/>
              </w:rPr>
            </w:pPr>
            <w:r>
              <w:rPr>
                <w:rFonts w:cstheme="minorHAnsi"/>
                <w:color w:val="000000" w:themeColor="text1"/>
              </w:rPr>
              <w:t>.61</w:t>
            </w:r>
          </w:p>
        </w:tc>
        <w:tc>
          <w:tcPr>
            <w:tcW w:w="1488" w:type="dxa"/>
            <w:shd w:val="clear" w:color="auto" w:fill="D9D9D9" w:themeFill="background1" w:themeFillShade="D9"/>
          </w:tcPr>
          <w:p w14:paraId="5CEAE9B3" w14:textId="3A7C4C6E" w:rsidR="00BA769F" w:rsidRPr="004E7197" w:rsidRDefault="004E7197" w:rsidP="009C7748">
            <w:pPr>
              <w:jc w:val="center"/>
              <w:rPr>
                <w:rFonts w:cstheme="minorHAnsi"/>
                <w:color w:val="000000" w:themeColor="text1"/>
              </w:rPr>
            </w:pPr>
            <w:r>
              <w:rPr>
                <w:rFonts w:cstheme="minorHAnsi"/>
                <w:color w:val="000000" w:themeColor="text1"/>
              </w:rPr>
              <w:t>.07</w:t>
            </w:r>
          </w:p>
        </w:tc>
        <w:tc>
          <w:tcPr>
            <w:tcW w:w="1488" w:type="dxa"/>
            <w:shd w:val="clear" w:color="auto" w:fill="D9D9D9" w:themeFill="background1" w:themeFillShade="D9"/>
          </w:tcPr>
          <w:p w14:paraId="3B145384" w14:textId="1DA2491F" w:rsidR="00BA769F" w:rsidRPr="004E7197" w:rsidRDefault="004E7197" w:rsidP="009C7748">
            <w:pPr>
              <w:jc w:val="center"/>
              <w:rPr>
                <w:rFonts w:cstheme="minorHAnsi"/>
                <w:color w:val="000000" w:themeColor="text1"/>
              </w:rPr>
            </w:pPr>
            <w:r>
              <w:rPr>
                <w:rFonts w:cstheme="minorHAnsi"/>
                <w:color w:val="000000" w:themeColor="text1"/>
              </w:rPr>
              <w:t>8.68</w:t>
            </w:r>
          </w:p>
        </w:tc>
        <w:tc>
          <w:tcPr>
            <w:tcW w:w="1489" w:type="dxa"/>
            <w:shd w:val="clear" w:color="auto" w:fill="D9D9D9" w:themeFill="background1" w:themeFillShade="D9"/>
          </w:tcPr>
          <w:p w14:paraId="451985F7" w14:textId="7729195C" w:rsidR="00BA769F" w:rsidRPr="004E7197" w:rsidRDefault="004E7197" w:rsidP="009C7748">
            <w:pPr>
              <w:jc w:val="center"/>
              <w:rPr>
                <w:rFonts w:cstheme="minorHAnsi"/>
                <w:color w:val="000000" w:themeColor="text1"/>
              </w:rPr>
            </w:pPr>
            <w:r>
              <w:rPr>
                <w:rFonts w:cstheme="minorHAnsi"/>
                <w:color w:val="000000" w:themeColor="text1"/>
              </w:rPr>
              <w:t>.000</w:t>
            </w:r>
          </w:p>
        </w:tc>
      </w:tr>
      <w:tr w:rsidR="00BA769F" w14:paraId="4CC57212" w14:textId="7F353E3A" w:rsidTr="004F532F">
        <w:tc>
          <w:tcPr>
            <w:tcW w:w="2664" w:type="dxa"/>
            <w:shd w:val="clear" w:color="auto" w:fill="000000" w:themeFill="text1"/>
          </w:tcPr>
          <w:p w14:paraId="70285B3D" w14:textId="2A619506" w:rsidR="00BA769F" w:rsidRDefault="00B66FD9" w:rsidP="00DD628E">
            <w:pPr>
              <w:rPr>
                <w:rFonts w:cstheme="minorHAnsi"/>
              </w:rPr>
            </w:pPr>
            <w:r>
              <w:rPr>
                <w:rFonts w:cstheme="minorHAnsi"/>
              </w:rPr>
              <w:t>Intercepts</w:t>
            </w:r>
          </w:p>
        </w:tc>
        <w:tc>
          <w:tcPr>
            <w:tcW w:w="1488" w:type="dxa"/>
            <w:shd w:val="clear" w:color="auto" w:fill="000000" w:themeFill="text1"/>
          </w:tcPr>
          <w:p w14:paraId="574128DF" w14:textId="77777777" w:rsidR="00BA769F" w:rsidRDefault="00BA769F" w:rsidP="009C7748">
            <w:pPr>
              <w:jc w:val="center"/>
              <w:rPr>
                <w:rFonts w:cstheme="minorHAnsi"/>
              </w:rPr>
            </w:pPr>
          </w:p>
        </w:tc>
        <w:tc>
          <w:tcPr>
            <w:tcW w:w="1488" w:type="dxa"/>
            <w:shd w:val="clear" w:color="auto" w:fill="000000" w:themeFill="text1"/>
          </w:tcPr>
          <w:p w14:paraId="79C9DAA2" w14:textId="77777777" w:rsidR="00BA769F" w:rsidRDefault="00BA769F" w:rsidP="009C7748">
            <w:pPr>
              <w:jc w:val="center"/>
              <w:rPr>
                <w:rFonts w:cstheme="minorHAnsi"/>
              </w:rPr>
            </w:pPr>
          </w:p>
        </w:tc>
        <w:tc>
          <w:tcPr>
            <w:tcW w:w="1488" w:type="dxa"/>
            <w:shd w:val="clear" w:color="auto" w:fill="000000" w:themeFill="text1"/>
          </w:tcPr>
          <w:p w14:paraId="4FD58112" w14:textId="77777777" w:rsidR="00BA769F" w:rsidRDefault="00BA769F" w:rsidP="009C7748">
            <w:pPr>
              <w:jc w:val="center"/>
              <w:rPr>
                <w:rFonts w:cstheme="minorHAnsi"/>
              </w:rPr>
            </w:pPr>
          </w:p>
        </w:tc>
        <w:tc>
          <w:tcPr>
            <w:tcW w:w="1489" w:type="dxa"/>
            <w:shd w:val="clear" w:color="auto" w:fill="000000" w:themeFill="text1"/>
          </w:tcPr>
          <w:p w14:paraId="38A12DAF" w14:textId="77777777" w:rsidR="00BA769F" w:rsidRDefault="00BA769F" w:rsidP="009C7748">
            <w:pPr>
              <w:jc w:val="center"/>
              <w:rPr>
                <w:rFonts w:cstheme="minorHAnsi"/>
              </w:rPr>
            </w:pPr>
          </w:p>
        </w:tc>
      </w:tr>
      <w:tr w:rsidR="0028794F" w14:paraId="3A9BB5A2" w14:textId="77777777" w:rsidTr="004F532F">
        <w:tc>
          <w:tcPr>
            <w:tcW w:w="2664" w:type="dxa"/>
            <w:shd w:val="clear" w:color="auto" w:fill="BDD6EE" w:themeFill="accent5" w:themeFillTint="66"/>
          </w:tcPr>
          <w:p w14:paraId="0A549744" w14:textId="77777777" w:rsidR="0028794F" w:rsidRDefault="0028794F" w:rsidP="0028794F">
            <w:pPr>
              <w:rPr>
                <w:rFonts w:cstheme="minorHAnsi"/>
              </w:rPr>
            </w:pPr>
          </w:p>
        </w:tc>
        <w:tc>
          <w:tcPr>
            <w:tcW w:w="1488" w:type="dxa"/>
            <w:shd w:val="clear" w:color="auto" w:fill="BDD6EE" w:themeFill="accent5" w:themeFillTint="66"/>
          </w:tcPr>
          <w:p w14:paraId="6A3BD4FB" w14:textId="4BEFC679" w:rsidR="0028794F" w:rsidRDefault="0028794F" w:rsidP="0028794F">
            <w:pPr>
              <w:jc w:val="center"/>
              <w:rPr>
                <w:rFonts w:cstheme="minorHAnsi"/>
              </w:rPr>
            </w:pPr>
            <w:r>
              <w:rPr>
                <w:rFonts w:cstheme="minorHAnsi"/>
              </w:rPr>
              <w:t>Estimate</w:t>
            </w:r>
          </w:p>
        </w:tc>
        <w:tc>
          <w:tcPr>
            <w:tcW w:w="1488" w:type="dxa"/>
            <w:shd w:val="clear" w:color="auto" w:fill="BDD6EE" w:themeFill="accent5" w:themeFillTint="66"/>
          </w:tcPr>
          <w:p w14:paraId="146693C0" w14:textId="489DEDFE" w:rsidR="0028794F" w:rsidRDefault="0028794F" w:rsidP="0028794F">
            <w:pPr>
              <w:jc w:val="center"/>
              <w:rPr>
                <w:rFonts w:cstheme="minorHAnsi"/>
              </w:rPr>
            </w:pPr>
            <w:r>
              <w:rPr>
                <w:rFonts w:cstheme="minorHAnsi"/>
              </w:rPr>
              <w:t>Std error</w:t>
            </w:r>
          </w:p>
        </w:tc>
        <w:tc>
          <w:tcPr>
            <w:tcW w:w="1488" w:type="dxa"/>
            <w:shd w:val="clear" w:color="auto" w:fill="BDD6EE" w:themeFill="accent5" w:themeFillTint="66"/>
          </w:tcPr>
          <w:p w14:paraId="3E3EFC2D" w14:textId="6DC00189" w:rsidR="0028794F" w:rsidRDefault="0028794F" w:rsidP="0028794F">
            <w:pPr>
              <w:jc w:val="center"/>
              <w:rPr>
                <w:rFonts w:cstheme="minorHAnsi"/>
              </w:rPr>
            </w:pPr>
            <w:r>
              <w:rPr>
                <w:rFonts w:cstheme="minorHAnsi"/>
              </w:rPr>
              <w:t>z value</w:t>
            </w:r>
          </w:p>
        </w:tc>
        <w:tc>
          <w:tcPr>
            <w:tcW w:w="1489" w:type="dxa"/>
            <w:shd w:val="clear" w:color="auto" w:fill="BDD6EE" w:themeFill="accent5" w:themeFillTint="66"/>
          </w:tcPr>
          <w:p w14:paraId="115D1282" w14:textId="7A07E3EB" w:rsidR="0028794F" w:rsidRDefault="0028794F" w:rsidP="0028794F">
            <w:pPr>
              <w:jc w:val="center"/>
              <w:rPr>
                <w:rFonts w:cstheme="minorHAnsi"/>
              </w:rPr>
            </w:pPr>
            <w:r>
              <w:rPr>
                <w:rFonts w:cstheme="minorHAnsi"/>
              </w:rPr>
              <w:t>p</w:t>
            </w:r>
          </w:p>
        </w:tc>
      </w:tr>
      <w:tr w:rsidR="00BA769F" w14:paraId="2CC5B357" w14:textId="1A625ABC" w:rsidTr="004F532F">
        <w:tc>
          <w:tcPr>
            <w:tcW w:w="2664" w:type="dxa"/>
            <w:shd w:val="clear" w:color="auto" w:fill="D9D9D9" w:themeFill="background1" w:themeFillShade="D9"/>
          </w:tcPr>
          <w:p w14:paraId="78C61106" w14:textId="72E4D8CC" w:rsidR="00BA769F" w:rsidRDefault="00D33EAB" w:rsidP="00DD628E">
            <w:pPr>
              <w:rPr>
                <w:rFonts w:cstheme="minorHAnsi"/>
              </w:rPr>
            </w:pPr>
            <w:r>
              <w:rPr>
                <w:rFonts w:cstheme="minorHAnsi"/>
              </w:rPr>
              <w:t>motivation t0</w:t>
            </w:r>
          </w:p>
        </w:tc>
        <w:tc>
          <w:tcPr>
            <w:tcW w:w="1488" w:type="dxa"/>
            <w:shd w:val="clear" w:color="auto" w:fill="D9D9D9" w:themeFill="background1" w:themeFillShade="D9"/>
          </w:tcPr>
          <w:p w14:paraId="61881481" w14:textId="7EBEE643" w:rsidR="00BA769F" w:rsidRDefault="004E7197" w:rsidP="009C7748">
            <w:pPr>
              <w:jc w:val="center"/>
              <w:rPr>
                <w:rFonts w:cstheme="minorHAnsi"/>
              </w:rPr>
            </w:pPr>
            <w:r>
              <w:rPr>
                <w:rFonts w:cstheme="minorHAnsi"/>
              </w:rPr>
              <w:t>0</w:t>
            </w:r>
          </w:p>
        </w:tc>
        <w:tc>
          <w:tcPr>
            <w:tcW w:w="1488" w:type="dxa"/>
            <w:shd w:val="clear" w:color="auto" w:fill="D9D9D9" w:themeFill="background1" w:themeFillShade="D9"/>
          </w:tcPr>
          <w:p w14:paraId="3C87867C" w14:textId="77777777" w:rsidR="00BA769F" w:rsidRDefault="00BA769F" w:rsidP="009C7748">
            <w:pPr>
              <w:jc w:val="center"/>
              <w:rPr>
                <w:rFonts w:cstheme="minorHAnsi"/>
              </w:rPr>
            </w:pPr>
          </w:p>
        </w:tc>
        <w:tc>
          <w:tcPr>
            <w:tcW w:w="1488" w:type="dxa"/>
            <w:shd w:val="clear" w:color="auto" w:fill="D9D9D9" w:themeFill="background1" w:themeFillShade="D9"/>
          </w:tcPr>
          <w:p w14:paraId="363F12EC" w14:textId="77777777" w:rsidR="00BA769F" w:rsidRDefault="00BA769F" w:rsidP="009C7748">
            <w:pPr>
              <w:jc w:val="center"/>
              <w:rPr>
                <w:rFonts w:cstheme="minorHAnsi"/>
              </w:rPr>
            </w:pPr>
          </w:p>
        </w:tc>
        <w:tc>
          <w:tcPr>
            <w:tcW w:w="1489" w:type="dxa"/>
            <w:shd w:val="clear" w:color="auto" w:fill="D9D9D9" w:themeFill="background1" w:themeFillShade="D9"/>
          </w:tcPr>
          <w:p w14:paraId="4A3F8EB3" w14:textId="77777777" w:rsidR="00BA769F" w:rsidRDefault="00BA769F" w:rsidP="009C7748">
            <w:pPr>
              <w:jc w:val="center"/>
              <w:rPr>
                <w:rFonts w:cstheme="minorHAnsi"/>
              </w:rPr>
            </w:pPr>
          </w:p>
        </w:tc>
      </w:tr>
      <w:tr w:rsidR="00BA769F" w14:paraId="23D8E4F1" w14:textId="03524FE8" w:rsidTr="004F532F">
        <w:tc>
          <w:tcPr>
            <w:tcW w:w="2664" w:type="dxa"/>
            <w:shd w:val="clear" w:color="auto" w:fill="D9D9D9" w:themeFill="background1" w:themeFillShade="D9"/>
          </w:tcPr>
          <w:p w14:paraId="33A2359D" w14:textId="35C5FDBC" w:rsidR="00BA769F" w:rsidRDefault="00D33EAB" w:rsidP="00DD628E">
            <w:pPr>
              <w:rPr>
                <w:rFonts w:cstheme="minorHAnsi"/>
              </w:rPr>
            </w:pPr>
            <w:r>
              <w:rPr>
                <w:rFonts w:cstheme="minorHAnsi"/>
              </w:rPr>
              <w:t>motivation t1</w:t>
            </w:r>
          </w:p>
        </w:tc>
        <w:tc>
          <w:tcPr>
            <w:tcW w:w="1488" w:type="dxa"/>
            <w:shd w:val="clear" w:color="auto" w:fill="D9D9D9" w:themeFill="background1" w:themeFillShade="D9"/>
          </w:tcPr>
          <w:p w14:paraId="70EF9608" w14:textId="7C94A4AD" w:rsidR="00BA769F" w:rsidRDefault="004E7197" w:rsidP="009C7748">
            <w:pPr>
              <w:jc w:val="center"/>
              <w:rPr>
                <w:rFonts w:cstheme="minorHAnsi"/>
              </w:rPr>
            </w:pPr>
            <w:r>
              <w:rPr>
                <w:rFonts w:cstheme="minorHAnsi"/>
              </w:rPr>
              <w:t>0</w:t>
            </w:r>
          </w:p>
        </w:tc>
        <w:tc>
          <w:tcPr>
            <w:tcW w:w="1488" w:type="dxa"/>
            <w:shd w:val="clear" w:color="auto" w:fill="D9D9D9" w:themeFill="background1" w:themeFillShade="D9"/>
          </w:tcPr>
          <w:p w14:paraId="325BB47B" w14:textId="77777777" w:rsidR="00BA769F" w:rsidRDefault="00BA769F" w:rsidP="009C7748">
            <w:pPr>
              <w:jc w:val="center"/>
              <w:rPr>
                <w:rFonts w:cstheme="minorHAnsi"/>
              </w:rPr>
            </w:pPr>
          </w:p>
        </w:tc>
        <w:tc>
          <w:tcPr>
            <w:tcW w:w="1488" w:type="dxa"/>
            <w:shd w:val="clear" w:color="auto" w:fill="D9D9D9" w:themeFill="background1" w:themeFillShade="D9"/>
          </w:tcPr>
          <w:p w14:paraId="0327AB07" w14:textId="77777777" w:rsidR="00BA769F" w:rsidRDefault="00BA769F" w:rsidP="009C7748">
            <w:pPr>
              <w:jc w:val="center"/>
              <w:rPr>
                <w:rFonts w:cstheme="minorHAnsi"/>
              </w:rPr>
            </w:pPr>
          </w:p>
        </w:tc>
        <w:tc>
          <w:tcPr>
            <w:tcW w:w="1489" w:type="dxa"/>
            <w:shd w:val="clear" w:color="auto" w:fill="D9D9D9" w:themeFill="background1" w:themeFillShade="D9"/>
          </w:tcPr>
          <w:p w14:paraId="07D039D2" w14:textId="77777777" w:rsidR="00BA769F" w:rsidRDefault="00BA769F" w:rsidP="009C7748">
            <w:pPr>
              <w:jc w:val="center"/>
              <w:rPr>
                <w:rFonts w:cstheme="minorHAnsi"/>
              </w:rPr>
            </w:pPr>
          </w:p>
        </w:tc>
      </w:tr>
      <w:tr w:rsidR="00D33EAB" w14:paraId="2E321BED" w14:textId="77777777" w:rsidTr="004F532F">
        <w:tc>
          <w:tcPr>
            <w:tcW w:w="2664" w:type="dxa"/>
            <w:shd w:val="clear" w:color="auto" w:fill="D9D9D9" w:themeFill="background1" w:themeFillShade="D9"/>
          </w:tcPr>
          <w:p w14:paraId="20648315" w14:textId="36F48512" w:rsidR="00D33EAB" w:rsidRDefault="00D33EAB" w:rsidP="00DD628E">
            <w:pPr>
              <w:rPr>
                <w:rFonts w:cstheme="minorHAnsi"/>
              </w:rPr>
            </w:pPr>
            <w:r>
              <w:rPr>
                <w:rFonts w:cstheme="minorHAnsi"/>
              </w:rPr>
              <w:t>motivation t2</w:t>
            </w:r>
          </w:p>
        </w:tc>
        <w:tc>
          <w:tcPr>
            <w:tcW w:w="1488" w:type="dxa"/>
            <w:shd w:val="clear" w:color="auto" w:fill="D9D9D9" w:themeFill="background1" w:themeFillShade="D9"/>
          </w:tcPr>
          <w:p w14:paraId="4B057A4B" w14:textId="6D7E894A" w:rsidR="00D33EAB" w:rsidRDefault="004E7197" w:rsidP="009C7748">
            <w:pPr>
              <w:jc w:val="center"/>
              <w:rPr>
                <w:rFonts w:cstheme="minorHAnsi"/>
              </w:rPr>
            </w:pPr>
            <w:r>
              <w:rPr>
                <w:rFonts w:cstheme="minorHAnsi"/>
              </w:rPr>
              <w:t>0</w:t>
            </w:r>
          </w:p>
        </w:tc>
        <w:tc>
          <w:tcPr>
            <w:tcW w:w="1488" w:type="dxa"/>
            <w:shd w:val="clear" w:color="auto" w:fill="D9D9D9" w:themeFill="background1" w:themeFillShade="D9"/>
          </w:tcPr>
          <w:p w14:paraId="2C317BE5" w14:textId="77777777" w:rsidR="00D33EAB" w:rsidRDefault="00D33EAB" w:rsidP="009C7748">
            <w:pPr>
              <w:jc w:val="center"/>
              <w:rPr>
                <w:rFonts w:cstheme="minorHAnsi"/>
              </w:rPr>
            </w:pPr>
          </w:p>
        </w:tc>
        <w:tc>
          <w:tcPr>
            <w:tcW w:w="1488" w:type="dxa"/>
            <w:shd w:val="clear" w:color="auto" w:fill="D9D9D9" w:themeFill="background1" w:themeFillShade="D9"/>
          </w:tcPr>
          <w:p w14:paraId="016AC235" w14:textId="77777777" w:rsidR="00D33EAB" w:rsidRDefault="00D33EAB" w:rsidP="009C7748">
            <w:pPr>
              <w:jc w:val="center"/>
              <w:rPr>
                <w:rFonts w:cstheme="minorHAnsi"/>
              </w:rPr>
            </w:pPr>
          </w:p>
        </w:tc>
        <w:tc>
          <w:tcPr>
            <w:tcW w:w="1489" w:type="dxa"/>
            <w:shd w:val="clear" w:color="auto" w:fill="D9D9D9" w:themeFill="background1" w:themeFillShade="D9"/>
          </w:tcPr>
          <w:p w14:paraId="77A91FB3" w14:textId="77777777" w:rsidR="00D33EAB" w:rsidRDefault="00D33EAB" w:rsidP="009C7748">
            <w:pPr>
              <w:jc w:val="center"/>
              <w:rPr>
                <w:rFonts w:cstheme="minorHAnsi"/>
              </w:rPr>
            </w:pPr>
          </w:p>
        </w:tc>
      </w:tr>
      <w:tr w:rsidR="00D33EAB" w14:paraId="6AA95B14" w14:textId="77777777" w:rsidTr="004F532F">
        <w:tc>
          <w:tcPr>
            <w:tcW w:w="2664" w:type="dxa"/>
            <w:shd w:val="clear" w:color="auto" w:fill="D9D9D9" w:themeFill="background1" w:themeFillShade="D9"/>
          </w:tcPr>
          <w:p w14:paraId="5181B23E" w14:textId="222D2CA6" w:rsidR="00D33EAB" w:rsidRDefault="00D33EAB" w:rsidP="00DD628E">
            <w:pPr>
              <w:rPr>
                <w:rFonts w:cstheme="minorHAnsi"/>
              </w:rPr>
            </w:pPr>
            <w:r>
              <w:rPr>
                <w:rFonts w:cstheme="minorHAnsi"/>
              </w:rPr>
              <w:t>motivation t3</w:t>
            </w:r>
          </w:p>
        </w:tc>
        <w:tc>
          <w:tcPr>
            <w:tcW w:w="1488" w:type="dxa"/>
            <w:shd w:val="clear" w:color="auto" w:fill="D9D9D9" w:themeFill="background1" w:themeFillShade="D9"/>
          </w:tcPr>
          <w:p w14:paraId="779FE357" w14:textId="2A65D33F" w:rsidR="00D33EAB" w:rsidRDefault="004E7197" w:rsidP="009C7748">
            <w:pPr>
              <w:jc w:val="center"/>
              <w:rPr>
                <w:rFonts w:cstheme="minorHAnsi"/>
              </w:rPr>
            </w:pPr>
            <w:r>
              <w:rPr>
                <w:rFonts w:cstheme="minorHAnsi"/>
              </w:rPr>
              <w:t>0</w:t>
            </w:r>
          </w:p>
        </w:tc>
        <w:tc>
          <w:tcPr>
            <w:tcW w:w="1488" w:type="dxa"/>
            <w:shd w:val="clear" w:color="auto" w:fill="D9D9D9" w:themeFill="background1" w:themeFillShade="D9"/>
          </w:tcPr>
          <w:p w14:paraId="4BE18A40" w14:textId="77777777" w:rsidR="00D33EAB" w:rsidRDefault="00D33EAB" w:rsidP="009C7748">
            <w:pPr>
              <w:jc w:val="center"/>
              <w:rPr>
                <w:rFonts w:cstheme="minorHAnsi"/>
              </w:rPr>
            </w:pPr>
          </w:p>
        </w:tc>
        <w:tc>
          <w:tcPr>
            <w:tcW w:w="1488" w:type="dxa"/>
            <w:shd w:val="clear" w:color="auto" w:fill="D9D9D9" w:themeFill="background1" w:themeFillShade="D9"/>
          </w:tcPr>
          <w:p w14:paraId="268186A7" w14:textId="77777777" w:rsidR="00D33EAB" w:rsidRDefault="00D33EAB" w:rsidP="009C7748">
            <w:pPr>
              <w:jc w:val="center"/>
              <w:rPr>
                <w:rFonts w:cstheme="minorHAnsi"/>
              </w:rPr>
            </w:pPr>
          </w:p>
        </w:tc>
        <w:tc>
          <w:tcPr>
            <w:tcW w:w="1489" w:type="dxa"/>
            <w:shd w:val="clear" w:color="auto" w:fill="D9D9D9" w:themeFill="background1" w:themeFillShade="D9"/>
          </w:tcPr>
          <w:p w14:paraId="5217807F" w14:textId="77777777" w:rsidR="00D33EAB" w:rsidRDefault="00D33EAB" w:rsidP="009C7748">
            <w:pPr>
              <w:jc w:val="center"/>
              <w:rPr>
                <w:rFonts w:cstheme="minorHAnsi"/>
              </w:rPr>
            </w:pPr>
          </w:p>
        </w:tc>
      </w:tr>
      <w:tr w:rsidR="00D33EAB" w14:paraId="08E9EF52" w14:textId="77777777" w:rsidTr="004F532F">
        <w:tc>
          <w:tcPr>
            <w:tcW w:w="2664" w:type="dxa"/>
            <w:shd w:val="clear" w:color="auto" w:fill="D9D9D9" w:themeFill="background1" w:themeFillShade="D9"/>
          </w:tcPr>
          <w:p w14:paraId="0AF8658C" w14:textId="193E8FBE" w:rsidR="00D33EAB" w:rsidRDefault="004F532F" w:rsidP="00DD628E">
            <w:pPr>
              <w:rPr>
                <w:rFonts w:cstheme="minorHAnsi"/>
              </w:rPr>
            </w:pPr>
            <w:r>
              <w:rPr>
                <w:rFonts w:cstheme="minorHAnsi"/>
              </w:rPr>
              <w:t>i</w:t>
            </w:r>
            <w:r w:rsidR="00D33EAB">
              <w:rPr>
                <w:rFonts w:cstheme="minorHAnsi"/>
              </w:rPr>
              <w:t>ntercept</w:t>
            </w:r>
          </w:p>
        </w:tc>
        <w:tc>
          <w:tcPr>
            <w:tcW w:w="1488" w:type="dxa"/>
            <w:shd w:val="clear" w:color="auto" w:fill="D9D9D9" w:themeFill="background1" w:themeFillShade="D9"/>
          </w:tcPr>
          <w:p w14:paraId="765C5FA2" w14:textId="4FCB4FD2" w:rsidR="00D33EAB" w:rsidRDefault="007B0601" w:rsidP="009C7748">
            <w:pPr>
              <w:jc w:val="center"/>
              <w:rPr>
                <w:rFonts w:cstheme="minorHAnsi"/>
              </w:rPr>
            </w:pPr>
            <w:r>
              <w:rPr>
                <w:rFonts w:cstheme="minorHAnsi"/>
              </w:rPr>
              <w:t>3</w:t>
            </w:r>
            <w:r w:rsidR="004E7197">
              <w:rPr>
                <w:rFonts w:cstheme="minorHAnsi"/>
              </w:rPr>
              <w:t>.62</w:t>
            </w:r>
          </w:p>
        </w:tc>
        <w:tc>
          <w:tcPr>
            <w:tcW w:w="1488" w:type="dxa"/>
            <w:shd w:val="clear" w:color="auto" w:fill="D9D9D9" w:themeFill="background1" w:themeFillShade="D9"/>
          </w:tcPr>
          <w:p w14:paraId="50CDB765" w14:textId="50040DF7" w:rsidR="00D33EAB" w:rsidRDefault="0028794F" w:rsidP="009C7748">
            <w:pPr>
              <w:jc w:val="center"/>
              <w:rPr>
                <w:rFonts w:cstheme="minorHAnsi"/>
              </w:rPr>
            </w:pPr>
            <w:r>
              <w:rPr>
                <w:rFonts w:cstheme="minorHAnsi"/>
              </w:rPr>
              <w:t>.08</w:t>
            </w:r>
          </w:p>
        </w:tc>
        <w:tc>
          <w:tcPr>
            <w:tcW w:w="1488" w:type="dxa"/>
            <w:shd w:val="clear" w:color="auto" w:fill="D9D9D9" w:themeFill="background1" w:themeFillShade="D9"/>
          </w:tcPr>
          <w:p w14:paraId="7F018D1B" w14:textId="4211A289" w:rsidR="00D33EAB" w:rsidRDefault="0028794F" w:rsidP="009C7748">
            <w:pPr>
              <w:jc w:val="center"/>
              <w:rPr>
                <w:rFonts w:cstheme="minorHAnsi"/>
              </w:rPr>
            </w:pPr>
            <w:r>
              <w:rPr>
                <w:rFonts w:cstheme="minorHAnsi"/>
              </w:rPr>
              <w:t>8.67</w:t>
            </w:r>
          </w:p>
        </w:tc>
        <w:tc>
          <w:tcPr>
            <w:tcW w:w="1489" w:type="dxa"/>
            <w:shd w:val="clear" w:color="auto" w:fill="D9D9D9" w:themeFill="background1" w:themeFillShade="D9"/>
          </w:tcPr>
          <w:p w14:paraId="798F48D4" w14:textId="31C1D914" w:rsidR="00D33EAB" w:rsidRDefault="0028794F" w:rsidP="009C7748">
            <w:pPr>
              <w:jc w:val="center"/>
              <w:rPr>
                <w:rFonts w:cstheme="minorHAnsi"/>
              </w:rPr>
            </w:pPr>
            <w:r>
              <w:rPr>
                <w:rFonts w:cstheme="minorHAnsi"/>
              </w:rPr>
              <w:t>.000</w:t>
            </w:r>
          </w:p>
        </w:tc>
      </w:tr>
      <w:tr w:rsidR="00D33EAB" w14:paraId="17710256" w14:textId="77777777" w:rsidTr="004F532F">
        <w:tc>
          <w:tcPr>
            <w:tcW w:w="2664" w:type="dxa"/>
            <w:shd w:val="clear" w:color="auto" w:fill="D9D9D9" w:themeFill="background1" w:themeFillShade="D9"/>
          </w:tcPr>
          <w:p w14:paraId="382BF9F2" w14:textId="6F602A5A" w:rsidR="00D33EAB" w:rsidRDefault="00D33EAB" w:rsidP="00DD628E">
            <w:pPr>
              <w:rPr>
                <w:rFonts w:cstheme="minorHAnsi"/>
              </w:rPr>
            </w:pPr>
            <w:r>
              <w:rPr>
                <w:rFonts w:cstheme="minorHAnsi"/>
              </w:rPr>
              <w:t>slope</w:t>
            </w:r>
          </w:p>
        </w:tc>
        <w:tc>
          <w:tcPr>
            <w:tcW w:w="1488" w:type="dxa"/>
            <w:shd w:val="clear" w:color="auto" w:fill="D9D9D9" w:themeFill="background1" w:themeFillShade="D9"/>
          </w:tcPr>
          <w:p w14:paraId="0A209501" w14:textId="3CC753F9" w:rsidR="00D33EAB" w:rsidRDefault="0028794F" w:rsidP="009C7748">
            <w:pPr>
              <w:jc w:val="center"/>
              <w:rPr>
                <w:rFonts w:cstheme="minorHAnsi"/>
              </w:rPr>
            </w:pPr>
            <w:r>
              <w:rPr>
                <w:rFonts w:cstheme="minorHAnsi"/>
              </w:rPr>
              <w:t>1.02</w:t>
            </w:r>
          </w:p>
        </w:tc>
        <w:tc>
          <w:tcPr>
            <w:tcW w:w="1488" w:type="dxa"/>
            <w:shd w:val="clear" w:color="auto" w:fill="D9D9D9" w:themeFill="background1" w:themeFillShade="D9"/>
          </w:tcPr>
          <w:p w14:paraId="1F0103E8" w14:textId="0C9E4372" w:rsidR="00D33EAB" w:rsidRDefault="0028794F" w:rsidP="009C7748">
            <w:pPr>
              <w:jc w:val="center"/>
              <w:rPr>
                <w:rFonts w:cstheme="minorHAnsi"/>
              </w:rPr>
            </w:pPr>
            <w:r>
              <w:rPr>
                <w:rFonts w:cstheme="minorHAnsi"/>
              </w:rPr>
              <w:t>.04</w:t>
            </w:r>
          </w:p>
        </w:tc>
        <w:tc>
          <w:tcPr>
            <w:tcW w:w="1488" w:type="dxa"/>
            <w:shd w:val="clear" w:color="auto" w:fill="D9D9D9" w:themeFill="background1" w:themeFillShade="D9"/>
          </w:tcPr>
          <w:p w14:paraId="04FFAC22" w14:textId="325E8B69" w:rsidR="00D33EAB" w:rsidRDefault="0028794F" w:rsidP="009C7748">
            <w:pPr>
              <w:jc w:val="center"/>
              <w:rPr>
                <w:rFonts w:cstheme="minorHAnsi"/>
              </w:rPr>
            </w:pPr>
            <w:r>
              <w:rPr>
                <w:rFonts w:cstheme="minorHAnsi"/>
              </w:rPr>
              <w:t>23.24</w:t>
            </w:r>
          </w:p>
        </w:tc>
        <w:tc>
          <w:tcPr>
            <w:tcW w:w="1489" w:type="dxa"/>
            <w:shd w:val="clear" w:color="auto" w:fill="D9D9D9" w:themeFill="background1" w:themeFillShade="D9"/>
          </w:tcPr>
          <w:p w14:paraId="5F7B4773" w14:textId="67B3C90E" w:rsidR="00D33EAB" w:rsidRDefault="0028794F" w:rsidP="009C7748">
            <w:pPr>
              <w:jc w:val="center"/>
              <w:rPr>
                <w:rFonts w:cstheme="minorHAnsi"/>
              </w:rPr>
            </w:pPr>
            <w:r>
              <w:rPr>
                <w:rFonts w:cstheme="minorHAnsi"/>
              </w:rPr>
              <w:t>.000</w:t>
            </w:r>
          </w:p>
        </w:tc>
      </w:tr>
      <w:tr w:rsidR="004F532F" w14:paraId="6C4C14F5" w14:textId="5A46EC28" w:rsidTr="004F532F">
        <w:tc>
          <w:tcPr>
            <w:tcW w:w="2664" w:type="dxa"/>
            <w:shd w:val="clear" w:color="auto" w:fill="000000" w:themeFill="text1"/>
          </w:tcPr>
          <w:p w14:paraId="7762EC7D" w14:textId="4E04CEA9" w:rsidR="004F532F" w:rsidRDefault="004F532F" w:rsidP="004F532F">
            <w:pPr>
              <w:rPr>
                <w:rFonts w:cstheme="minorHAnsi"/>
              </w:rPr>
            </w:pPr>
            <w:r>
              <w:rPr>
                <w:rFonts w:cstheme="minorHAnsi"/>
              </w:rPr>
              <w:t>Variances</w:t>
            </w:r>
          </w:p>
        </w:tc>
        <w:tc>
          <w:tcPr>
            <w:tcW w:w="1488" w:type="dxa"/>
            <w:shd w:val="clear" w:color="auto" w:fill="000000" w:themeFill="text1"/>
          </w:tcPr>
          <w:p w14:paraId="29177238" w14:textId="77777777" w:rsidR="004F532F" w:rsidRDefault="004F532F" w:rsidP="004F532F">
            <w:pPr>
              <w:jc w:val="center"/>
              <w:rPr>
                <w:rFonts w:cstheme="minorHAnsi"/>
              </w:rPr>
            </w:pPr>
          </w:p>
        </w:tc>
        <w:tc>
          <w:tcPr>
            <w:tcW w:w="1488" w:type="dxa"/>
            <w:shd w:val="clear" w:color="auto" w:fill="000000" w:themeFill="text1"/>
          </w:tcPr>
          <w:p w14:paraId="03859D19" w14:textId="77777777" w:rsidR="004F532F" w:rsidRDefault="004F532F" w:rsidP="004F532F">
            <w:pPr>
              <w:jc w:val="center"/>
              <w:rPr>
                <w:rFonts w:cstheme="minorHAnsi"/>
              </w:rPr>
            </w:pPr>
          </w:p>
        </w:tc>
        <w:tc>
          <w:tcPr>
            <w:tcW w:w="1488" w:type="dxa"/>
            <w:shd w:val="clear" w:color="auto" w:fill="000000" w:themeFill="text1"/>
          </w:tcPr>
          <w:p w14:paraId="37E877E3" w14:textId="77777777" w:rsidR="004F532F" w:rsidRDefault="004F532F" w:rsidP="004F532F">
            <w:pPr>
              <w:jc w:val="center"/>
              <w:rPr>
                <w:rFonts w:cstheme="minorHAnsi"/>
              </w:rPr>
            </w:pPr>
          </w:p>
        </w:tc>
        <w:tc>
          <w:tcPr>
            <w:tcW w:w="1489" w:type="dxa"/>
            <w:shd w:val="clear" w:color="auto" w:fill="000000" w:themeFill="text1"/>
          </w:tcPr>
          <w:p w14:paraId="6DDE9435" w14:textId="77777777" w:rsidR="004F532F" w:rsidRDefault="004F532F" w:rsidP="004F532F">
            <w:pPr>
              <w:jc w:val="center"/>
              <w:rPr>
                <w:rFonts w:cstheme="minorHAnsi"/>
              </w:rPr>
            </w:pPr>
          </w:p>
        </w:tc>
      </w:tr>
      <w:tr w:rsidR="0028794F" w14:paraId="33782EBD" w14:textId="77777777" w:rsidTr="004F532F">
        <w:tc>
          <w:tcPr>
            <w:tcW w:w="2664" w:type="dxa"/>
            <w:shd w:val="clear" w:color="auto" w:fill="BDD6EE" w:themeFill="accent5" w:themeFillTint="66"/>
          </w:tcPr>
          <w:p w14:paraId="59DEF24E" w14:textId="77777777" w:rsidR="0028794F" w:rsidRDefault="0028794F" w:rsidP="0028794F">
            <w:pPr>
              <w:rPr>
                <w:rFonts w:cstheme="minorHAnsi"/>
              </w:rPr>
            </w:pPr>
          </w:p>
        </w:tc>
        <w:tc>
          <w:tcPr>
            <w:tcW w:w="1488" w:type="dxa"/>
            <w:shd w:val="clear" w:color="auto" w:fill="BDD6EE" w:themeFill="accent5" w:themeFillTint="66"/>
          </w:tcPr>
          <w:p w14:paraId="59028003" w14:textId="11654A69" w:rsidR="0028794F" w:rsidRDefault="0028794F" w:rsidP="0028794F">
            <w:pPr>
              <w:jc w:val="center"/>
              <w:rPr>
                <w:rFonts w:cstheme="minorHAnsi"/>
              </w:rPr>
            </w:pPr>
            <w:r>
              <w:rPr>
                <w:rFonts w:cstheme="minorHAnsi"/>
              </w:rPr>
              <w:t>Estimate</w:t>
            </w:r>
          </w:p>
        </w:tc>
        <w:tc>
          <w:tcPr>
            <w:tcW w:w="1488" w:type="dxa"/>
            <w:shd w:val="clear" w:color="auto" w:fill="BDD6EE" w:themeFill="accent5" w:themeFillTint="66"/>
          </w:tcPr>
          <w:p w14:paraId="4FF5DF96" w14:textId="75E44CD2" w:rsidR="0028794F" w:rsidRDefault="0028794F" w:rsidP="0028794F">
            <w:pPr>
              <w:jc w:val="center"/>
              <w:rPr>
                <w:rFonts w:cstheme="minorHAnsi"/>
              </w:rPr>
            </w:pPr>
            <w:r>
              <w:rPr>
                <w:rFonts w:cstheme="minorHAnsi"/>
              </w:rPr>
              <w:t>Std error</w:t>
            </w:r>
          </w:p>
        </w:tc>
        <w:tc>
          <w:tcPr>
            <w:tcW w:w="1488" w:type="dxa"/>
            <w:shd w:val="clear" w:color="auto" w:fill="BDD6EE" w:themeFill="accent5" w:themeFillTint="66"/>
          </w:tcPr>
          <w:p w14:paraId="268F57EF" w14:textId="52641AB6" w:rsidR="0028794F" w:rsidRDefault="0028794F" w:rsidP="0028794F">
            <w:pPr>
              <w:jc w:val="center"/>
              <w:rPr>
                <w:rFonts w:cstheme="minorHAnsi"/>
              </w:rPr>
            </w:pPr>
            <w:r>
              <w:rPr>
                <w:rFonts w:cstheme="minorHAnsi"/>
              </w:rPr>
              <w:t>z value</w:t>
            </w:r>
          </w:p>
        </w:tc>
        <w:tc>
          <w:tcPr>
            <w:tcW w:w="1489" w:type="dxa"/>
            <w:shd w:val="clear" w:color="auto" w:fill="BDD6EE" w:themeFill="accent5" w:themeFillTint="66"/>
          </w:tcPr>
          <w:p w14:paraId="642D2884" w14:textId="65618CDC" w:rsidR="0028794F" w:rsidRDefault="0028794F" w:rsidP="0028794F">
            <w:pPr>
              <w:jc w:val="center"/>
              <w:rPr>
                <w:rFonts w:cstheme="minorHAnsi"/>
              </w:rPr>
            </w:pPr>
            <w:r>
              <w:rPr>
                <w:rFonts w:cstheme="minorHAnsi"/>
              </w:rPr>
              <w:t>p</w:t>
            </w:r>
          </w:p>
        </w:tc>
      </w:tr>
      <w:tr w:rsidR="004F532F" w14:paraId="6FA7748C" w14:textId="77777777" w:rsidTr="004F532F">
        <w:tc>
          <w:tcPr>
            <w:tcW w:w="2664" w:type="dxa"/>
            <w:shd w:val="clear" w:color="auto" w:fill="D9D9D9" w:themeFill="background1" w:themeFillShade="D9"/>
          </w:tcPr>
          <w:p w14:paraId="3D9425FC" w14:textId="5F82059E" w:rsidR="004F532F" w:rsidRDefault="004F532F" w:rsidP="004F532F">
            <w:pPr>
              <w:rPr>
                <w:rFonts w:cstheme="minorHAnsi"/>
              </w:rPr>
            </w:pPr>
            <w:r>
              <w:rPr>
                <w:rFonts w:cstheme="minorHAnsi"/>
              </w:rPr>
              <w:t>motivation t0</w:t>
            </w:r>
          </w:p>
        </w:tc>
        <w:tc>
          <w:tcPr>
            <w:tcW w:w="1488" w:type="dxa"/>
            <w:shd w:val="clear" w:color="auto" w:fill="D9D9D9" w:themeFill="background1" w:themeFillShade="D9"/>
          </w:tcPr>
          <w:p w14:paraId="778204DE" w14:textId="73C62F98" w:rsidR="004F532F" w:rsidRDefault="0028794F" w:rsidP="004F532F">
            <w:pPr>
              <w:jc w:val="center"/>
              <w:rPr>
                <w:rFonts w:cstheme="minorHAnsi"/>
              </w:rPr>
            </w:pPr>
            <w:r>
              <w:rPr>
                <w:rFonts w:cstheme="minorHAnsi"/>
              </w:rPr>
              <w:t>.56</w:t>
            </w:r>
          </w:p>
        </w:tc>
        <w:tc>
          <w:tcPr>
            <w:tcW w:w="1488" w:type="dxa"/>
            <w:shd w:val="clear" w:color="auto" w:fill="D9D9D9" w:themeFill="background1" w:themeFillShade="D9"/>
          </w:tcPr>
          <w:p w14:paraId="5201AE0F" w14:textId="53F8DD5A" w:rsidR="004F532F" w:rsidRDefault="0028794F" w:rsidP="004F532F">
            <w:pPr>
              <w:jc w:val="center"/>
              <w:rPr>
                <w:rFonts w:cstheme="minorHAnsi"/>
              </w:rPr>
            </w:pPr>
            <w:r>
              <w:rPr>
                <w:rFonts w:cstheme="minorHAnsi"/>
              </w:rPr>
              <w:t>.04</w:t>
            </w:r>
          </w:p>
        </w:tc>
        <w:tc>
          <w:tcPr>
            <w:tcW w:w="1488" w:type="dxa"/>
            <w:shd w:val="clear" w:color="auto" w:fill="D9D9D9" w:themeFill="background1" w:themeFillShade="D9"/>
          </w:tcPr>
          <w:p w14:paraId="257F6791" w14:textId="7839F257" w:rsidR="004F532F" w:rsidRDefault="0028794F" w:rsidP="004F532F">
            <w:pPr>
              <w:jc w:val="center"/>
              <w:rPr>
                <w:rFonts w:cstheme="minorHAnsi"/>
              </w:rPr>
            </w:pPr>
            <w:r>
              <w:rPr>
                <w:rFonts w:cstheme="minorHAnsi"/>
              </w:rPr>
              <w:t>6.86</w:t>
            </w:r>
          </w:p>
        </w:tc>
        <w:tc>
          <w:tcPr>
            <w:tcW w:w="1489" w:type="dxa"/>
            <w:shd w:val="clear" w:color="auto" w:fill="D9D9D9" w:themeFill="background1" w:themeFillShade="D9"/>
          </w:tcPr>
          <w:p w14:paraId="23B4F1A8" w14:textId="0F7FB9AE" w:rsidR="004F532F" w:rsidRDefault="0028794F" w:rsidP="004F532F">
            <w:pPr>
              <w:jc w:val="center"/>
              <w:rPr>
                <w:rFonts w:cstheme="minorHAnsi"/>
              </w:rPr>
            </w:pPr>
            <w:r>
              <w:rPr>
                <w:rFonts w:cstheme="minorHAnsi"/>
              </w:rPr>
              <w:t>.000</w:t>
            </w:r>
          </w:p>
        </w:tc>
      </w:tr>
      <w:tr w:rsidR="004F532F" w14:paraId="22B588F7" w14:textId="77777777" w:rsidTr="004F532F">
        <w:tc>
          <w:tcPr>
            <w:tcW w:w="2664" w:type="dxa"/>
            <w:shd w:val="clear" w:color="auto" w:fill="D9D9D9" w:themeFill="background1" w:themeFillShade="D9"/>
          </w:tcPr>
          <w:p w14:paraId="4A4EE876" w14:textId="1A1E6F65" w:rsidR="004F532F" w:rsidRDefault="004F532F" w:rsidP="004F532F">
            <w:pPr>
              <w:rPr>
                <w:rFonts w:cstheme="minorHAnsi"/>
              </w:rPr>
            </w:pPr>
            <w:r>
              <w:rPr>
                <w:rFonts w:cstheme="minorHAnsi"/>
              </w:rPr>
              <w:t>motivation t1</w:t>
            </w:r>
          </w:p>
        </w:tc>
        <w:tc>
          <w:tcPr>
            <w:tcW w:w="1488" w:type="dxa"/>
            <w:shd w:val="clear" w:color="auto" w:fill="D9D9D9" w:themeFill="background1" w:themeFillShade="D9"/>
          </w:tcPr>
          <w:p w14:paraId="5038C5D7" w14:textId="37BA2E8A" w:rsidR="004F532F" w:rsidRDefault="0028794F" w:rsidP="004F532F">
            <w:pPr>
              <w:jc w:val="center"/>
              <w:rPr>
                <w:rFonts w:cstheme="minorHAnsi"/>
              </w:rPr>
            </w:pPr>
            <w:r>
              <w:rPr>
                <w:rFonts w:cstheme="minorHAnsi"/>
              </w:rPr>
              <w:t>.49</w:t>
            </w:r>
          </w:p>
        </w:tc>
        <w:tc>
          <w:tcPr>
            <w:tcW w:w="1488" w:type="dxa"/>
            <w:shd w:val="clear" w:color="auto" w:fill="D9D9D9" w:themeFill="background1" w:themeFillShade="D9"/>
          </w:tcPr>
          <w:p w14:paraId="2D0AB42E" w14:textId="7DEFD3D1" w:rsidR="004F532F" w:rsidRDefault="0028794F" w:rsidP="004F532F">
            <w:pPr>
              <w:jc w:val="center"/>
              <w:rPr>
                <w:rFonts w:cstheme="minorHAnsi"/>
              </w:rPr>
            </w:pPr>
            <w:r>
              <w:rPr>
                <w:rFonts w:cstheme="minorHAnsi"/>
              </w:rPr>
              <w:t>.06</w:t>
            </w:r>
          </w:p>
        </w:tc>
        <w:tc>
          <w:tcPr>
            <w:tcW w:w="1488" w:type="dxa"/>
            <w:shd w:val="clear" w:color="auto" w:fill="D9D9D9" w:themeFill="background1" w:themeFillShade="D9"/>
          </w:tcPr>
          <w:p w14:paraId="0EAF11D8" w14:textId="408C11F9" w:rsidR="004F532F" w:rsidRDefault="0028794F" w:rsidP="004F532F">
            <w:pPr>
              <w:jc w:val="center"/>
              <w:rPr>
                <w:rFonts w:cstheme="minorHAnsi"/>
              </w:rPr>
            </w:pPr>
            <w:r>
              <w:rPr>
                <w:rFonts w:cstheme="minorHAnsi"/>
              </w:rPr>
              <w:t>5.65</w:t>
            </w:r>
          </w:p>
        </w:tc>
        <w:tc>
          <w:tcPr>
            <w:tcW w:w="1489" w:type="dxa"/>
            <w:shd w:val="clear" w:color="auto" w:fill="D9D9D9" w:themeFill="background1" w:themeFillShade="D9"/>
          </w:tcPr>
          <w:p w14:paraId="6D4C49BB" w14:textId="32031071" w:rsidR="004F532F" w:rsidRDefault="0028794F" w:rsidP="004F532F">
            <w:pPr>
              <w:jc w:val="center"/>
              <w:rPr>
                <w:rFonts w:cstheme="minorHAnsi"/>
              </w:rPr>
            </w:pPr>
            <w:r>
              <w:rPr>
                <w:rFonts w:cstheme="minorHAnsi"/>
              </w:rPr>
              <w:t>.000</w:t>
            </w:r>
          </w:p>
        </w:tc>
      </w:tr>
      <w:tr w:rsidR="004F532F" w14:paraId="28476471" w14:textId="77777777" w:rsidTr="004F532F">
        <w:tc>
          <w:tcPr>
            <w:tcW w:w="2664" w:type="dxa"/>
            <w:shd w:val="clear" w:color="auto" w:fill="D9D9D9" w:themeFill="background1" w:themeFillShade="D9"/>
          </w:tcPr>
          <w:p w14:paraId="783DAC6E" w14:textId="1CA425DF" w:rsidR="004F532F" w:rsidRDefault="004F532F" w:rsidP="004F532F">
            <w:pPr>
              <w:rPr>
                <w:rFonts w:cstheme="minorHAnsi"/>
              </w:rPr>
            </w:pPr>
            <w:r>
              <w:rPr>
                <w:rFonts w:cstheme="minorHAnsi"/>
              </w:rPr>
              <w:t>motivation t2</w:t>
            </w:r>
          </w:p>
        </w:tc>
        <w:tc>
          <w:tcPr>
            <w:tcW w:w="1488" w:type="dxa"/>
            <w:shd w:val="clear" w:color="auto" w:fill="D9D9D9" w:themeFill="background1" w:themeFillShade="D9"/>
          </w:tcPr>
          <w:p w14:paraId="710CF6D0" w14:textId="0282F093" w:rsidR="004F532F" w:rsidRDefault="0028794F" w:rsidP="004F532F">
            <w:pPr>
              <w:jc w:val="center"/>
              <w:rPr>
                <w:rFonts w:cstheme="minorHAnsi"/>
              </w:rPr>
            </w:pPr>
            <w:r>
              <w:rPr>
                <w:rFonts w:cstheme="minorHAnsi"/>
              </w:rPr>
              <w:t>.32</w:t>
            </w:r>
          </w:p>
        </w:tc>
        <w:tc>
          <w:tcPr>
            <w:tcW w:w="1488" w:type="dxa"/>
            <w:shd w:val="clear" w:color="auto" w:fill="D9D9D9" w:themeFill="background1" w:themeFillShade="D9"/>
          </w:tcPr>
          <w:p w14:paraId="19657756" w14:textId="07E080B9" w:rsidR="004F532F" w:rsidRDefault="0028794F" w:rsidP="004F532F">
            <w:pPr>
              <w:jc w:val="center"/>
              <w:rPr>
                <w:rFonts w:cstheme="minorHAnsi"/>
              </w:rPr>
            </w:pPr>
            <w:r>
              <w:rPr>
                <w:rFonts w:cstheme="minorHAnsi"/>
              </w:rPr>
              <w:t>.03</w:t>
            </w:r>
          </w:p>
        </w:tc>
        <w:tc>
          <w:tcPr>
            <w:tcW w:w="1488" w:type="dxa"/>
            <w:shd w:val="clear" w:color="auto" w:fill="D9D9D9" w:themeFill="background1" w:themeFillShade="D9"/>
          </w:tcPr>
          <w:p w14:paraId="649FD5C3" w14:textId="7F93E5ED" w:rsidR="004F532F" w:rsidRDefault="0028794F" w:rsidP="004F532F">
            <w:pPr>
              <w:jc w:val="center"/>
              <w:rPr>
                <w:rFonts w:cstheme="minorHAnsi"/>
              </w:rPr>
            </w:pPr>
            <w:r>
              <w:rPr>
                <w:rFonts w:cstheme="minorHAnsi"/>
              </w:rPr>
              <w:t>7.85</w:t>
            </w:r>
          </w:p>
        </w:tc>
        <w:tc>
          <w:tcPr>
            <w:tcW w:w="1489" w:type="dxa"/>
            <w:shd w:val="clear" w:color="auto" w:fill="D9D9D9" w:themeFill="background1" w:themeFillShade="D9"/>
          </w:tcPr>
          <w:p w14:paraId="62D88A88" w14:textId="3A9A9CC9" w:rsidR="004F532F" w:rsidRDefault="0028794F" w:rsidP="004F532F">
            <w:pPr>
              <w:jc w:val="center"/>
              <w:rPr>
                <w:rFonts w:cstheme="minorHAnsi"/>
              </w:rPr>
            </w:pPr>
            <w:r>
              <w:rPr>
                <w:rFonts w:cstheme="minorHAnsi"/>
              </w:rPr>
              <w:t>.000</w:t>
            </w:r>
          </w:p>
        </w:tc>
      </w:tr>
      <w:tr w:rsidR="004F532F" w14:paraId="65DC4911" w14:textId="77777777" w:rsidTr="004F532F">
        <w:tc>
          <w:tcPr>
            <w:tcW w:w="2664" w:type="dxa"/>
            <w:shd w:val="clear" w:color="auto" w:fill="D9D9D9" w:themeFill="background1" w:themeFillShade="D9"/>
          </w:tcPr>
          <w:p w14:paraId="64144218" w14:textId="604DADFB" w:rsidR="004F532F" w:rsidRDefault="004F532F" w:rsidP="004F532F">
            <w:pPr>
              <w:rPr>
                <w:rFonts w:cstheme="minorHAnsi"/>
              </w:rPr>
            </w:pPr>
            <w:r>
              <w:rPr>
                <w:rFonts w:cstheme="minorHAnsi"/>
              </w:rPr>
              <w:t>motivation t3</w:t>
            </w:r>
          </w:p>
        </w:tc>
        <w:tc>
          <w:tcPr>
            <w:tcW w:w="1488" w:type="dxa"/>
            <w:shd w:val="clear" w:color="auto" w:fill="D9D9D9" w:themeFill="background1" w:themeFillShade="D9"/>
          </w:tcPr>
          <w:p w14:paraId="78388714" w14:textId="4637A406" w:rsidR="004F532F" w:rsidRDefault="0028794F" w:rsidP="004F532F">
            <w:pPr>
              <w:jc w:val="center"/>
              <w:rPr>
                <w:rFonts w:cstheme="minorHAnsi"/>
              </w:rPr>
            </w:pPr>
            <w:r>
              <w:rPr>
                <w:rFonts w:cstheme="minorHAnsi"/>
              </w:rPr>
              <w:t>.62</w:t>
            </w:r>
          </w:p>
        </w:tc>
        <w:tc>
          <w:tcPr>
            <w:tcW w:w="1488" w:type="dxa"/>
            <w:shd w:val="clear" w:color="auto" w:fill="D9D9D9" w:themeFill="background1" w:themeFillShade="D9"/>
          </w:tcPr>
          <w:p w14:paraId="2BA30DD7" w14:textId="17FFB83D" w:rsidR="004F532F" w:rsidRDefault="0028794F" w:rsidP="004F532F">
            <w:pPr>
              <w:jc w:val="center"/>
              <w:rPr>
                <w:rFonts w:cstheme="minorHAnsi"/>
              </w:rPr>
            </w:pPr>
            <w:r>
              <w:rPr>
                <w:rFonts w:cstheme="minorHAnsi"/>
              </w:rPr>
              <w:t>.06</w:t>
            </w:r>
          </w:p>
        </w:tc>
        <w:tc>
          <w:tcPr>
            <w:tcW w:w="1488" w:type="dxa"/>
            <w:shd w:val="clear" w:color="auto" w:fill="D9D9D9" w:themeFill="background1" w:themeFillShade="D9"/>
          </w:tcPr>
          <w:p w14:paraId="2956C973" w14:textId="3613BA32" w:rsidR="004F532F" w:rsidRDefault="0028794F" w:rsidP="004F532F">
            <w:pPr>
              <w:jc w:val="center"/>
              <w:rPr>
                <w:rFonts w:cstheme="minorHAnsi"/>
              </w:rPr>
            </w:pPr>
            <w:r>
              <w:rPr>
                <w:rFonts w:cstheme="minorHAnsi"/>
              </w:rPr>
              <w:t>6.53</w:t>
            </w:r>
          </w:p>
        </w:tc>
        <w:tc>
          <w:tcPr>
            <w:tcW w:w="1489" w:type="dxa"/>
            <w:shd w:val="clear" w:color="auto" w:fill="D9D9D9" w:themeFill="background1" w:themeFillShade="D9"/>
          </w:tcPr>
          <w:p w14:paraId="017AFA2D" w14:textId="587DADC6" w:rsidR="004F532F" w:rsidRDefault="0028794F" w:rsidP="004F532F">
            <w:pPr>
              <w:jc w:val="center"/>
              <w:rPr>
                <w:rFonts w:cstheme="minorHAnsi"/>
              </w:rPr>
            </w:pPr>
            <w:r>
              <w:rPr>
                <w:rFonts w:cstheme="minorHAnsi"/>
              </w:rPr>
              <w:t>.000</w:t>
            </w:r>
          </w:p>
        </w:tc>
      </w:tr>
      <w:tr w:rsidR="004F532F" w14:paraId="5AC50ACB" w14:textId="77777777" w:rsidTr="004F532F">
        <w:tc>
          <w:tcPr>
            <w:tcW w:w="2664" w:type="dxa"/>
            <w:shd w:val="clear" w:color="auto" w:fill="D9D9D9" w:themeFill="background1" w:themeFillShade="D9"/>
          </w:tcPr>
          <w:p w14:paraId="13DD5A1F" w14:textId="1F186B73" w:rsidR="004F532F" w:rsidRDefault="004F532F" w:rsidP="004F532F">
            <w:pPr>
              <w:rPr>
                <w:rFonts w:cstheme="minorHAnsi"/>
              </w:rPr>
            </w:pPr>
            <w:r>
              <w:rPr>
                <w:rFonts w:cstheme="minorHAnsi"/>
              </w:rPr>
              <w:t>intercept</w:t>
            </w:r>
          </w:p>
        </w:tc>
        <w:tc>
          <w:tcPr>
            <w:tcW w:w="1488" w:type="dxa"/>
            <w:shd w:val="clear" w:color="auto" w:fill="D9D9D9" w:themeFill="background1" w:themeFillShade="D9"/>
          </w:tcPr>
          <w:p w14:paraId="2DD72005" w14:textId="2C6C233B" w:rsidR="004F532F" w:rsidRDefault="0028794F" w:rsidP="004F532F">
            <w:pPr>
              <w:jc w:val="center"/>
              <w:rPr>
                <w:rFonts w:cstheme="minorHAnsi"/>
              </w:rPr>
            </w:pPr>
            <w:r>
              <w:rPr>
                <w:rFonts w:cstheme="minorHAnsi"/>
              </w:rPr>
              <w:t>.49</w:t>
            </w:r>
          </w:p>
        </w:tc>
        <w:tc>
          <w:tcPr>
            <w:tcW w:w="1488" w:type="dxa"/>
            <w:shd w:val="clear" w:color="auto" w:fill="D9D9D9" w:themeFill="background1" w:themeFillShade="D9"/>
          </w:tcPr>
          <w:p w14:paraId="30F4219B" w14:textId="4894B4AA" w:rsidR="004F532F" w:rsidRDefault="0028794F" w:rsidP="004F532F">
            <w:pPr>
              <w:jc w:val="center"/>
              <w:rPr>
                <w:rFonts w:cstheme="minorHAnsi"/>
              </w:rPr>
            </w:pPr>
            <w:r>
              <w:rPr>
                <w:rFonts w:cstheme="minorHAnsi"/>
              </w:rPr>
              <w:t>.03</w:t>
            </w:r>
          </w:p>
        </w:tc>
        <w:tc>
          <w:tcPr>
            <w:tcW w:w="1488" w:type="dxa"/>
            <w:shd w:val="clear" w:color="auto" w:fill="D9D9D9" w:themeFill="background1" w:themeFillShade="D9"/>
          </w:tcPr>
          <w:p w14:paraId="20B9FD38" w14:textId="023782FD" w:rsidR="004F532F" w:rsidRDefault="0028794F" w:rsidP="004F532F">
            <w:pPr>
              <w:jc w:val="center"/>
              <w:rPr>
                <w:rFonts w:cstheme="minorHAnsi"/>
              </w:rPr>
            </w:pPr>
            <w:r>
              <w:rPr>
                <w:rFonts w:cstheme="minorHAnsi"/>
              </w:rPr>
              <w:t>9.86</w:t>
            </w:r>
          </w:p>
        </w:tc>
        <w:tc>
          <w:tcPr>
            <w:tcW w:w="1489" w:type="dxa"/>
            <w:shd w:val="clear" w:color="auto" w:fill="D9D9D9" w:themeFill="background1" w:themeFillShade="D9"/>
          </w:tcPr>
          <w:p w14:paraId="1A3412E1" w14:textId="68806E34" w:rsidR="004F532F" w:rsidRDefault="0028794F" w:rsidP="004F532F">
            <w:pPr>
              <w:jc w:val="center"/>
              <w:rPr>
                <w:rFonts w:cstheme="minorHAnsi"/>
              </w:rPr>
            </w:pPr>
            <w:r>
              <w:rPr>
                <w:rFonts w:cstheme="minorHAnsi"/>
              </w:rPr>
              <w:t>.000</w:t>
            </w:r>
          </w:p>
        </w:tc>
      </w:tr>
      <w:tr w:rsidR="004F532F" w14:paraId="3E99CEB7" w14:textId="77777777" w:rsidTr="004F532F">
        <w:tc>
          <w:tcPr>
            <w:tcW w:w="2664" w:type="dxa"/>
            <w:shd w:val="clear" w:color="auto" w:fill="D9D9D9" w:themeFill="background1" w:themeFillShade="D9"/>
          </w:tcPr>
          <w:p w14:paraId="4136D71A" w14:textId="06DED886" w:rsidR="004F532F" w:rsidRDefault="004F532F" w:rsidP="004F532F">
            <w:pPr>
              <w:rPr>
                <w:rFonts w:cstheme="minorHAnsi"/>
              </w:rPr>
            </w:pPr>
            <w:r>
              <w:rPr>
                <w:rFonts w:cstheme="minorHAnsi"/>
              </w:rPr>
              <w:t>slope</w:t>
            </w:r>
          </w:p>
        </w:tc>
        <w:tc>
          <w:tcPr>
            <w:tcW w:w="1488" w:type="dxa"/>
            <w:shd w:val="clear" w:color="auto" w:fill="D9D9D9" w:themeFill="background1" w:themeFillShade="D9"/>
          </w:tcPr>
          <w:p w14:paraId="6FE6CDC5" w14:textId="4735F7A1" w:rsidR="004F532F" w:rsidRDefault="0028794F" w:rsidP="004F532F">
            <w:pPr>
              <w:jc w:val="center"/>
              <w:rPr>
                <w:rFonts w:cstheme="minorHAnsi"/>
              </w:rPr>
            </w:pPr>
            <w:r>
              <w:rPr>
                <w:rFonts w:cstheme="minorHAnsi"/>
              </w:rPr>
              <w:t>.27</w:t>
            </w:r>
          </w:p>
        </w:tc>
        <w:tc>
          <w:tcPr>
            <w:tcW w:w="1488" w:type="dxa"/>
            <w:shd w:val="clear" w:color="auto" w:fill="D9D9D9" w:themeFill="background1" w:themeFillShade="D9"/>
          </w:tcPr>
          <w:p w14:paraId="0470E9CB" w14:textId="59CE4C20" w:rsidR="004F532F" w:rsidRDefault="0028794F" w:rsidP="004F532F">
            <w:pPr>
              <w:jc w:val="center"/>
              <w:rPr>
                <w:rFonts w:cstheme="minorHAnsi"/>
              </w:rPr>
            </w:pPr>
            <w:r>
              <w:rPr>
                <w:rFonts w:cstheme="minorHAnsi"/>
              </w:rPr>
              <w:t>.04</w:t>
            </w:r>
          </w:p>
        </w:tc>
        <w:tc>
          <w:tcPr>
            <w:tcW w:w="1488" w:type="dxa"/>
            <w:shd w:val="clear" w:color="auto" w:fill="D9D9D9" w:themeFill="background1" w:themeFillShade="D9"/>
          </w:tcPr>
          <w:p w14:paraId="7AC5C185" w14:textId="0B8EAEFE" w:rsidR="004F532F" w:rsidRDefault="0028794F" w:rsidP="004F532F">
            <w:pPr>
              <w:jc w:val="center"/>
              <w:rPr>
                <w:rFonts w:cstheme="minorHAnsi"/>
              </w:rPr>
            </w:pPr>
            <w:r>
              <w:rPr>
                <w:rFonts w:cstheme="minorHAnsi"/>
              </w:rPr>
              <w:t>6.12</w:t>
            </w:r>
          </w:p>
        </w:tc>
        <w:tc>
          <w:tcPr>
            <w:tcW w:w="1489" w:type="dxa"/>
            <w:shd w:val="clear" w:color="auto" w:fill="D9D9D9" w:themeFill="background1" w:themeFillShade="D9"/>
          </w:tcPr>
          <w:p w14:paraId="0F9E150A" w14:textId="2210A299" w:rsidR="004F532F" w:rsidRDefault="0028794F" w:rsidP="004F532F">
            <w:pPr>
              <w:jc w:val="center"/>
              <w:rPr>
                <w:rFonts w:cstheme="minorHAnsi"/>
              </w:rPr>
            </w:pPr>
            <w:r>
              <w:rPr>
                <w:rFonts w:cstheme="minorHAnsi"/>
              </w:rPr>
              <w:t>.000</w:t>
            </w:r>
          </w:p>
        </w:tc>
      </w:tr>
      <w:tr w:rsidR="004F532F" w14:paraId="1DFC9439" w14:textId="77777777" w:rsidTr="004F532F">
        <w:tc>
          <w:tcPr>
            <w:tcW w:w="2664" w:type="dxa"/>
            <w:shd w:val="clear" w:color="auto" w:fill="000000" w:themeFill="text1"/>
          </w:tcPr>
          <w:p w14:paraId="5D3BCFFF" w14:textId="2F51DEEB" w:rsidR="004F532F" w:rsidRDefault="004F532F" w:rsidP="004F532F">
            <w:pPr>
              <w:rPr>
                <w:rFonts w:cstheme="minorHAnsi"/>
              </w:rPr>
            </w:pPr>
            <w:r>
              <w:rPr>
                <w:rFonts w:cstheme="minorHAnsi"/>
              </w:rPr>
              <w:t>Regressions</w:t>
            </w:r>
          </w:p>
        </w:tc>
        <w:tc>
          <w:tcPr>
            <w:tcW w:w="1488" w:type="dxa"/>
            <w:shd w:val="clear" w:color="auto" w:fill="000000" w:themeFill="text1"/>
          </w:tcPr>
          <w:p w14:paraId="5AA74DD1" w14:textId="77777777" w:rsidR="004F532F" w:rsidRDefault="004F532F" w:rsidP="004F532F">
            <w:pPr>
              <w:jc w:val="center"/>
              <w:rPr>
                <w:rFonts w:cstheme="minorHAnsi"/>
              </w:rPr>
            </w:pPr>
          </w:p>
        </w:tc>
        <w:tc>
          <w:tcPr>
            <w:tcW w:w="1488" w:type="dxa"/>
            <w:shd w:val="clear" w:color="auto" w:fill="000000" w:themeFill="text1"/>
          </w:tcPr>
          <w:p w14:paraId="5F611F25" w14:textId="77777777" w:rsidR="004F532F" w:rsidRDefault="004F532F" w:rsidP="004F532F">
            <w:pPr>
              <w:jc w:val="center"/>
              <w:rPr>
                <w:rFonts w:cstheme="minorHAnsi"/>
              </w:rPr>
            </w:pPr>
          </w:p>
        </w:tc>
        <w:tc>
          <w:tcPr>
            <w:tcW w:w="1488" w:type="dxa"/>
            <w:shd w:val="clear" w:color="auto" w:fill="000000" w:themeFill="text1"/>
          </w:tcPr>
          <w:p w14:paraId="2BF4AE93" w14:textId="77777777" w:rsidR="004F532F" w:rsidRDefault="004F532F" w:rsidP="004F532F">
            <w:pPr>
              <w:jc w:val="center"/>
              <w:rPr>
                <w:rFonts w:cstheme="minorHAnsi"/>
              </w:rPr>
            </w:pPr>
          </w:p>
        </w:tc>
        <w:tc>
          <w:tcPr>
            <w:tcW w:w="1489" w:type="dxa"/>
            <w:shd w:val="clear" w:color="auto" w:fill="000000" w:themeFill="text1"/>
          </w:tcPr>
          <w:p w14:paraId="64DA18F6" w14:textId="77777777" w:rsidR="004F532F" w:rsidRDefault="004F532F" w:rsidP="004F532F">
            <w:pPr>
              <w:jc w:val="center"/>
              <w:rPr>
                <w:rFonts w:cstheme="minorHAnsi"/>
              </w:rPr>
            </w:pPr>
          </w:p>
        </w:tc>
      </w:tr>
      <w:tr w:rsidR="004F532F" w14:paraId="2F13ADD1" w14:textId="77777777" w:rsidTr="004F532F">
        <w:tc>
          <w:tcPr>
            <w:tcW w:w="2664" w:type="dxa"/>
            <w:shd w:val="clear" w:color="auto" w:fill="BDD6EE" w:themeFill="accent5" w:themeFillTint="66"/>
          </w:tcPr>
          <w:p w14:paraId="5D281BC7" w14:textId="77777777" w:rsidR="004F532F" w:rsidRDefault="004F532F" w:rsidP="004F532F">
            <w:pPr>
              <w:rPr>
                <w:rFonts w:cstheme="minorHAnsi"/>
              </w:rPr>
            </w:pPr>
          </w:p>
        </w:tc>
        <w:tc>
          <w:tcPr>
            <w:tcW w:w="1488" w:type="dxa"/>
            <w:shd w:val="clear" w:color="auto" w:fill="BDD6EE" w:themeFill="accent5" w:themeFillTint="66"/>
          </w:tcPr>
          <w:p w14:paraId="66BE9C19" w14:textId="49FA1575" w:rsidR="004F532F" w:rsidRDefault="004F532F" w:rsidP="004F532F">
            <w:pPr>
              <w:jc w:val="center"/>
              <w:rPr>
                <w:rFonts w:cstheme="minorHAnsi"/>
              </w:rPr>
            </w:pPr>
            <w:r>
              <w:rPr>
                <w:rFonts w:cstheme="minorHAnsi"/>
              </w:rPr>
              <w:t>Estimate</w:t>
            </w:r>
          </w:p>
        </w:tc>
        <w:tc>
          <w:tcPr>
            <w:tcW w:w="1488" w:type="dxa"/>
            <w:shd w:val="clear" w:color="auto" w:fill="BDD6EE" w:themeFill="accent5" w:themeFillTint="66"/>
          </w:tcPr>
          <w:p w14:paraId="3977601F" w14:textId="1A160C7D" w:rsidR="004F532F" w:rsidRDefault="004F532F" w:rsidP="004F532F">
            <w:pPr>
              <w:jc w:val="center"/>
              <w:rPr>
                <w:rFonts w:cstheme="minorHAnsi"/>
              </w:rPr>
            </w:pPr>
            <w:r>
              <w:rPr>
                <w:rFonts w:cstheme="minorHAnsi"/>
              </w:rPr>
              <w:t>Std error</w:t>
            </w:r>
          </w:p>
        </w:tc>
        <w:tc>
          <w:tcPr>
            <w:tcW w:w="1488" w:type="dxa"/>
            <w:shd w:val="clear" w:color="auto" w:fill="BDD6EE" w:themeFill="accent5" w:themeFillTint="66"/>
          </w:tcPr>
          <w:p w14:paraId="33AF5476" w14:textId="5AE9C8DD" w:rsidR="004F532F" w:rsidRDefault="004F532F" w:rsidP="004F532F">
            <w:pPr>
              <w:jc w:val="center"/>
              <w:rPr>
                <w:rFonts w:cstheme="minorHAnsi"/>
              </w:rPr>
            </w:pPr>
            <w:r>
              <w:rPr>
                <w:rFonts w:cstheme="minorHAnsi"/>
              </w:rPr>
              <w:t>z value</w:t>
            </w:r>
          </w:p>
        </w:tc>
        <w:tc>
          <w:tcPr>
            <w:tcW w:w="1489" w:type="dxa"/>
            <w:shd w:val="clear" w:color="auto" w:fill="BDD6EE" w:themeFill="accent5" w:themeFillTint="66"/>
          </w:tcPr>
          <w:p w14:paraId="68480C7B" w14:textId="55CB9BA1" w:rsidR="004F532F" w:rsidRDefault="004F532F" w:rsidP="004F532F">
            <w:pPr>
              <w:jc w:val="center"/>
              <w:rPr>
                <w:rFonts w:cstheme="minorHAnsi"/>
              </w:rPr>
            </w:pPr>
            <w:r>
              <w:rPr>
                <w:rFonts w:cstheme="minorHAnsi"/>
              </w:rPr>
              <w:t>p</w:t>
            </w:r>
          </w:p>
        </w:tc>
      </w:tr>
      <w:tr w:rsidR="004F532F" w14:paraId="4F701872" w14:textId="77777777" w:rsidTr="004F532F">
        <w:tc>
          <w:tcPr>
            <w:tcW w:w="2664" w:type="dxa"/>
            <w:shd w:val="clear" w:color="auto" w:fill="D9D9D9" w:themeFill="background1" w:themeFillShade="D9"/>
          </w:tcPr>
          <w:p w14:paraId="3BB51100" w14:textId="1F407534" w:rsidR="004F532F" w:rsidRDefault="004F532F" w:rsidP="00DD628E">
            <w:pPr>
              <w:rPr>
                <w:rFonts w:cstheme="minorHAnsi"/>
              </w:rPr>
            </w:pPr>
            <w:proofErr w:type="spellStart"/>
            <w:r>
              <w:rPr>
                <w:rFonts w:cstheme="minorHAnsi"/>
              </w:rPr>
              <w:t>residency~intercept</w:t>
            </w:r>
            <w:proofErr w:type="spellEnd"/>
          </w:p>
        </w:tc>
        <w:tc>
          <w:tcPr>
            <w:tcW w:w="1488" w:type="dxa"/>
            <w:shd w:val="clear" w:color="auto" w:fill="D9D9D9" w:themeFill="background1" w:themeFillShade="D9"/>
          </w:tcPr>
          <w:p w14:paraId="2C5A0F02" w14:textId="07FCB876" w:rsidR="004F532F" w:rsidRDefault="0028794F" w:rsidP="009C7748">
            <w:pPr>
              <w:jc w:val="center"/>
              <w:rPr>
                <w:rFonts w:cstheme="minorHAnsi"/>
              </w:rPr>
            </w:pPr>
            <w:r>
              <w:rPr>
                <w:rFonts w:cstheme="minorHAnsi"/>
              </w:rPr>
              <w:t>.45</w:t>
            </w:r>
          </w:p>
        </w:tc>
        <w:tc>
          <w:tcPr>
            <w:tcW w:w="1488" w:type="dxa"/>
            <w:shd w:val="clear" w:color="auto" w:fill="D9D9D9" w:themeFill="background1" w:themeFillShade="D9"/>
          </w:tcPr>
          <w:p w14:paraId="15FE89AF" w14:textId="78AFEB5E" w:rsidR="004F532F" w:rsidRDefault="0028794F" w:rsidP="009C7748">
            <w:pPr>
              <w:jc w:val="center"/>
              <w:rPr>
                <w:rFonts w:cstheme="minorHAnsi"/>
              </w:rPr>
            </w:pPr>
            <w:r>
              <w:rPr>
                <w:rFonts w:cstheme="minorHAnsi"/>
              </w:rPr>
              <w:t>.04</w:t>
            </w:r>
          </w:p>
        </w:tc>
        <w:tc>
          <w:tcPr>
            <w:tcW w:w="1488" w:type="dxa"/>
            <w:shd w:val="clear" w:color="auto" w:fill="D9D9D9" w:themeFill="background1" w:themeFillShade="D9"/>
          </w:tcPr>
          <w:p w14:paraId="60F4BCC3" w14:textId="14408DA7" w:rsidR="004F532F" w:rsidRDefault="0028794F" w:rsidP="009C7748">
            <w:pPr>
              <w:jc w:val="center"/>
              <w:rPr>
                <w:rFonts w:cstheme="minorHAnsi"/>
              </w:rPr>
            </w:pPr>
            <w:r>
              <w:rPr>
                <w:rFonts w:cstheme="minorHAnsi"/>
              </w:rPr>
              <w:t>.01</w:t>
            </w:r>
          </w:p>
        </w:tc>
        <w:tc>
          <w:tcPr>
            <w:tcW w:w="1489" w:type="dxa"/>
            <w:shd w:val="clear" w:color="auto" w:fill="D9D9D9" w:themeFill="background1" w:themeFillShade="D9"/>
          </w:tcPr>
          <w:p w14:paraId="27FA7BE7" w14:textId="4AC461C7" w:rsidR="004F532F" w:rsidRDefault="0028794F" w:rsidP="009C7748">
            <w:pPr>
              <w:jc w:val="center"/>
              <w:rPr>
                <w:rFonts w:cstheme="minorHAnsi"/>
              </w:rPr>
            </w:pPr>
            <w:r>
              <w:rPr>
                <w:rFonts w:cstheme="minorHAnsi"/>
              </w:rPr>
              <w:t>.85</w:t>
            </w:r>
          </w:p>
        </w:tc>
      </w:tr>
      <w:tr w:rsidR="004F532F" w14:paraId="53E35AAA" w14:textId="77777777" w:rsidTr="004F532F">
        <w:tc>
          <w:tcPr>
            <w:tcW w:w="2664" w:type="dxa"/>
            <w:shd w:val="clear" w:color="auto" w:fill="D9D9D9" w:themeFill="background1" w:themeFillShade="D9"/>
          </w:tcPr>
          <w:p w14:paraId="2CDF6EA5" w14:textId="40115B7D" w:rsidR="004F532F" w:rsidRDefault="004F532F" w:rsidP="00DD628E">
            <w:pPr>
              <w:rPr>
                <w:rFonts w:cstheme="minorHAnsi"/>
              </w:rPr>
            </w:pPr>
            <w:proofErr w:type="spellStart"/>
            <w:r>
              <w:rPr>
                <w:rFonts w:cstheme="minorHAnsi"/>
              </w:rPr>
              <w:t>residency~slope</w:t>
            </w:r>
            <w:proofErr w:type="spellEnd"/>
          </w:p>
        </w:tc>
        <w:tc>
          <w:tcPr>
            <w:tcW w:w="1488" w:type="dxa"/>
            <w:shd w:val="clear" w:color="auto" w:fill="D9D9D9" w:themeFill="background1" w:themeFillShade="D9"/>
          </w:tcPr>
          <w:p w14:paraId="12A47C85" w14:textId="0A4D980B" w:rsidR="004F532F" w:rsidRDefault="0028794F" w:rsidP="009C7748">
            <w:pPr>
              <w:jc w:val="center"/>
              <w:rPr>
                <w:rFonts w:cstheme="minorHAnsi"/>
              </w:rPr>
            </w:pPr>
            <w:r>
              <w:rPr>
                <w:rFonts w:cstheme="minorHAnsi"/>
              </w:rPr>
              <w:t>-.35</w:t>
            </w:r>
          </w:p>
        </w:tc>
        <w:tc>
          <w:tcPr>
            <w:tcW w:w="1488" w:type="dxa"/>
            <w:shd w:val="clear" w:color="auto" w:fill="D9D9D9" w:themeFill="background1" w:themeFillShade="D9"/>
          </w:tcPr>
          <w:p w14:paraId="4B49C638" w14:textId="41C1ACFE" w:rsidR="004F532F" w:rsidRDefault="0028794F" w:rsidP="009C7748">
            <w:pPr>
              <w:jc w:val="center"/>
              <w:rPr>
                <w:rFonts w:cstheme="minorHAnsi"/>
              </w:rPr>
            </w:pPr>
            <w:r>
              <w:rPr>
                <w:rFonts w:cstheme="minorHAnsi"/>
              </w:rPr>
              <w:t>.02</w:t>
            </w:r>
          </w:p>
        </w:tc>
        <w:tc>
          <w:tcPr>
            <w:tcW w:w="1488" w:type="dxa"/>
            <w:shd w:val="clear" w:color="auto" w:fill="D9D9D9" w:themeFill="background1" w:themeFillShade="D9"/>
          </w:tcPr>
          <w:p w14:paraId="68462C41" w14:textId="199F6424" w:rsidR="004F532F" w:rsidRDefault="0028794F" w:rsidP="009C7748">
            <w:pPr>
              <w:jc w:val="center"/>
              <w:rPr>
                <w:rFonts w:cstheme="minorHAnsi"/>
              </w:rPr>
            </w:pPr>
            <w:r>
              <w:rPr>
                <w:rFonts w:cstheme="minorHAnsi"/>
              </w:rPr>
              <w:t>5.25</w:t>
            </w:r>
          </w:p>
        </w:tc>
        <w:tc>
          <w:tcPr>
            <w:tcW w:w="1489" w:type="dxa"/>
            <w:shd w:val="clear" w:color="auto" w:fill="D9D9D9" w:themeFill="background1" w:themeFillShade="D9"/>
          </w:tcPr>
          <w:p w14:paraId="671CB89D" w14:textId="11A6758C" w:rsidR="004F532F" w:rsidRDefault="0028794F" w:rsidP="009C7748">
            <w:pPr>
              <w:jc w:val="center"/>
              <w:rPr>
                <w:rFonts w:cstheme="minorHAnsi"/>
              </w:rPr>
            </w:pPr>
            <w:r>
              <w:rPr>
                <w:rFonts w:cstheme="minorHAnsi"/>
              </w:rPr>
              <w:t>.000</w:t>
            </w:r>
          </w:p>
        </w:tc>
      </w:tr>
      <w:tr w:rsidR="004F532F" w14:paraId="1A96C115" w14:textId="77777777" w:rsidTr="004F532F">
        <w:tc>
          <w:tcPr>
            <w:tcW w:w="2664" w:type="dxa"/>
            <w:shd w:val="clear" w:color="auto" w:fill="D9D9D9" w:themeFill="background1" w:themeFillShade="D9"/>
          </w:tcPr>
          <w:p w14:paraId="584A6E52" w14:textId="355F4100" w:rsidR="004F532F" w:rsidRDefault="004F532F" w:rsidP="00DD628E">
            <w:pPr>
              <w:rPr>
                <w:rFonts w:cstheme="minorHAnsi"/>
              </w:rPr>
            </w:pPr>
            <w:r>
              <w:rPr>
                <w:rFonts w:cstheme="minorHAnsi"/>
              </w:rPr>
              <w:t>support0~motivation t0</w:t>
            </w:r>
          </w:p>
        </w:tc>
        <w:tc>
          <w:tcPr>
            <w:tcW w:w="1488" w:type="dxa"/>
            <w:shd w:val="clear" w:color="auto" w:fill="D9D9D9" w:themeFill="background1" w:themeFillShade="D9"/>
          </w:tcPr>
          <w:p w14:paraId="3A7718CE" w14:textId="7DAB459F" w:rsidR="004F532F" w:rsidRDefault="0028794F" w:rsidP="009C7748">
            <w:pPr>
              <w:jc w:val="center"/>
              <w:rPr>
                <w:rFonts w:cstheme="minorHAnsi"/>
              </w:rPr>
            </w:pPr>
            <w:r>
              <w:rPr>
                <w:rFonts w:cstheme="minorHAnsi"/>
              </w:rPr>
              <w:t>.53</w:t>
            </w:r>
          </w:p>
        </w:tc>
        <w:tc>
          <w:tcPr>
            <w:tcW w:w="1488" w:type="dxa"/>
            <w:shd w:val="clear" w:color="auto" w:fill="D9D9D9" w:themeFill="background1" w:themeFillShade="D9"/>
          </w:tcPr>
          <w:p w14:paraId="05FF6896" w14:textId="22D3119A" w:rsidR="004F532F" w:rsidRDefault="0028794F" w:rsidP="009C7748">
            <w:pPr>
              <w:jc w:val="center"/>
              <w:rPr>
                <w:rFonts w:cstheme="minorHAnsi"/>
              </w:rPr>
            </w:pPr>
            <w:r>
              <w:rPr>
                <w:rFonts w:cstheme="minorHAnsi"/>
              </w:rPr>
              <w:t>.06</w:t>
            </w:r>
          </w:p>
        </w:tc>
        <w:tc>
          <w:tcPr>
            <w:tcW w:w="1488" w:type="dxa"/>
            <w:shd w:val="clear" w:color="auto" w:fill="D9D9D9" w:themeFill="background1" w:themeFillShade="D9"/>
          </w:tcPr>
          <w:p w14:paraId="325BFC7D" w14:textId="2C7BE83D" w:rsidR="004F532F" w:rsidRDefault="0028794F" w:rsidP="009C7748">
            <w:pPr>
              <w:jc w:val="center"/>
              <w:rPr>
                <w:rFonts w:cstheme="minorHAnsi"/>
              </w:rPr>
            </w:pPr>
            <w:r>
              <w:rPr>
                <w:rFonts w:cstheme="minorHAnsi"/>
              </w:rPr>
              <w:t>7.63</w:t>
            </w:r>
          </w:p>
        </w:tc>
        <w:tc>
          <w:tcPr>
            <w:tcW w:w="1489" w:type="dxa"/>
            <w:shd w:val="clear" w:color="auto" w:fill="D9D9D9" w:themeFill="background1" w:themeFillShade="D9"/>
          </w:tcPr>
          <w:p w14:paraId="0DF21185" w14:textId="30A93537" w:rsidR="004F532F" w:rsidRDefault="0028794F" w:rsidP="009C7748">
            <w:pPr>
              <w:jc w:val="center"/>
              <w:rPr>
                <w:rFonts w:cstheme="minorHAnsi"/>
              </w:rPr>
            </w:pPr>
            <w:r>
              <w:rPr>
                <w:rFonts w:cstheme="minorHAnsi"/>
              </w:rPr>
              <w:t>.000</w:t>
            </w:r>
          </w:p>
        </w:tc>
      </w:tr>
      <w:tr w:rsidR="0028794F" w14:paraId="362443B4" w14:textId="77777777" w:rsidTr="004F532F">
        <w:tc>
          <w:tcPr>
            <w:tcW w:w="2664" w:type="dxa"/>
            <w:shd w:val="clear" w:color="auto" w:fill="D9D9D9" w:themeFill="background1" w:themeFillShade="D9"/>
          </w:tcPr>
          <w:p w14:paraId="727A37B1" w14:textId="122DD843" w:rsidR="0028794F" w:rsidRDefault="0028794F" w:rsidP="0028794F">
            <w:pPr>
              <w:rPr>
                <w:rFonts w:cstheme="minorHAnsi"/>
              </w:rPr>
            </w:pPr>
            <w:r>
              <w:rPr>
                <w:rFonts w:cstheme="minorHAnsi"/>
              </w:rPr>
              <w:t>support1~motivation t1</w:t>
            </w:r>
          </w:p>
        </w:tc>
        <w:tc>
          <w:tcPr>
            <w:tcW w:w="1488" w:type="dxa"/>
            <w:shd w:val="clear" w:color="auto" w:fill="D9D9D9" w:themeFill="background1" w:themeFillShade="D9"/>
          </w:tcPr>
          <w:p w14:paraId="55B77C55" w14:textId="440116E6" w:rsidR="0028794F" w:rsidRDefault="0028794F" w:rsidP="0028794F">
            <w:pPr>
              <w:jc w:val="center"/>
              <w:rPr>
                <w:rFonts w:cstheme="minorHAnsi"/>
              </w:rPr>
            </w:pPr>
            <w:r>
              <w:rPr>
                <w:rFonts w:cstheme="minorHAnsi"/>
              </w:rPr>
              <w:t>.48</w:t>
            </w:r>
          </w:p>
        </w:tc>
        <w:tc>
          <w:tcPr>
            <w:tcW w:w="1488" w:type="dxa"/>
            <w:shd w:val="clear" w:color="auto" w:fill="D9D9D9" w:themeFill="background1" w:themeFillShade="D9"/>
          </w:tcPr>
          <w:p w14:paraId="7B29AC9B" w14:textId="22114D13" w:rsidR="0028794F" w:rsidRDefault="0028794F" w:rsidP="0028794F">
            <w:pPr>
              <w:jc w:val="center"/>
              <w:rPr>
                <w:rFonts w:cstheme="minorHAnsi"/>
              </w:rPr>
            </w:pPr>
            <w:r>
              <w:rPr>
                <w:rFonts w:cstheme="minorHAnsi"/>
              </w:rPr>
              <w:t>.05</w:t>
            </w:r>
          </w:p>
        </w:tc>
        <w:tc>
          <w:tcPr>
            <w:tcW w:w="1488" w:type="dxa"/>
            <w:shd w:val="clear" w:color="auto" w:fill="D9D9D9" w:themeFill="background1" w:themeFillShade="D9"/>
          </w:tcPr>
          <w:p w14:paraId="08CFAD73" w14:textId="579EF24C" w:rsidR="0028794F" w:rsidRDefault="0028794F" w:rsidP="0028794F">
            <w:pPr>
              <w:jc w:val="center"/>
              <w:rPr>
                <w:rFonts w:cstheme="minorHAnsi"/>
              </w:rPr>
            </w:pPr>
            <w:r>
              <w:rPr>
                <w:rFonts w:cstheme="minorHAnsi"/>
              </w:rPr>
              <w:t>8.43</w:t>
            </w:r>
          </w:p>
        </w:tc>
        <w:tc>
          <w:tcPr>
            <w:tcW w:w="1489" w:type="dxa"/>
            <w:shd w:val="clear" w:color="auto" w:fill="D9D9D9" w:themeFill="background1" w:themeFillShade="D9"/>
          </w:tcPr>
          <w:p w14:paraId="223DC110" w14:textId="2DED34BE" w:rsidR="0028794F" w:rsidRDefault="0028794F" w:rsidP="0028794F">
            <w:pPr>
              <w:jc w:val="center"/>
              <w:rPr>
                <w:rFonts w:cstheme="minorHAnsi"/>
              </w:rPr>
            </w:pPr>
            <w:r>
              <w:rPr>
                <w:rFonts w:cstheme="minorHAnsi"/>
              </w:rPr>
              <w:t>.000</w:t>
            </w:r>
          </w:p>
        </w:tc>
      </w:tr>
      <w:tr w:rsidR="0028794F" w14:paraId="4646F99E" w14:textId="77777777" w:rsidTr="004F532F">
        <w:tc>
          <w:tcPr>
            <w:tcW w:w="2664" w:type="dxa"/>
            <w:shd w:val="clear" w:color="auto" w:fill="D9D9D9" w:themeFill="background1" w:themeFillShade="D9"/>
          </w:tcPr>
          <w:p w14:paraId="1D6CD11F" w14:textId="19831E22" w:rsidR="0028794F" w:rsidRDefault="0028794F" w:rsidP="0028794F">
            <w:pPr>
              <w:rPr>
                <w:rFonts w:cstheme="minorHAnsi"/>
              </w:rPr>
            </w:pPr>
            <w:r>
              <w:rPr>
                <w:rFonts w:cstheme="minorHAnsi"/>
              </w:rPr>
              <w:t>support2~motivation t2</w:t>
            </w:r>
          </w:p>
        </w:tc>
        <w:tc>
          <w:tcPr>
            <w:tcW w:w="1488" w:type="dxa"/>
            <w:shd w:val="clear" w:color="auto" w:fill="D9D9D9" w:themeFill="background1" w:themeFillShade="D9"/>
          </w:tcPr>
          <w:p w14:paraId="729F60B5" w14:textId="2E5AD4D0" w:rsidR="0028794F" w:rsidRDefault="0028794F" w:rsidP="0028794F">
            <w:pPr>
              <w:jc w:val="center"/>
              <w:rPr>
                <w:rFonts w:cstheme="minorHAnsi"/>
              </w:rPr>
            </w:pPr>
            <w:r>
              <w:rPr>
                <w:rFonts w:cstheme="minorHAnsi"/>
              </w:rPr>
              <w:t>.61</w:t>
            </w:r>
          </w:p>
        </w:tc>
        <w:tc>
          <w:tcPr>
            <w:tcW w:w="1488" w:type="dxa"/>
            <w:shd w:val="clear" w:color="auto" w:fill="D9D9D9" w:themeFill="background1" w:themeFillShade="D9"/>
          </w:tcPr>
          <w:p w14:paraId="674E06C6" w14:textId="3B80F7AA" w:rsidR="0028794F" w:rsidRDefault="0028794F" w:rsidP="0028794F">
            <w:pPr>
              <w:jc w:val="center"/>
              <w:rPr>
                <w:rFonts w:cstheme="minorHAnsi"/>
              </w:rPr>
            </w:pPr>
            <w:r>
              <w:rPr>
                <w:rFonts w:cstheme="minorHAnsi"/>
              </w:rPr>
              <w:t>.05</w:t>
            </w:r>
          </w:p>
        </w:tc>
        <w:tc>
          <w:tcPr>
            <w:tcW w:w="1488" w:type="dxa"/>
            <w:shd w:val="clear" w:color="auto" w:fill="D9D9D9" w:themeFill="background1" w:themeFillShade="D9"/>
          </w:tcPr>
          <w:p w14:paraId="3766C00F" w14:textId="3E08BD1B" w:rsidR="0028794F" w:rsidRDefault="0028794F" w:rsidP="0028794F">
            <w:pPr>
              <w:jc w:val="center"/>
              <w:rPr>
                <w:rFonts w:cstheme="minorHAnsi"/>
              </w:rPr>
            </w:pPr>
            <w:r>
              <w:rPr>
                <w:rFonts w:cstheme="minorHAnsi"/>
              </w:rPr>
              <w:t>9.53</w:t>
            </w:r>
          </w:p>
        </w:tc>
        <w:tc>
          <w:tcPr>
            <w:tcW w:w="1489" w:type="dxa"/>
            <w:shd w:val="clear" w:color="auto" w:fill="D9D9D9" w:themeFill="background1" w:themeFillShade="D9"/>
          </w:tcPr>
          <w:p w14:paraId="7BE2C907" w14:textId="25E7D2E9" w:rsidR="0028794F" w:rsidRDefault="0028794F" w:rsidP="0028794F">
            <w:pPr>
              <w:jc w:val="center"/>
              <w:rPr>
                <w:rFonts w:cstheme="minorHAnsi"/>
              </w:rPr>
            </w:pPr>
            <w:r>
              <w:rPr>
                <w:rFonts w:cstheme="minorHAnsi"/>
              </w:rPr>
              <w:t>.000</w:t>
            </w:r>
          </w:p>
        </w:tc>
      </w:tr>
      <w:tr w:rsidR="0028794F" w14:paraId="464631CD" w14:textId="77777777" w:rsidTr="004F532F">
        <w:tc>
          <w:tcPr>
            <w:tcW w:w="2664" w:type="dxa"/>
            <w:shd w:val="clear" w:color="auto" w:fill="D9D9D9" w:themeFill="background1" w:themeFillShade="D9"/>
          </w:tcPr>
          <w:p w14:paraId="2BB68512" w14:textId="4F6A3AD2" w:rsidR="0028794F" w:rsidRDefault="0028794F" w:rsidP="0028794F">
            <w:pPr>
              <w:rPr>
                <w:rFonts w:cstheme="minorHAnsi"/>
              </w:rPr>
            </w:pPr>
            <w:r>
              <w:rPr>
                <w:rFonts w:cstheme="minorHAnsi"/>
              </w:rPr>
              <w:t>support3~motivation t3</w:t>
            </w:r>
          </w:p>
        </w:tc>
        <w:tc>
          <w:tcPr>
            <w:tcW w:w="1488" w:type="dxa"/>
            <w:shd w:val="clear" w:color="auto" w:fill="D9D9D9" w:themeFill="background1" w:themeFillShade="D9"/>
          </w:tcPr>
          <w:p w14:paraId="141BD1FE" w14:textId="4992FC0D" w:rsidR="0028794F" w:rsidRDefault="0028794F" w:rsidP="0028794F">
            <w:pPr>
              <w:jc w:val="center"/>
              <w:rPr>
                <w:rFonts w:cstheme="minorHAnsi"/>
              </w:rPr>
            </w:pPr>
            <w:r>
              <w:rPr>
                <w:rFonts w:cstheme="minorHAnsi"/>
              </w:rPr>
              <w:t>.53</w:t>
            </w:r>
          </w:p>
        </w:tc>
        <w:tc>
          <w:tcPr>
            <w:tcW w:w="1488" w:type="dxa"/>
            <w:shd w:val="clear" w:color="auto" w:fill="D9D9D9" w:themeFill="background1" w:themeFillShade="D9"/>
          </w:tcPr>
          <w:p w14:paraId="0A53B792" w14:textId="26DC5C89" w:rsidR="0028794F" w:rsidRDefault="0028794F" w:rsidP="0028794F">
            <w:pPr>
              <w:jc w:val="center"/>
              <w:rPr>
                <w:rFonts w:cstheme="minorHAnsi"/>
              </w:rPr>
            </w:pPr>
            <w:r>
              <w:rPr>
                <w:rFonts w:cstheme="minorHAnsi"/>
              </w:rPr>
              <w:t>.06</w:t>
            </w:r>
          </w:p>
        </w:tc>
        <w:tc>
          <w:tcPr>
            <w:tcW w:w="1488" w:type="dxa"/>
            <w:shd w:val="clear" w:color="auto" w:fill="D9D9D9" w:themeFill="background1" w:themeFillShade="D9"/>
          </w:tcPr>
          <w:p w14:paraId="48B61BA7" w14:textId="1CD7918D" w:rsidR="0028794F" w:rsidRDefault="0028794F" w:rsidP="0028794F">
            <w:pPr>
              <w:jc w:val="center"/>
              <w:rPr>
                <w:rFonts w:cstheme="minorHAnsi"/>
              </w:rPr>
            </w:pPr>
            <w:r>
              <w:rPr>
                <w:rFonts w:cstheme="minorHAnsi"/>
              </w:rPr>
              <w:t>7.66</w:t>
            </w:r>
          </w:p>
        </w:tc>
        <w:tc>
          <w:tcPr>
            <w:tcW w:w="1489" w:type="dxa"/>
            <w:shd w:val="clear" w:color="auto" w:fill="D9D9D9" w:themeFill="background1" w:themeFillShade="D9"/>
          </w:tcPr>
          <w:p w14:paraId="0D4FB7AD" w14:textId="3E3C5224" w:rsidR="0028794F" w:rsidRDefault="0028794F" w:rsidP="0028794F">
            <w:pPr>
              <w:jc w:val="center"/>
              <w:rPr>
                <w:rFonts w:cstheme="minorHAnsi"/>
              </w:rPr>
            </w:pPr>
            <w:r>
              <w:rPr>
                <w:rFonts w:cstheme="minorHAnsi"/>
              </w:rPr>
              <w:t>.000</w:t>
            </w:r>
          </w:p>
        </w:tc>
      </w:tr>
    </w:tbl>
    <w:p w14:paraId="12385FC5" w14:textId="73C27B8F" w:rsidR="00DD628E" w:rsidRDefault="00DD628E" w:rsidP="00C343CB">
      <w:pPr>
        <w:rPr>
          <w:rFonts w:cstheme="minorHAnsi"/>
          <w:szCs w:val="22"/>
        </w:rPr>
      </w:pPr>
    </w:p>
    <w:p w14:paraId="070B1F7A" w14:textId="77777777" w:rsidR="00A843B4" w:rsidRDefault="00A843B4" w:rsidP="00C343CB">
      <w:pPr>
        <w:rPr>
          <w:rFonts w:cstheme="minorHAnsi"/>
          <w:szCs w:val="22"/>
        </w:rPr>
      </w:pPr>
    </w:p>
    <w:p w14:paraId="46EE2FDE" w14:textId="6899A508" w:rsidR="007B0601" w:rsidRDefault="007B0601" w:rsidP="00C343CB">
      <w:pPr>
        <w:rPr>
          <w:rFonts w:cstheme="minorHAnsi"/>
          <w:szCs w:val="22"/>
        </w:rPr>
      </w:pPr>
      <w:r>
        <w:rPr>
          <w:rFonts w:cstheme="minorHAnsi"/>
          <w:szCs w:val="22"/>
        </w:rPr>
        <w:tab/>
        <w:t xml:space="preserve">Initially, this output seems </w:t>
      </w:r>
      <w:r w:rsidR="00A843B4">
        <w:rPr>
          <w:rFonts w:cstheme="minorHAnsi"/>
          <w:szCs w:val="22"/>
        </w:rPr>
        <w:t>perplexing and unintelligible</w:t>
      </w:r>
      <w:r>
        <w:rPr>
          <w:rFonts w:cstheme="minorHAnsi"/>
          <w:szCs w:val="22"/>
        </w:rPr>
        <w:t xml:space="preserve">.  One source of confusion revolves around the headings.  This table comprises several subheadings, such as covariances, intercepts, variances, and regressions.  In this instance, the </w:t>
      </w:r>
      <w:r w:rsidR="004E7734">
        <w:rPr>
          <w:rFonts w:cstheme="minorHAnsi"/>
          <w:szCs w:val="22"/>
        </w:rPr>
        <w:t xml:space="preserve">most </w:t>
      </w:r>
      <w:r>
        <w:rPr>
          <w:rFonts w:cstheme="minorHAnsi"/>
          <w:szCs w:val="22"/>
        </w:rPr>
        <w:t xml:space="preserve">confusing heading is </w:t>
      </w:r>
      <w:r w:rsidR="004E7734">
        <w:rPr>
          <w:rFonts w:cstheme="minorHAnsi"/>
          <w:szCs w:val="22"/>
        </w:rPr>
        <w:t>I</w:t>
      </w:r>
      <w:r>
        <w:rPr>
          <w:rFonts w:cstheme="minorHAnsi"/>
          <w:szCs w:val="22"/>
        </w:rPr>
        <w:t>ntercepts.  Specifically, in this example</w:t>
      </w:r>
    </w:p>
    <w:p w14:paraId="610B6C04" w14:textId="0E3BC074" w:rsidR="007B0601" w:rsidRDefault="007B0601" w:rsidP="00C343CB">
      <w:pPr>
        <w:rPr>
          <w:rFonts w:cstheme="minorHAnsi"/>
          <w:szCs w:val="22"/>
        </w:rPr>
      </w:pPr>
    </w:p>
    <w:p w14:paraId="2552E44E" w14:textId="40C29B55" w:rsidR="007B0601" w:rsidRDefault="007B0601" w:rsidP="00A442F3">
      <w:pPr>
        <w:pStyle w:val="ListParagraph"/>
        <w:numPr>
          <w:ilvl w:val="0"/>
          <w:numId w:val="16"/>
        </w:numPr>
        <w:rPr>
          <w:rFonts w:cstheme="minorHAnsi"/>
          <w:szCs w:val="22"/>
        </w:rPr>
      </w:pPr>
      <w:r>
        <w:rPr>
          <w:rFonts w:cstheme="minorHAnsi"/>
          <w:szCs w:val="22"/>
        </w:rPr>
        <w:lastRenderedPageBreak/>
        <w:t xml:space="preserve">the heading </w:t>
      </w:r>
      <w:r w:rsidR="004E7734">
        <w:rPr>
          <w:rFonts w:cstheme="minorHAnsi"/>
          <w:i/>
          <w:iCs/>
          <w:szCs w:val="22"/>
        </w:rPr>
        <w:t>I</w:t>
      </w:r>
      <w:r>
        <w:rPr>
          <w:rFonts w:cstheme="minorHAnsi"/>
          <w:i/>
          <w:iCs/>
          <w:szCs w:val="22"/>
        </w:rPr>
        <w:t>ntercepts</w:t>
      </w:r>
      <w:r>
        <w:rPr>
          <w:rFonts w:cstheme="minorHAnsi"/>
          <w:szCs w:val="22"/>
        </w:rPr>
        <w:t xml:space="preserve"> does not refer to the circle called intercepts in the model—the circle that represents the average level of motivation during the first time period</w:t>
      </w:r>
    </w:p>
    <w:p w14:paraId="644DCA8A" w14:textId="4E8561A4" w:rsidR="007B0601" w:rsidRDefault="007B0601" w:rsidP="00A442F3">
      <w:pPr>
        <w:pStyle w:val="ListParagraph"/>
        <w:numPr>
          <w:ilvl w:val="0"/>
          <w:numId w:val="16"/>
        </w:numPr>
        <w:rPr>
          <w:rFonts w:cstheme="minorHAnsi"/>
          <w:szCs w:val="22"/>
        </w:rPr>
      </w:pPr>
      <w:r>
        <w:rPr>
          <w:rFonts w:cstheme="minorHAnsi"/>
          <w:szCs w:val="22"/>
        </w:rPr>
        <w:t>instead this heading is actually the average or mean of each circle</w:t>
      </w:r>
    </w:p>
    <w:p w14:paraId="6DFFB0A3" w14:textId="32D260AA" w:rsidR="007B0601" w:rsidRDefault="007B0601" w:rsidP="00A442F3">
      <w:pPr>
        <w:pStyle w:val="ListParagraph"/>
        <w:numPr>
          <w:ilvl w:val="0"/>
          <w:numId w:val="16"/>
        </w:numPr>
        <w:rPr>
          <w:rFonts w:cstheme="minorHAnsi"/>
          <w:szCs w:val="22"/>
        </w:rPr>
      </w:pPr>
      <w:r>
        <w:rPr>
          <w:rFonts w:cstheme="minorHAnsi"/>
          <w:szCs w:val="22"/>
        </w:rPr>
        <w:t xml:space="preserve">to prevent confusion, most researchers merely label their circles </w:t>
      </w:r>
      <w:proofErr w:type="spellStart"/>
      <w:r>
        <w:rPr>
          <w:rFonts w:cstheme="minorHAnsi"/>
          <w:szCs w:val="22"/>
        </w:rPr>
        <w:t>i</w:t>
      </w:r>
      <w:proofErr w:type="spellEnd"/>
      <w:r>
        <w:rPr>
          <w:rFonts w:cstheme="minorHAnsi"/>
          <w:szCs w:val="22"/>
        </w:rPr>
        <w:t xml:space="preserve"> and s instead of </w:t>
      </w:r>
      <w:r>
        <w:rPr>
          <w:rFonts w:cstheme="minorHAnsi"/>
          <w:i/>
          <w:iCs/>
          <w:szCs w:val="22"/>
        </w:rPr>
        <w:t>intercept</w:t>
      </w:r>
      <w:r>
        <w:rPr>
          <w:rFonts w:cstheme="minorHAnsi"/>
          <w:szCs w:val="22"/>
        </w:rPr>
        <w:t xml:space="preserve"> and </w:t>
      </w:r>
      <w:r>
        <w:rPr>
          <w:rFonts w:cstheme="minorHAnsi"/>
          <w:i/>
          <w:iCs/>
          <w:szCs w:val="22"/>
        </w:rPr>
        <w:t>slope</w:t>
      </w:r>
    </w:p>
    <w:p w14:paraId="4BD325CF" w14:textId="743E95F7" w:rsidR="007B0601" w:rsidRDefault="007B0601" w:rsidP="007B0601">
      <w:pPr>
        <w:rPr>
          <w:rFonts w:cstheme="minorHAnsi"/>
          <w:szCs w:val="22"/>
        </w:rPr>
      </w:pPr>
    </w:p>
    <w:p w14:paraId="200C2DA0" w14:textId="4AE8BD5A" w:rsidR="007B0601" w:rsidRDefault="007B0601" w:rsidP="00EF14FE">
      <w:pPr>
        <w:ind w:firstLine="360"/>
        <w:rPr>
          <w:rFonts w:cstheme="minorHAnsi"/>
          <w:szCs w:val="22"/>
        </w:rPr>
      </w:pPr>
      <w:r>
        <w:rPr>
          <w:rFonts w:cstheme="minorHAnsi"/>
          <w:szCs w:val="22"/>
        </w:rPr>
        <w:t xml:space="preserve">Although the table presents extensive data, only a few numbers are especially informative.  </w:t>
      </w:r>
      <w:r w:rsidR="00EF14FE">
        <w:rPr>
          <w:rFonts w:cstheme="minorHAnsi"/>
          <w:szCs w:val="22"/>
        </w:rPr>
        <w:t xml:space="preserve">For example, in the section called </w:t>
      </w:r>
      <w:r w:rsidR="00EF14FE" w:rsidRPr="00EF14FE">
        <w:rPr>
          <w:rFonts w:cstheme="minorHAnsi"/>
          <w:b/>
          <w:bCs/>
          <w:szCs w:val="22"/>
        </w:rPr>
        <w:t>intercepts</w:t>
      </w:r>
    </w:p>
    <w:p w14:paraId="3C3ACB0E" w14:textId="753A10F3" w:rsidR="00EF14FE" w:rsidRDefault="00EF14FE" w:rsidP="007B0601">
      <w:pPr>
        <w:rPr>
          <w:rFonts w:cstheme="minorHAnsi"/>
          <w:szCs w:val="22"/>
        </w:rPr>
      </w:pPr>
    </w:p>
    <w:p w14:paraId="4F44DAC0" w14:textId="11D298C9" w:rsidR="00EF14FE" w:rsidRDefault="00EF14FE" w:rsidP="00A442F3">
      <w:pPr>
        <w:pStyle w:val="ListParagraph"/>
        <w:numPr>
          <w:ilvl w:val="0"/>
          <w:numId w:val="18"/>
        </w:numPr>
        <w:rPr>
          <w:rFonts w:cstheme="minorHAnsi"/>
          <w:szCs w:val="22"/>
        </w:rPr>
      </w:pPr>
      <w:r>
        <w:rPr>
          <w:rFonts w:cstheme="minorHAnsi"/>
          <w:szCs w:val="22"/>
        </w:rPr>
        <w:t xml:space="preserve">the estimate that corresponds to </w:t>
      </w:r>
      <w:r>
        <w:rPr>
          <w:rFonts w:cstheme="minorHAnsi"/>
          <w:i/>
          <w:iCs/>
          <w:szCs w:val="22"/>
        </w:rPr>
        <w:t>intercept</w:t>
      </w:r>
      <w:r>
        <w:rPr>
          <w:rFonts w:cstheme="minorHAnsi"/>
          <w:szCs w:val="22"/>
        </w:rPr>
        <w:t xml:space="preserve"> is 3.62, indicating that, on average, motivation during the first period is 3.62</w:t>
      </w:r>
    </w:p>
    <w:p w14:paraId="7E3999FC" w14:textId="43E6FAF3" w:rsidR="00EF14FE" w:rsidRDefault="00EF14FE" w:rsidP="00A442F3">
      <w:pPr>
        <w:pStyle w:val="ListParagraph"/>
        <w:numPr>
          <w:ilvl w:val="0"/>
          <w:numId w:val="18"/>
        </w:numPr>
        <w:rPr>
          <w:rFonts w:cstheme="minorHAnsi"/>
          <w:szCs w:val="22"/>
        </w:rPr>
      </w:pPr>
      <w:r>
        <w:rPr>
          <w:rFonts w:cstheme="minorHAnsi"/>
          <w:szCs w:val="22"/>
        </w:rPr>
        <w:t xml:space="preserve">the estimate the corresponds to </w:t>
      </w:r>
      <w:r>
        <w:rPr>
          <w:rFonts w:cstheme="minorHAnsi"/>
          <w:i/>
          <w:iCs/>
          <w:szCs w:val="22"/>
        </w:rPr>
        <w:t>slope</w:t>
      </w:r>
      <w:r>
        <w:rPr>
          <w:rFonts w:cstheme="minorHAnsi"/>
          <w:szCs w:val="22"/>
        </w:rPr>
        <w:t xml:space="preserve"> is 1.02,</w:t>
      </w:r>
      <w:r w:rsidRPr="00EF14FE">
        <w:rPr>
          <w:rFonts w:cstheme="minorHAnsi"/>
          <w:szCs w:val="22"/>
        </w:rPr>
        <w:t xml:space="preserve"> </w:t>
      </w:r>
      <w:r>
        <w:rPr>
          <w:rFonts w:cstheme="minorHAnsi"/>
          <w:szCs w:val="22"/>
        </w:rPr>
        <w:t>indicating that, on average, motivation increases by 1.02 each year—and, because p is less than .05, this increase is indeed significant</w:t>
      </w:r>
    </w:p>
    <w:p w14:paraId="0F362268" w14:textId="77A66A1A" w:rsidR="00261E8F" w:rsidRPr="00EF14FE" w:rsidRDefault="00261E8F" w:rsidP="00A442F3">
      <w:pPr>
        <w:pStyle w:val="ListParagraph"/>
        <w:numPr>
          <w:ilvl w:val="0"/>
          <w:numId w:val="18"/>
        </w:numPr>
        <w:rPr>
          <w:rFonts w:cstheme="minorHAnsi"/>
          <w:szCs w:val="22"/>
        </w:rPr>
      </w:pPr>
      <w:r>
        <w:rPr>
          <w:rFonts w:cstheme="minorHAnsi"/>
          <w:szCs w:val="22"/>
        </w:rPr>
        <w:t>thus, motivation tends to steadily increase over time</w:t>
      </w:r>
    </w:p>
    <w:p w14:paraId="3B3D86C4" w14:textId="4267E6D1" w:rsidR="00EF14FE" w:rsidRDefault="00EF14FE" w:rsidP="007B0601">
      <w:pPr>
        <w:rPr>
          <w:rFonts w:cstheme="minorHAnsi"/>
          <w:szCs w:val="22"/>
        </w:rPr>
      </w:pPr>
    </w:p>
    <w:p w14:paraId="46C34C3D" w14:textId="007C615D" w:rsidR="00EF14FE" w:rsidRDefault="00EF14FE" w:rsidP="00EF14FE">
      <w:pPr>
        <w:ind w:firstLine="360"/>
        <w:rPr>
          <w:rFonts w:cstheme="minorHAnsi"/>
          <w:szCs w:val="22"/>
        </w:rPr>
      </w:pPr>
      <w:r>
        <w:rPr>
          <w:rFonts w:cstheme="minorHAnsi"/>
          <w:szCs w:val="22"/>
        </w:rPr>
        <w:t xml:space="preserve">However, the section called </w:t>
      </w:r>
      <w:r>
        <w:rPr>
          <w:rFonts w:cstheme="minorHAnsi"/>
          <w:b/>
          <w:bCs/>
          <w:szCs w:val="22"/>
        </w:rPr>
        <w:t>variances</w:t>
      </w:r>
      <w:r>
        <w:rPr>
          <w:rFonts w:cstheme="minorHAnsi"/>
          <w:szCs w:val="22"/>
        </w:rPr>
        <w:t xml:space="preserve"> reveals these levels and dynamics in motivation vary across participants.  Specifically</w:t>
      </w:r>
    </w:p>
    <w:p w14:paraId="518DB181" w14:textId="43DF8525" w:rsidR="00EF14FE" w:rsidRDefault="00EF14FE" w:rsidP="00EF14FE">
      <w:pPr>
        <w:ind w:firstLine="360"/>
        <w:rPr>
          <w:rFonts w:cstheme="minorHAnsi"/>
          <w:szCs w:val="22"/>
        </w:rPr>
      </w:pPr>
    </w:p>
    <w:p w14:paraId="7103A9C4" w14:textId="53A2BD62" w:rsidR="00EF14FE" w:rsidRDefault="00EF14FE" w:rsidP="00A442F3">
      <w:pPr>
        <w:pStyle w:val="ListParagraph"/>
        <w:numPr>
          <w:ilvl w:val="0"/>
          <w:numId w:val="19"/>
        </w:numPr>
        <w:rPr>
          <w:rFonts w:cstheme="minorHAnsi"/>
          <w:szCs w:val="22"/>
        </w:rPr>
      </w:pPr>
      <w:r>
        <w:rPr>
          <w:rFonts w:cstheme="minorHAnsi"/>
          <w:szCs w:val="22"/>
        </w:rPr>
        <w:t>the p value associated with the intercept is less than .05; therefore, motivation during the first period varies significantly across individuals</w:t>
      </w:r>
    </w:p>
    <w:p w14:paraId="58049F38" w14:textId="09361527" w:rsidR="00EF14FE" w:rsidRPr="00EF14FE" w:rsidRDefault="00EF14FE" w:rsidP="00A442F3">
      <w:pPr>
        <w:pStyle w:val="ListParagraph"/>
        <w:numPr>
          <w:ilvl w:val="0"/>
          <w:numId w:val="19"/>
        </w:numPr>
        <w:rPr>
          <w:rFonts w:cstheme="minorHAnsi"/>
          <w:szCs w:val="22"/>
        </w:rPr>
      </w:pPr>
      <w:r w:rsidRPr="00EF14FE">
        <w:rPr>
          <w:rFonts w:cstheme="minorHAnsi"/>
          <w:szCs w:val="22"/>
        </w:rPr>
        <w:t xml:space="preserve">the p value associated with the slope is less than .05; thus, the change in motivation </w:t>
      </w:r>
      <w:r>
        <w:rPr>
          <w:rFonts w:cstheme="minorHAnsi"/>
          <w:szCs w:val="22"/>
        </w:rPr>
        <w:t>over time varies significantly across individuals</w:t>
      </w:r>
    </w:p>
    <w:p w14:paraId="40480B22" w14:textId="5E382405" w:rsidR="00EF14FE" w:rsidRDefault="00EF14FE" w:rsidP="007B0601">
      <w:pPr>
        <w:rPr>
          <w:rFonts w:cstheme="minorHAnsi"/>
          <w:szCs w:val="22"/>
        </w:rPr>
      </w:pPr>
    </w:p>
    <w:p w14:paraId="30692F74" w14:textId="2EDDC8E8" w:rsidR="007B0601" w:rsidRDefault="00B47A11" w:rsidP="00B47A11">
      <w:pPr>
        <w:ind w:firstLine="360"/>
        <w:rPr>
          <w:rFonts w:cstheme="minorHAnsi"/>
          <w:szCs w:val="22"/>
        </w:rPr>
      </w:pPr>
      <w:r>
        <w:rPr>
          <w:rFonts w:cstheme="minorHAnsi"/>
          <w:szCs w:val="22"/>
        </w:rPr>
        <w:t xml:space="preserve">Finally, the section called </w:t>
      </w:r>
      <w:r>
        <w:rPr>
          <w:rFonts w:cstheme="minorHAnsi"/>
          <w:b/>
          <w:bCs/>
          <w:szCs w:val="22"/>
        </w:rPr>
        <w:t>regressions</w:t>
      </w:r>
      <w:r>
        <w:rPr>
          <w:rFonts w:cstheme="minorHAnsi"/>
          <w:szCs w:val="22"/>
        </w:rPr>
        <w:t xml:space="preserve"> </w:t>
      </w:r>
      <w:r w:rsidR="00D473C4">
        <w:rPr>
          <w:rFonts w:cstheme="minorHAnsi"/>
          <w:szCs w:val="22"/>
        </w:rPr>
        <w:t>shows</w:t>
      </w:r>
      <w:r>
        <w:rPr>
          <w:rFonts w:cstheme="minorHAnsi"/>
          <w:szCs w:val="22"/>
        </w:rPr>
        <w:t xml:space="preserve"> which characteristics affect this variation across individuals.  In particular</w:t>
      </w:r>
    </w:p>
    <w:p w14:paraId="3754F5BC" w14:textId="5164076F" w:rsidR="00B47A11" w:rsidRDefault="00B47A11" w:rsidP="00B47A11">
      <w:pPr>
        <w:ind w:firstLine="360"/>
        <w:rPr>
          <w:rFonts w:cstheme="minorHAnsi"/>
          <w:szCs w:val="22"/>
        </w:rPr>
      </w:pPr>
    </w:p>
    <w:p w14:paraId="1BDE3597" w14:textId="77777777" w:rsidR="00AB0C97" w:rsidRDefault="00AB0C97" w:rsidP="00A442F3">
      <w:pPr>
        <w:pStyle w:val="ListParagraph"/>
        <w:numPr>
          <w:ilvl w:val="0"/>
          <w:numId w:val="20"/>
        </w:numPr>
        <w:rPr>
          <w:rFonts w:cstheme="minorHAnsi"/>
          <w:szCs w:val="22"/>
        </w:rPr>
      </w:pPr>
      <w:r>
        <w:rPr>
          <w:rFonts w:cstheme="minorHAnsi"/>
          <w:szCs w:val="22"/>
        </w:rPr>
        <w:t>residency is negatively associated with the slope</w:t>
      </w:r>
    </w:p>
    <w:p w14:paraId="057E1AE0" w14:textId="45B79876" w:rsidR="00B47A11" w:rsidRDefault="00AB0C97" w:rsidP="00A442F3">
      <w:pPr>
        <w:pStyle w:val="ListParagraph"/>
        <w:numPr>
          <w:ilvl w:val="0"/>
          <w:numId w:val="20"/>
        </w:numPr>
        <w:rPr>
          <w:rFonts w:cstheme="minorHAnsi"/>
          <w:szCs w:val="22"/>
        </w:rPr>
      </w:pPr>
      <w:r>
        <w:rPr>
          <w:rFonts w:cstheme="minorHAnsi"/>
          <w:szCs w:val="22"/>
        </w:rPr>
        <w:t>that is, if domestic candidates were assigned a 1 and international candidates were assigned a 0, this finding indicates that slope is greater in international students</w:t>
      </w:r>
    </w:p>
    <w:p w14:paraId="2F60C3A1" w14:textId="0FEC6BE0" w:rsidR="00AB0C97" w:rsidRDefault="00AB0C97" w:rsidP="00A442F3">
      <w:pPr>
        <w:pStyle w:val="ListParagraph"/>
        <w:numPr>
          <w:ilvl w:val="0"/>
          <w:numId w:val="20"/>
        </w:numPr>
        <w:rPr>
          <w:rFonts w:cstheme="minorHAnsi"/>
          <w:szCs w:val="22"/>
        </w:rPr>
      </w:pPr>
      <w:r>
        <w:rPr>
          <w:rFonts w:cstheme="minorHAnsi"/>
          <w:szCs w:val="22"/>
        </w:rPr>
        <w:t xml:space="preserve">in other words, the increase in motivation is more pronounced in international, relative to domestic, </w:t>
      </w:r>
      <w:r w:rsidR="00D473C4">
        <w:rPr>
          <w:rFonts w:cstheme="minorHAnsi"/>
          <w:szCs w:val="22"/>
        </w:rPr>
        <w:t>PhD candidates</w:t>
      </w:r>
    </w:p>
    <w:p w14:paraId="0E1955A6" w14:textId="51562D43" w:rsidR="00AB0C97" w:rsidRPr="00B47A11" w:rsidRDefault="00AB0C97" w:rsidP="00A442F3">
      <w:pPr>
        <w:pStyle w:val="ListParagraph"/>
        <w:numPr>
          <w:ilvl w:val="0"/>
          <w:numId w:val="20"/>
        </w:numPr>
        <w:rPr>
          <w:rFonts w:cstheme="minorHAnsi"/>
          <w:szCs w:val="22"/>
        </w:rPr>
      </w:pPr>
      <w:r>
        <w:rPr>
          <w:rFonts w:cstheme="minorHAnsi"/>
          <w:szCs w:val="22"/>
        </w:rPr>
        <w:t>furthermore, motivation is positively associated with support from supervisor at each time period</w:t>
      </w:r>
    </w:p>
    <w:p w14:paraId="28C0B854" w14:textId="77777777" w:rsidR="007B0601" w:rsidRDefault="007B0601" w:rsidP="00C343CB">
      <w:pPr>
        <w:rPr>
          <w:rFonts w:cstheme="minorHAnsi"/>
          <w:szCs w:val="22"/>
        </w:rPr>
      </w:pPr>
    </w:p>
    <w:p w14:paraId="240B274B" w14:textId="77777777" w:rsidR="008E1B41" w:rsidRDefault="008E1B41" w:rsidP="00C343CB">
      <w:pPr>
        <w:rPr>
          <w:rFonts w:cstheme="minorHAnsi"/>
          <w:szCs w:val="22"/>
        </w:rPr>
      </w:pPr>
    </w:p>
    <w:p w14:paraId="226075DF" w14:textId="77777777" w:rsidR="008E1B41" w:rsidRDefault="008E1B41" w:rsidP="00C343CB">
      <w:pPr>
        <w:rPr>
          <w:rFonts w:cstheme="minorHAnsi"/>
          <w:szCs w:val="22"/>
        </w:rPr>
      </w:pPr>
    </w:p>
    <w:p w14:paraId="563A0480" w14:textId="7BF32CEA" w:rsidR="008E1B41" w:rsidRDefault="008E1B41" w:rsidP="00C343CB">
      <w:pPr>
        <w:rPr>
          <w:rFonts w:cstheme="minorHAnsi"/>
          <w:szCs w:val="22"/>
        </w:rPr>
      </w:pPr>
    </w:p>
    <w:p w14:paraId="3B0F0438" w14:textId="4A21B1E2" w:rsidR="00D473C4" w:rsidRDefault="00D473C4" w:rsidP="00C343CB">
      <w:pPr>
        <w:rPr>
          <w:rFonts w:cstheme="minorHAnsi"/>
          <w:szCs w:val="22"/>
        </w:rPr>
      </w:pPr>
    </w:p>
    <w:p w14:paraId="09B20744" w14:textId="77777777" w:rsidR="00D473C4" w:rsidRDefault="00D473C4" w:rsidP="00C343CB">
      <w:pPr>
        <w:rPr>
          <w:rFonts w:cstheme="minorHAnsi"/>
          <w:szCs w:val="22"/>
        </w:rPr>
      </w:pPr>
    </w:p>
    <w:p w14:paraId="1B676B72" w14:textId="77777777" w:rsidR="00C64458" w:rsidRDefault="00C64458" w:rsidP="00C343CB">
      <w:pPr>
        <w:rPr>
          <w:rFonts w:cstheme="minorHAnsi"/>
          <w:szCs w:val="22"/>
        </w:rPr>
      </w:pPr>
    </w:p>
    <w:p w14:paraId="452E0AD6" w14:textId="77777777" w:rsidR="00C64458" w:rsidRPr="002C1BC8" w:rsidRDefault="00C64458" w:rsidP="00C64458">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64458" w:rsidRPr="002C1BC8" w14:paraId="6A097CDC" w14:textId="77777777" w:rsidTr="009C7748">
        <w:tc>
          <w:tcPr>
            <w:tcW w:w="9010" w:type="dxa"/>
            <w:shd w:val="clear" w:color="auto" w:fill="BDD6EE" w:themeFill="accent5" w:themeFillTint="66"/>
          </w:tcPr>
          <w:p w14:paraId="12628EB5" w14:textId="45724A99" w:rsidR="00C64458" w:rsidRPr="002C1BC8" w:rsidRDefault="00C64458" w:rsidP="009C7748">
            <w:pPr>
              <w:jc w:val="center"/>
              <w:rPr>
                <w:rFonts w:cstheme="minorHAnsi"/>
                <w:b/>
              </w:rPr>
            </w:pPr>
            <w:r>
              <w:rPr>
                <w:rFonts w:cstheme="minorHAnsi"/>
                <w:b/>
              </w:rPr>
              <w:t>How to conduct growth curve modelling</w:t>
            </w:r>
          </w:p>
        </w:tc>
      </w:tr>
    </w:tbl>
    <w:p w14:paraId="635C3D82" w14:textId="77777777" w:rsidR="00C64458" w:rsidRDefault="00C64458" w:rsidP="00C343CB">
      <w:pPr>
        <w:rPr>
          <w:rFonts w:cstheme="minorHAnsi"/>
          <w:szCs w:val="22"/>
        </w:rPr>
      </w:pPr>
    </w:p>
    <w:p w14:paraId="3245E148" w14:textId="4A089F38" w:rsidR="009C7748" w:rsidRDefault="009C7748" w:rsidP="009C7748">
      <w:pPr>
        <w:rPr>
          <w:rFonts w:cstheme="minorHAnsi"/>
          <w:szCs w:val="22"/>
        </w:rPr>
      </w:pPr>
      <w:r>
        <w:rPr>
          <w:rFonts w:cstheme="minorHAnsi"/>
          <w:szCs w:val="22"/>
        </w:rPr>
        <w:tab/>
        <w:t xml:space="preserve">Researchers can utilise many software packages, such as AMOS, a tool that complements SPSS, to conduct growth curve modelling.  However, the free software platform, R, has recently developed a package that novice researchers can utilise to conduct this technique.  This tool includes several defaults that simplify growth curve modelling.  </w:t>
      </w:r>
    </w:p>
    <w:p w14:paraId="3DE06738" w14:textId="77777777" w:rsidR="009C7748" w:rsidRDefault="009C7748" w:rsidP="009C7748">
      <w:pPr>
        <w:rPr>
          <w:rFonts w:cstheme="minorHAnsi"/>
          <w:szCs w:val="22"/>
        </w:rPr>
      </w:pPr>
    </w:p>
    <w:p w14:paraId="64E49493" w14:textId="77777777" w:rsidR="009C7748" w:rsidRDefault="009C7748" w:rsidP="009C7748">
      <w:pPr>
        <w:rPr>
          <w:rFonts w:cstheme="minorHAnsi"/>
          <w:szCs w:val="22"/>
        </w:rPr>
      </w:pPr>
      <w:r>
        <w:rPr>
          <w:rFonts w:cstheme="minorHAnsi"/>
          <w:b/>
          <w:bCs/>
          <w:szCs w:val="22"/>
        </w:rPr>
        <w:t>Step 1:  Download R and R studio</w:t>
      </w:r>
    </w:p>
    <w:p w14:paraId="3024C550" w14:textId="77777777" w:rsidR="009C7748" w:rsidRDefault="009C7748" w:rsidP="009C7748">
      <w:pPr>
        <w:rPr>
          <w:rFonts w:cstheme="minorHAnsi"/>
          <w:szCs w:val="22"/>
        </w:rPr>
      </w:pPr>
    </w:p>
    <w:p w14:paraId="0DB255D9" w14:textId="77777777" w:rsidR="009C7748" w:rsidRDefault="009C7748" w:rsidP="009C7748">
      <w:pPr>
        <w:ind w:firstLine="360"/>
        <w:rPr>
          <w:rFonts w:cstheme="minorHAnsi"/>
          <w:szCs w:val="22"/>
        </w:rPr>
      </w:pPr>
      <w:r w:rsidRPr="002C1BC8">
        <w:rPr>
          <w:rFonts w:cstheme="minorHAnsi"/>
          <w:szCs w:val="22"/>
        </w:rPr>
        <w:t>If you have not used R before, you can download and install this software at no cost.</w:t>
      </w:r>
      <w:r>
        <w:rPr>
          <w:rFonts w:cstheme="minorHAnsi"/>
          <w:szCs w:val="22"/>
        </w:rPr>
        <w:t xml:space="preserve">  To achieve this goal</w:t>
      </w:r>
    </w:p>
    <w:p w14:paraId="0D9419C3" w14:textId="77777777" w:rsidR="009C7748" w:rsidRDefault="009C7748" w:rsidP="009C7748">
      <w:pPr>
        <w:ind w:firstLine="360"/>
        <w:rPr>
          <w:rFonts w:cstheme="minorHAnsi"/>
          <w:szCs w:val="22"/>
        </w:rPr>
      </w:pPr>
    </w:p>
    <w:p w14:paraId="05ACFC99" w14:textId="77777777" w:rsidR="009C7748" w:rsidRDefault="009C7748" w:rsidP="00A442F3">
      <w:pPr>
        <w:pStyle w:val="ListParagraph"/>
        <w:numPr>
          <w:ilvl w:val="0"/>
          <w:numId w:val="7"/>
        </w:numPr>
        <w:rPr>
          <w:rFonts w:cstheme="minorHAnsi"/>
          <w:szCs w:val="22"/>
        </w:rPr>
      </w:pPr>
      <w:r>
        <w:rPr>
          <w:rFonts w:cstheme="minorHAnsi"/>
          <w:szCs w:val="22"/>
        </w:rPr>
        <w:t xml:space="preserve">visit </w:t>
      </w:r>
      <w:hyperlink r:id="rId21" w:history="1">
        <w:r w:rsidRPr="009A764A">
          <w:rPr>
            <w:rStyle w:val="Hyperlink"/>
            <w:rFonts w:cstheme="minorHAnsi"/>
            <w:szCs w:val="22"/>
          </w:rPr>
          <w:t>https://www.cdu1prdweb1.cdu.edu.au/files/2020-08/Introduction%20to%20R.docx</w:t>
        </w:r>
      </w:hyperlink>
      <w:r>
        <w:rPr>
          <w:rFonts w:cstheme="minorHAnsi"/>
          <w:szCs w:val="22"/>
        </w:rPr>
        <w:t xml:space="preserve"> to download an introduction to R</w:t>
      </w:r>
    </w:p>
    <w:p w14:paraId="58633A3E" w14:textId="77777777" w:rsidR="009C7748" w:rsidRDefault="009C7748" w:rsidP="00A442F3">
      <w:pPr>
        <w:pStyle w:val="ListParagraph"/>
        <w:numPr>
          <w:ilvl w:val="0"/>
          <w:numId w:val="7"/>
        </w:numPr>
        <w:rPr>
          <w:rFonts w:cstheme="minorHAnsi"/>
          <w:szCs w:val="22"/>
        </w:rPr>
      </w:pPr>
      <w:r>
        <w:rPr>
          <w:rFonts w:cstheme="minorHAnsi"/>
          <w:szCs w:val="22"/>
        </w:rPr>
        <w:t xml:space="preserve">read the section called </w:t>
      </w:r>
      <w:r w:rsidRPr="00E2676B">
        <w:rPr>
          <w:rFonts w:cstheme="minorHAnsi"/>
          <w:szCs w:val="22"/>
        </w:rPr>
        <w:t>Download R and R studio</w:t>
      </w:r>
    </w:p>
    <w:p w14:paraId="71BE535B" w14:textId="77777777" w:rsidR="009C7748" w:rsidRDefault="009C7748" w:rsidP="00A442F3">
      <w:pPr>
        <w:pStyle w:val="ListParagraph"/>
        <w:numPr>
          <w:ilvl w:val="0"/>
          <w:numId w:val="7"/>
        </w:numPr>
        <w:rPr>
          <w:rFonts w:cstheme="minorHAnsi"/>
          <w:szCs w:val="22"/>
        </w:rPr>
      </w:pPr>
      <w:r>
        <w:rPr>
          <w:rFonts w:cstheme="minorHAnsi"/>
          <w:szCs w:val="22"/>
        </w:rPr>
        <w:t>although not essential, you could also skim a few of the other sections of this document to familiarize yourself with R.</w:t>
      </w:r>
    </w:p>
    <w:p w14:paraId="2D90CD69" w14:textId="77777777" w:rsidR="009C7748" w:rsidRDefault="009C7748" w:rsidP="009C7748">
      <w:pPr>
        <w:rPr>
          <w:rFonts w:cstheme="minorHAnsi"/>
          <w:szCs w:val="22"/>
        </w:rPr>
      </w:pPr>
    </w:p>
    <w:p w14:paraId="2724F8A8" w14:textId="77777777" w:rsidR="009C7748" w:rsidRDefault="009C7748" w:rsidP="009C7748">
      <w:pPr>
        <w:rPr>
          <w:rFonts w:cstheme="minorHAnsi"/>
          <w:b/>
        </w:rPr>
      </w:pPr>
      <w:r w:rsidRPr="002C1BC8">
        <w:rPr>
          <w:rFonts w:cstheme="minorHAnsi"/>
          <w:b/>
        </w:rPr>
        <w:t>Step 2: Upload the data file</w:t>
      </w:r>
    </w:p>
    <w:p w14:paraId="506411C2" w14:textId="77777777" w:rsidR="009C7748" w:rsidRDefault="009C7748" w:rsidP="009C7748">
      <w:pPr>
        <w:ind w:firstLine="360"/>
        <w:rPr>
          <w:rFonts w:cstheme="minorHAnsi"/>
          <w:szCs w:val="22"/>
        </w:rPr>
      </w:pPr>
    </w:p>
    <w:p w14:paraId="2A0A1951" w14:textId="77777777" w:rsidR="009C7748" w:rsidRPr="002C1BC8" w:rsidRDefault="009C7748" w:rsidP="009C7748">
      <w:pPr>
        <w:ind w:firstLine="360"/>
        <w:rPr>
          <w:rFonts w:cstheme="minorHAnsi"/>
          <w:szCs w:val="22"/>
        </w:rPr>
      </w:pPr>
      <w:r w:rsidRPr="002C1BC8">
        <w:rPr>
          <w:rFonts w:cstheme="minorHAnsi"/>
          <w:szCs w:val="22"/>
        </w:rPr>
        <w:t>Your next step is to upload the data into R.  To achieve this goal</w:t>
      </w:r>
    </w:p>
    <w:p w14:paraId="607A0A19" w14:textId="77777777" w:rsidR="009C7748" w:rsidRPr="002C1BC8" w:rsidRDefault="009C7748" w:rsidP="009C7748">
      <w:pPr>
        <w:rPr>
          <w:rFonts w:cstheme="minorHAnsi"/>
          <w:szCs w:val="22"/>
        </w:rPr>
      </w:pPr>
    </w:p>
    <w:p w14:paraId="44E23A79" w14:textId="77777777" w:rsidR="009C7748" w:rsidRPr="002C1BC8" w:rsidRDefault="009C7748" w:rsidP="00A442F3">
      <w:pPr>
        <w:pStyle w:val="ListParagraph"/>
        <w:numPr>
          <w:ilvl w:val="0"/>
          <w:numId w:val="1"/>
        </w:numPr>
        <w:rPr>
          <w:rFonts w:cstheme="minorHAnsi"/>
          <w:szCs w:val="22"/>
          <w:lang w:val="en-AU"/>
        </w:rPr>
      </w:pPr>
      <w:r w:rsidRPr="002C1BC8">
        <w:rPr>
          <w:rFonts w:cstheme="minorHAnsi"/>
          <w:szCs w:val="22"/>
          <w:lang w:val="en-AU"/>
        </w:rPr>
        <w:t>open Microsoft Excel</w:t>
      </w:r>
    </w:p>
    <w:p w14:paraId="35EA022F" w14:textId="77777777" w:rsidR="009C7748" w:rsidRPr="002C1BC8" w:rsidRDefault="009C7748" w:rsidP="00A442F3">
      <w:pPr>
        <w:pStyle w:val="ListParagraph"/>
        <w:numPr>
          <w:ilvl w:val="0"/>
          <w:numId w:val="1"/>
        </w:numPr>
        <w:rPr>
          <w:rFonts w:cstheme="minorHAnsi"/>
          <w:szCs w:val="22"/>
          <w:lang w:val="en-AU"/>
        </w:rPr>
      </w:pPr>
      <w:r w:rsidRPr="002C1BC8">
        <w:rPr>
          <w:rFonts w:cstheme="minorHAnsi"/>
          <w:szCs w:val="22"/>
          <w:lang w:val="en-AU"/>
        </w:rPr>
        <w:t>enter your data into Excel; you might need to copy your data from another format.  Or</w:t>
      </w:r>
      <w:r>
        <w:rPr>
          <w:rFonts w:cstheme="minorHAnsi"/>
          <w:szCs w:val="22"/>
          <w:lang w:val="en-AU"/>
        </w:rPr>
        <w:t>,</w:t>
      </w:r>
      <w:r w:rsidRPr="002C1BC8">
        <w:rPr>
          <w:rFonts w:cstheme="minorHAnsi"/>
          <w:szCs w:val="22"/>
          <w:lang w:val="en-AU"/>
        </w:rPr>
        <w:t xml:space="preserve"> your data might already have been entered into Excel</w:t>
      </w:r>
    </w:p>
    <w:p w14:paraId="6D6290D3" w14:textId="77777777" w:rsidR="009C7748" w:rsidRPr="002C1BC8" w:rsidRDefault="009C7748" w:rsidP="009C7748">
      <w:pPr>
        <w:rPr>
          <w:rFonts w:cstheme="minorHAnsi"/>
          <w:szCs w:val="22"/>
        </w:rPr>
      </w:pPr>
    </w:p>
    <w:p w14:paraId="795AE0FD" w14:textId="77777777" w:rsidR="009C7748" w:rsidRPr="002C1BC8" w:rsidRDefault="009C7748" w:rsidP="009C7748">
      <w:pPr>
        <w:ind w:firstLine="360"/>
        <w:rPr>
          <w:rFonts w:cstheme="minorHAnsi"/>
          <w:szCs w:val="22"/>
        </w:rPr>
      </w:pPr>
      <w:r w:rsidRPr="002C1BC8">
        <w:rPr>
          <w:rFonts w:cstheme="minorHAnsi"/>
          <w:szCs w:val="22"/>
        </w:rPr>
        <w:t>In particular, as the following example shows</w:t>
      </w:r>
    </w:p>
    <w:p w14:paraId="2E76514F" w14:textId="77777777" w:rsidR="009C7748" w:rsidRPr="002C1BC8" w:rsidRDefault="009C7748" w:rsidP="009C7748">
      <w:pPr>
        <w:ind w:firstLine="360"/>
        <w:rPr>
          <w:rFonts w:cstheme="minorHAnsi"/>
          <w:szCs w:val="22"/>
        </w:rPr>
      </w:pPr>
    </w:p>
    <w:p w14:paraId="0C19FFDF" w14:textId="77777777" w:rsidR="009C7748" w:rsidRDefault="009C7748" w:rsidP="00A442F3">
      <w:pPr>
        <w:pStyle w:val="ListParagraph"/>
        <w:numPr>
          <w:ilvl w:val="0"/>
          <w:numId w:val="2"/>
        </w:numPr>
        <w:rPr>
          <w:rFonts w:cstheme="minorHAnsi"/>
          <w:szCs w:val="22"/>
          <w:lang w:val="en-AU"/>
        </w:rPr>
      </w:pPr>
      <w:r w:rsidRPr="002C1BC8">
        <w:rPr>
          <w:rFonts w:cstheme="minorHAnsi"/>
          <w:szCs w:val="22"/>
          <w:lang w:val="en-AU"/>
        </w:rPr>
        <w:t>each column should correspond to one variable</w:t>
      </w:r>
    </w:p>
    <w:p w14:paraId="5C79BC04" w14:textId="10FCB7D4" w:rsidR="009C7748" w:rsidRPr="002C1BC8" w:rsidRDefault="009C7748" w:rsidP="00A442F3">
      <w:pPr>
        <w:pStyle w:val="ListParagraph"/>
        <w:numPr>
          <w:ilvl w:val="0"/>
          <w:numId w:val="2"/>
        </w:numPr>
        <w:rPr>
          <w:rFonts w:cstheme="minorHAnsi"/>
          <w:szCs w:val="22"/>
          <w:lang w:val="en-AU"/>
        </w:rPr>
      </w:pPr>
      <w:r w:rsidRPr="002C1BC8">
        <w:rPr>
          <w:rFonts w:cstheme="minorHAnsi"/>
          <w:szCs w:val="22"/>
          <w:lang w:val="en-AU"/>
        </w:rPr>
        <w:t xml:space="preserve">each row should correspond to one </w:t>
      </w:r>
      <w:r>
        <w:rPr>
          <w:rFonts w:cstheme="minorHAnsi"/>
          <w:szCs w:val="22"/>
          <w:lang w:val="en-AU"/>
        </w:rPr>
        <w:t>individual</w:t>
      </w:r>
      <w:r w:rsidR="00A13DC7">
        <w:rPr>
          <w:rFonts w:cstheme="minorHAnsi"/>
          <w:szCs w:val="22"/>
          <w:lang w:val="en-AU"/>
        </w:rPr>
        <w:t xml:space="preserve"> or case</w:t>
      </w:r>
    </w:p>
    <w:p w14:paraId="452ED386" w14:textId="77777777" w:rsidR="009C7748" w:rsidRPr="002C1BC8" w:rsidRDefault="009C7748" w:rsidP="00A442F3">
      <w:pPr>
        <w:pStyle w:val="ListParagraph"/>
        <w:numPr>
          <w:ilvl w:val="0"/>
          <w:numId w:val="2"/>
        </w:numPr>
        <w:rPr>
          <w:rFonts w:cstheme="minorHAnsi"/>
          <w:szCs w:val="22"/>
          <w:lang w:val="en-AU"/>
        </w:rPr>
      </w:pPr>
      <w:r w:rsidRPr="002C1BC8">
        <w:rPr>
          <w:rFonts w:cstheme="minorHAnsi"/>
          <w:szCs w:val="22"/>
          <w:lang w:val="en-AU"/>
        </w:rPr>
        <w:t>the first row labels the variables</w:t>
      </w:r>
    </w:p>
    <w:p w14:paraId="30758F00" w14:textId="2EFA3478" w:rsidR="009C7748" w:rsidRDefault="009C7748" w:rsidP="00A442F3">
      <w:pPr>
        <w:pStyle w:val="ListParagraph"/>
        <w:numPr>
          <w:ilvl w:val="0"/>
          <w:numId w:val="2"/>
        </w:numPr>
        <w:rPr>
          <w:rFonts w:cstheme="minorHAnsi"/>
          <w:szCs w:val="22"/>
          <w:lang w:val="en-AU"/>
        </w:rPr>
      </w:pPr>
      <w:r w:rsidRPr="002C1BC8">
        <w:rPr>
          <w:rFonts w:cstheme="minorHAnsi"/>
          <w:szCs w:val="22"/>
          <w:lang w:val="en-AU"/>
        </w:rPr>
        <w:t xml:space="preserve">to prevent complications, use labels that comprise only </w:t>
      </w:r>
      <w:r>
        <w:rPr>
          <w:rFonts w:cstheme="minorHAnsi"/>
          <w:szCs w:val="22"/>
          <w:lang w:val="en-AU"/>
        </w:rPr>
        <w:t>lowercase letters</w:t>
      </w:r>
      <w:r w:rsidRPr="002C1BC8">
        <w:rPr>
          <w:rFonts w:cstheme="minorHAnsi"/>
          <w:szCs w:val="22"/>
          <w:lang w:val="en-AU"/>
        </w:rPr>
        <w:t xml:space="preserve">—although you could end the label with a number, such as </w:t>
      </w:r>
      <w:r>
        <w:rPr>
          <w:rFonts w:cstheme="minorHAnsi"/>
          <w:szCs w:val="22"/>
          <w:lang w:val="en-AU"/>
        </w:rPr>
        <w:t>m1</w:t>
      </w:r>
    </w:p>
    <w:p w14:paraId="28FBCC3E" w14:textId="77777777" w:rsidR="009C7748" w:rsidRPr="002C1BC8" w:rsidRDefault="009C7748" w:rsidP="009C7748">
      <w:pPr>
        <w:rPr>
          <w:rFonts w:cstheme="minorHAnsi"/>
          <w:szCs w:val="22"/>
        </w:rPr>
      </w:pPr>
    </w:p>
    <w:p w14:paraId="5ED726CF" w14:textId="72B515B7" w:rsidR="009C7748" w:rsidRDefault="009C7748" w:rsidP="009C7748">
      <w:pPr>
        <w:rPr>
          <w:rFonts w:cstheme="minorHAnsi"/>
          <w:noProof/>
          <w:szCs w:val="22"/>
        </w:rPr>
      </w:pPr>
    </w:p>
    <w:p w14:paraId="280F08D0" w14:textId="100806CE" w:rsidR="009C7748" w:rsidRDefault="009C7748" w:rsidP="009C7748">
      <w:pPr>
        <w:rPr>
          <w:rFonts w:cstheme="minorHAnsi"/>
          <w:noProof/>
          <w:szCs w:val="22"/>
        </w:rPr>
      </w:pPr>
      <w:r w:rsidRPr="009C7748">
        <w:rPr>
          <w:rFonts w:cstheme="minorHAnsi"/>
          <w:noProof/>
          <w:szCs w:val="22"/>
        </w:rPr>
        <w:lastRenderedPageBreak/>
        <w:drawing>
          <wp:inline distT="0" distB="0" distL="0" distR="0" wp14:anchorId="1EF9D5BE" wp14:editId="56D07D41">
            <wp:extent cx="5570924" cy="4842526"/>
            <wp:effectExtent l="0" t="0" r="4445"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rotWithShape="1">
                    <a:blip r:embed="rId22"/>
                    <a:srcRect r="28093"/>
                    <a:stretch/>
                  </pic:blipFill>
                  <pic:spPr bwMode="auto">
                    <a:xfrm>
                      <a:off x="0" y="0"/>
                      <a:ext cx="5580237" cy="4850621"/>
                    </a:xfrm>
                    <a:prstGeom prst="rect">
                      <a:avLst/>
                    </a:prstGeom>
                    <a:ln>
                      <a:noFill/>
                    </a:ln>
                    <a:extLst>
                      <a:ext uri="{53640926-AAD7-44D8-BBD7-CCE9431645EC}">
                        <a14:shadowObscured xmlns:a14="http://schemas.microsoft.com/office/drawing/2010/main"/>
                      </a:ext>
                    </a:extLst>
                  </pic:spPr>
                </pic:pic>
              </a:graphicData>
            </a:graphic>
          </wp:inline>
        </w:drawing>
      </w:r>
    </w:p>
    <w:p w14:paraId="3EA8F468" w14:textId="77777777" w:rsidR="009C7748" w:rsidRPr="002C1BC8" w:rsidRDefault="009C7748" w:rsidP="009C7748">
      <w:pPr>
        <w:rPr>
          <w:rFonts w:cstheme="minorHAnsi"/>
          <w:szCs w:val="22"/>
        </w:rPr>
      </w:pPr>
    </w:p>
    <w:p w14:paraId="7EF8CD8E" w14:textId="77777777" w:rsidR="009C7748" w:rsidRDefault="009C7748" w:rsidP="009C7748">
      <w:pPr>
        <w:rPr>
          <w:szCs w:val="22"/>
          <w:lang w:eastAsia="zh-TW"/>
        </w:rPr>
      </w:pPr>
    </w:p>
    <w:p w14:paraId="29F2B22E" w14:textId="77777777" w:rsidR="009C7748" w:rsidRDefault="009C7748" w:rsidP="009C7748">
      <w:pPr>
        <w:ind w:firstLine="720"/>
        <w:rPr>
          <w:szCs w:val="22"/>
          <w:lang w:eastAsia="zh-TW"/>
        </w:rPr>
      </w:pPr>
      <w:r>
        <w:rPr>
          <w:szCs w:val="22"/>
          <w:lang w:eastAsia="zh-TW"/>
        </w:rPr>
        <w:t xml:space="preserve">To convert this file into a csv file—such as a file called </w:t>
      </w:r>
      <w:proofErr w:type="spellStart"/>
      <w:r>
        <w:rPr>
          <w:szCs w:val="22"/>
          <w:lang w:eastAsia="zh-TW"/>
        </w:rPr>
        <w:t>research.data</w:t>
      </w:r>
      <w:proofErr w:type="spellEnd"/>
      <w:r>
        <w:rPr>
          <w:szCs w:val="22"/>
          <w:lang w:eastAsia="zh-TW"/>
        </w:rPr>
        <w:t>—and then to upload this file into R studio</w:t>
      </w:r>
    </w:p>
    <w:p w14:paraId="5EAA5046" w14:textId="77777777" w:rsidR="009C7748" w:rsidRPr="003A13C2" w:rsidRDefault="009C7748" w:rsidP="009C7748">
      <w:pPr>
        <w:ind w:firstLine="720"/>
        <w:rPr>
          <w:szCs w:val="22"/>
          <w:lang w:eastAsia="zh-TW"/>
        </w:rPr>
      </w:pPr>
    </w:p>
    <w:p w14:paraId="46D664CC" w14:textId="77777777" w:rsidR="009C7748" w:rsidRDefault="009C7748" w:rsidP="00A442F3">
      <w:pPr>
        <w:pStyle w:val="ListParagraph"/>
        <w:numPr>
          <w:ilvl w:val="0"/>
          <w:numId w:val="6"/>
        </w:numPr>
        <w:rPr>
          <w:rFonts w:cstheme="minorHAnsi"/>
          <w:szCs w:val="22"/>
        </w:rPr>
      </w:pPr>
      <w:r>
        <w:rPr>
          <w:rFonts w:cstheme="minorHAnsi"/>
          <w:szCs w:val="22"/>
        </w:rPr>
        <w:t xml:space="preserve">visit </w:t>
      </w:r>
      <w:hyperlink r:id="rId23" w:history="1">
        <w:r w:rsidRPr="009A764A">
          <w:rPr>
            <w:rStyle w:val="Hyperlink"/>
            <w:rFonts w:cstheme="minorHAnsi"/>
            <w:szCs w:val="22"/>
          </w:rPr>
          <w:t>https://www.cdu1prdweb1.cdu.edu.au/files/2020-08/Introduction%20to%20R.docx</w:t>
        </w:r>
      </w:hyperlink>
      <w:r>
        <w:rPr>
          <w:rFonts w:cstheme="minorHAnsi"/>
          <w:szCs w:val="22"/>
        </w:rPr>
        <w:t xml:space="preserve"> to download the introduction to R—unless you have already downloaded this document</w:t>
      </w:r>
    </w:p>
    <w:p w14:paraId="29E5B802" w14:textId="77777777" w:rsidR="009C7748" w:rsidRPr="003A13C2" w:rsidRDefault="009C7748" w:rsidP="00A442F3">
      <w:pPr>
        <w:pStyle w:val="ListParagraph"/>
        <w:numPr>
          <w:ilvl w:val="0"/>
          <w:numId w:val="6"/>
        </w:numPr>
        <w:rPr>
          <w:szCs w:val="22"/>
          <w:lang w:eastAsia="zh-TW"/>
        </w:rPr>
      </w:pPr>
      <w:r w:rsidRPr="003A13C2">
        <w:rPr>
          <w:rFonts w:cstheme="minorHAnsi"/>
          <w:szCs w:val="22"/>
        </w:rPr>
        <w:t xml:space="preserve">read the section called </w:t>
      </w:r>
      <w:r>
        <w:rPr>
          <w:rFonts w:cstheme="minorHAnsi"/>
          <w:szCs w:val="22"/>
        </w:rPr>
        <w:t>“</w:t>
      </w:r>
      <w:r w:rsidRPr="003A13C2">
        <w:rPr>
          <w:rFonts w:cstheme="minorHAnsi"/>
          <w:szCs w:val="22"/>
        </w:rPr>
        <w:t>Upload some data</w:t>
      </w:r>
      <w:r>
        <w:rPr>
          <w:rFonts w:cstheme="minorHAnsi"/>
          <w:szCs w:val="22"/>
        </w:rPr>
        <w:t>”</w:t>
      </w:r>
    </w:p>
    <w:p w14:paraId="6CD0ECA8" w14:textId="77777777" w:rsidR="009C7748" w:rsidRDefault="009C7748" w:rsidP="009C7748">
      <w:pPr>
        <w:rPr>
          <w:szCs w:val="22"/>
          <w:lang w:eastAsia="zh-TW"/>
        </w:rPr>
      </w:pPr>
    </w:p>
    <w:p w14:paraId="2613D142" w14:textId="77777777" w:rsidR="009C7748" w:rsidRDefault="009C7748" w:rsidP="009C7748">
      <w:pPr>
        <w:rPr>
          <w:rFonts w:cstheme="minorHAnsi"/>
          <w:szCs w:val="22"/>
        </w:rPr>
      </w:pPr>
      <w:r>
        <w:rPr>
          <w:rFonts w:cstheme="minorHAnsi"/>
          <w:b/>
        </w:rPr>
        <w:t>Step 3:</w:t>
      </w:r>
      <w:r w:rsidRPr="002C1BC8">
        <w:rPr>
          <w:rFonts w:cstheme="minorHAnsi"/>
          <w:b/>
        </w:rPr>
        <w:t xml:space="preserve"> Enter the code</w:t>
      </w:r>
      <w:r>
        <w:rPr>
          <w:rFonts w:cstheme="minorHAnsi"/>
          <w:b/>
        </w:rPr>
        <w:t xml:space="preserve"> and interpret the results</w:t>
      </w:r>
    </w:p>
    <w:p w14:paraId="614F9DED" w14:textId="77777777" w:rsidR="009C7748" w:rsidRDefault="009C7748" w:rsidP="009C7748">
      <w:pPr>
        <w:rPr>
          <w:rFonts w:cstheme="minorHAnsi"/>
          <w:szCs w:val="22"/>
        </w:rPr>
      </w:pPr>
    </w:p>
    <w:p w14:paraId="466A7BD7" w14:textId="365ACCA0" w:rsidR="009C7748" w:rsidRPr="002C1BC8" w:rsidRDefault="009C7748" w:rsidP="009C7748">
      <w:pPr>
        <w:rPr>
          <w:rFonts w:cstheme="minorHAnsi"/>
          <w:szCs w:val="22"/>
        </w:rPr>
      </w:pPr>
      <w:r w:rsidRPr="002C1BC8">
        <w:rPr>
          <w:rFonts w:cstheme="minorHAnsi"/>
          <w:szCs w:val="22"/>
        </w:rPr>
        <w:tab/>
        <w:t xml:space="preserve">To </w:t>
      </w:r>
      <w:r>
        <w:rPr>
          <w:rFonts w:cstheme="minorHAnsi"/>
          <w:szCs w:val="22"/>
        </w:rPr>
        <w:t>conduct growth curve modelling</w:t>
      </w:r>
      <w:r w:rsidRPr="002C1BC8">
        <w:rPr>
          <w:rFonts w:cstheme="minorHAnsi"/>
          <w:szCs w:val="22"/>
        </w:rPr>
        <w:t xml:space="preserve">, you need to enter some code.  The code might resemble the following display. At first glance, this code looks </w:t>
      </w:r>
      <w:r>
        <w:rPr>
          <w:rFonts w:cstheme="minorHAnsi"/>
          <w:szCs w:val="22"/>
        </w:rPr>
        <w:t>absolutely terrifying</w:t>
      </w:r>
      <w:r w:rsidRPr="002C1BC8">
        <w:rPr>
          <w:rFonts w:cstheme="minorHAnsi"/>
          <w:szCs w:val="22"/>
        </w:rPr>
        <w:t>.  But actually</w:t>
      </w:r>
      <w:r>
        <w:rPr>
          <w:rFonts w:cstheme="minorHAnsi"/>
          <w:szCs w:val="22"/>
        </w:rPr>
        <w:t>,</w:t>
      </w:r>
      <w:r w:rsidRPr="002C1BC8">
        <w:rPr>
          <w:rFonts w:cstheme="minorHAnsi"/>
          <w:szCs w:val="22"/>
        </w:rPr>
        <w:t xml:space="preserve"> </w:t>
      </w:r>
      <w:r w:rsidR="00D764FA" w:rsidRPr="002C1BC8">
        <w:rPr>
          <w:rFonts w:cstheme="minorHAnsi"/>
          <w:szCs w:val="22"/>
        </w:rPr>
        <w:t>once explained</w:t>
      </w:r>
      <w:r w:rsidR="00D764FA">
        <w:rPr>
          <w:rFonts w:cstheme="minorHAnsi"/>
          <w:szCs w:val="22"/>
        </w:rPr>
        <w:t xml:space="preserve">, </w:t>
      </w:r>
      <w:r w:rsidRPr="002C1BC8">
        <w:rPr>
          <w:rFonts w:cstheme="minorHAnsi"/>
          <w:szCs w:val="22"/>
        </w:rPr>
        <w:t>this code is straightforward</w:t>
      </w:r>
      <w:r w:rsidR="00D764FA">
        <w:rPr>
          <w:rFonts w:cstheme="minorHAnsi"/>
          <w:szCs w:val="22"/>
        </w:rPr>
        <w:t>.</w:t>
      </w:r>
    </w:p>
    <w:p w14:paraId="7E1DD2C6" w14:textId="77777777" w:rsidR="009C7748" w:rsidRPr="002C1BC8" w:rsidRDefault="009C7748" w:rsidP="009C7748">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9C7748" w:rsidRPr="002C1BC8" w14:paraId="45BD60B4" w14:textId="77777777" w:rsidTr="008072B9">
        <w:trPr>
          <w:trHeight w:val="5959"/>
        </w:trPr>
        <w:tc>
          <w:tcPr>
            <w:tcW w:w="9010" w:type="dxa"/>
            <w:shd w:val="clear" w:color="auto" w:fill="D9D9D9" w:themeFill="background1" w:themeFillShade="D9"/>
          </w:tcPr>
          <w:p w14:paraId="3681BEEB" w14:textId="77777777" w:rsidR="008072B9" w:rsidRPr="008072B9" w:rsidRDefault="008072B9" w:rsidP="008072B9">
            <w:pPr>
              <w:rPr>
                <w:rFonts w:cstheme="minorHAnsi"/>
              </w:rPr>
            </w:pPr>
            <w:proofErr w:type="spellStart"/>
            <w:proofErr w:type="gramStart"/>
            <w:r w:rsidRPr="008072B9">
              <w:rPr>
                <w:rFonts w:cstheme="minorHAnsi"/>
              </w:rPr>
              <w:lastRenderedPageBreak/>
              <w:t>install.packages</w:t>
            </w:r>
            <w:proofErr w:type="spellEnd"/>
            <w:proofErr w:type="gramEnd"/>
            <w:r w:rsidRPr="008072B9">
              <w:rPr>
                <w:rFonts w:cstheme="minorHAnsi"/>
              </w:rPr>
              <w:t>("</w:t>
            </w:r>
            <w:proofErr w:type="spellStart"/>
            <w:r w:rsidRPr="008072B9">
              <w:rPr>
                <w:rFonts w:cstheme="minorHAnsi"/>
              </w:rPr>
              <w:t>lavaan</w:t>
            </w:r>
            <w:proofErr w:type="spellEnd"/>
            <w:r w:rsidRPr="008072B9">
              <w:rPr>
                <w:rFonts w:cstheme="minorHAnsi"/>
              </w:rPr>
              <w:t>", dependencies=TRUE)</w:t>
            </w:r>
          </w:p>
          <w:p w14:paraId="2A860B3A" w14:textId="77777777" w:rsidR="008072B9" w:rsidRPr="008072B9" w:rsidRDefault="008072B9" w:rsidP="008072B9">
            <w:pPr>
              <w:rPr>
                <w:rFonts w:cstheme="minorHAnsi"/>
              </w:rPr>
            </w:pPr>
            <w:r w:rsidRPr="008072B9">
              <w:rPr>
                <w:rFonts w:cstheme="minorHAnsi"/>
              </w:rPr>
              <w:t>library(</w:t>
            </w:r>
            <w:proofErr w:type="spellStart"/>
            <w:r w:rsidRPr="008072B9">
              <w:rPr>
                <w:rFonts w:cstheme="minorHAnsi"/>
              </w:rPr>
              <w:t>lavaan</w:t>
            </w:r>
            <w:proofErr w:type="spellEnd"/>
            <w:r w:rsidRPr="008072B9">
              <w:rPr>
                <w:rFonts w:cstheme="minorHAnsi"/>
              </w:rPr>
              <w:t>)</w:t>
            </w:r>
          </w:p>
          <w:p w14:paraId="73696FFB" w14:textId="77777777" w:rsidR="008072B9" w:rsidRPr="008072B9" w:rsidRDefault="008072B9" w:rsidP="008072B9">
            <w:pPr>
              <w:rPr>
                <w:rFonts w:cstheme="minorHAnsi"/>
              </w:rPr>
            </w:pPr>
          </w:p>
          <w:p w14:paraId="2EF9EE11" w14:textId="77777777" w:rsidR="008072B9" w:rsidRPr="008072B9" w:rsidRDefault="008072B9" w:rsidP="008072B9">
            <w:pPr>
              <w:rPr>
                <w:rFonts w:cstheme="minorHAnsi"/>
              </w:rPr>
            </w:pPr>
            <w:r w:rsidRPr="008072B9">
              <w:rPr>
                <w:rFonts w:cstheme="minorHAnsi"/>
              </w:rPr>
              <w:t>model1 &lt;- '</w:t>
            </w:r>
          </w:p>
          <w:p w14:paraId="452EBBA5" w14:textId="77777777" w:rsidR="008072B9" w:rsidRPr="008072B9" w:rsidRDefault="008072B9" w:rsidP="008072B9">
            <w:pPr>
              <w:rPr>
                <w:rFonts w:cstheme="minorHAnsi"/>
              </w:rPr>
            </w:pPr>
          </w:p>
          <w:p w14:paraId="2CE18EFF" w14:textId="77777777" w:rsidR="008072B9" w:rsidRPr="008072B9" w:rsidRDefault="008072B9" w:rsidP="008072B9">
            <w:pPr>
              <w:rPr>
                <w:rFonts w:cstheme="minorHAnsi"/>
              </w:rPr>
            </w:pPr>
            <w:r w:rsidRPr="008072B9">
              <w:rPr>
                <w:rFonts w:cstheme="minorHAnsi"/>
              </w:rPr>
              <w:t>#Regression that relates predictors to each mediator</w:t>
            </w:r>
          </w:p>
          <w:p w14:paraId="64378F3F" w14:textId="77777777" w:rsidR="008072B9" w:rsidRPr="008072B9" w:rsidRDefault="008072B9" w:rsidP="008072B9">
            <w:pPr>
              <w:rPr>
                <w:rFonts w:cstheme="minorHAnsi"/>
              </w:rPr>
            </w:pPr>
            <w:r w:rsidRPr="008072B9">
              <w:rPr>
                <w:rFonts w:cstheme="minorHAnsi"/>
              </w:rPr>
              <w:t>med1~ a1*iv1</w:t>
            </w:r>
          </w:p>
          <w:p w14:paraId="427F5015" w14:textId="77777777" w:rsidR="008072B9" w:rsidRPr="008072B9" w:rsidRDefault="008072B9" w:rsidP="008072B9">
            <w:pPr>
              <w:rPr>
                <w:rFonts w:cstheme="minorHAnsi"/>
              </w:rPr>
            </w:pPr>
            <w:r w:rsidRPr="008072B9">
              <w:rPr>
                <w:rFonts w:cstheme="minorHAnsi"/>
              </w:rPr>
              <w:t>med2~ a2*iv1+ a3*iv2</w:t>
            </w:r>
          </w:p>
          <w:p w14:paraId="29301A8F" w14:textId="77777777" w:rsidR="008072B9" w:rsidRPr="008072B9" w:rsidRDefault="008072B9" w:rsidP="008072B9">
            <w:pPr>
              <w:rPr>
                <w:rFonts w:cstheme="minorHAnsi"/>
              </w:rPr>
            </w:pPr>
          </w:p>
          <w:p w14:paraId="3577AD20" w14:textId="77777777" w:rsidR="008072B9" w:rsidRPr="008072B9" w:rsidRDefault="008072B9" w:rsidP="008072B9">
            <w:pPr>
              <w:rPr>
                <w:rFonts w:cstheme="minorHAnsi"/>
              </w:rPr>
            </w:pPr>
            <w:r w:rsidRPr="008072B9">
              <w:rPr>
                <w:rFonts w:cstheme="minorHAnsi"/>
              </w:rPr>
              <w:t>#Regression that relates the predictors to each outcome after controlling all mediators</w:t>
            </w:r>
          </w:p>
          <w:p w14:paraId="4B3981E9" w14:textId="77777777" w:rsidR="008072B9" w:rsidRPr="008072B9" w:rsidRDefault="008072B9" w:rsidP="008072B9">
            <w:pPr>
              <w:rPr>
                <w:rFonts w:cstheme="minorHAnsi"/>
              </w:rPr>
            </w:pPr>
            <w:r w:rsidRPr="008072B9">
              <w:rPr>
                <w:rFonts w:cstheme="minorHAnsi"/>
              </w:rPr>
              <w:t xml:space="preserve">dv1~c1*iv1 + c2*iv2 + b1*med1 + b2*med2 </w:t>
            </w:r>
          </w:p>
          <w:p w14:paraId="7839A6F3" w14:textId="77777777" w:rsidR="008072B9" w:rsidRPr="008072B9" w:rsidRDefault="008072B9" w:rsidP="008072B9">
            <w:pPr>
              <w:rPr>
                <w:rFonts w:cstheme="minorHAnsi"/>
              </w:rPr>
            </w:pPr>
          </w:p>
          <w:p w14:paraId="56C6BA47" w14:textId="77777777" w:rsidR="008072B9" w:rsidRPr="008072B9" w:rsidRDefault="008072B9" w:rsidP="008072B9">
            <w:pPr>
              <w:rPr>
                <w:rFonts w:cstheme="minorHAnsi"/>
              </w:rPr>
            </w:pPr>
            <w:r w:rsidRPr="008072B9">
              <w:rPr>
                <w:rFonts w:cstheme="minorHAnsi"/>
              </w:rPr>
              <w:t>#Covariances of the predictors</w:t>
            </w:r>
          </w:p>
          <w:p w14:paraId="20E51554" w14:textId="77777777" w:rsidR="008072B9" w:rsidRPr="008072B9" w:rsidRDefault="008072B9" w:rsidP="008072B9">
            <w:pPr>
              <w:rPr>
                <w:rFonts w:cstheme="minorHAnsi"/>
              </w:rPr>
            </w:pPr>
            <w:r w:rsidRPr="008072B9">
              <w:rPr>
                <w:rFonts w:cstheme="minorHAnsi"/>
              </w:rPr>
              <w:t>iv1~~iv2</w:t>
            </w:r>
          </w:p>
          <w:p w14:paraId="0F7001B3" w14:textId="77777777" w:rsidR="008072B9" w:rsidRPr="008072B9" w:rsidRDefault="008072B9" w:rsidP="008072B9">
            <w:pPr>
              <w:rPr>
                <w:rFonts w:cstheme="minorHAnsi"/>
              </w:rPr>
            </w:pPr>
          </w:p>
          <w:p w14:paraId="56FDDCC2" w14:textId="77777777" w:rsidR="008072B9" w:rsidRPr="008072B9" w:rsidRDefault="008072B9" w:rsidP="008072B9">
            <w:pPr>
              <w:rPr>
                <w:rFonts w:cstheme="minorHAnsi"/>
              </w:rPr>
            </w:pPr>
            <w:r w:rsidRPr="008072B9">
              <w:rPr>
                <w:rFonts w:cstheme="minorHAnsi"/>
              </w:rPr>
              <w:t>#Covariances between mediators</w:t>
            </w:r>
          </w:p>
          <w:p w14:paraId="640AE92C" w14:textId="77777777" w:rsidR="008072B9" w:rsidRPr="008072B9" w:rsidRDefault="008072B9" w:rsidP="008072B9">
            <w:pPr>
              <w:rPr>
                <w:rFonts w:cstheme="minorHAnsi"/>
              </w:rPr>
            </w:pPr>
            <w:r w:rsidRPr="008072B9">
              <w:rPr>
                <w:rFonts w:cstheme="minorHAnsi"/>
              </w:rPr>
              <w:t>med1~~med2</w:t>
            </w:r>
          </w:p>
          <w:p w14:paraId="495E42DF" w14:textId="77777777" w:rsidR="008072B9" w:rsidRPr="008072B9" w:rsidRDefault="008072B9" w:rsidP="008072B9">
            <w:pPr>
              <w:rPr>
                <w:rFonts w:cstheme="minorHAnsi"/>
              </w:rPr>
            </w:pPr>
          </w:p>
          <w:p w14:paraId="40383ACE" w14:textId="77777777" w:rsidR="008072B9" w:rsidRPr="008072B9" w:rsidRDefault="008072B9" w:rsidP="008072B9">
            <w:pPr>
              <w:rPr>
                <w:rFonts w:cstheme="minorHAnsi"/>
              </w:rPr>
            </w:pPr>
            <w:r w:rsidRPr="008072B9">
              <w:rPr>
                <w:rFonts w:cstheme="minorHAnsi"/>
              </w:rPr>
              <w:t>#Each indirect effect</w:t>
            </w:r>
          </w:p>
          <w:p w14:paraId="4834C9DA" w14:textId="77777777" w:rsidR="008072B9" w:rsidRPr="008072B9" w:rsidRDefault="008072B9" w:rsidP="008072B9">
            <w:pPr>
              <w:rPr>
                <w:rFonts w:cstheme="minorHAnsi"/>
              </w:rPr>
            </w:pPr>
          </w:p>
          <w:p w14:paraId="2C3081F2" w14:textId="77777777" w:rsidR="008072B9" w:rsidRPr="008072B9" w:rsidRDefault="008072B9" w:rsidP="008072B9">
            <w:pPr>
              <w:rPr>
                <w:rFonts w:cstheme="minorHAnsi"/>
              </w:rPr>
            </w:pPr>
            <w:r w:rsidRPr="008072B9">
              <w:rPr>
                <w:rFonts w:cstheme="minorHAnsi"/>
              </w:rPr>
              <w:t>indirect_iv1_med</w:t>
            </w:r>
            <w:proofErr w:type="gramStart"/>
            <w:r w:rsidRPr="008072B9">
              <w:rPr>
                <w:rFonts w:cstheme="minorHAnsi"/>
              </w:rPr>
              <w:t>1 :</w:t>
            </w:r>
            <w:proofErr w:type="gramEnd"/>
            <w:r w:rsidRPr="008072B9">
              <w:rPr>
                <w:rFonts w:cstheme="minorHAnsi"/>
              </w:rPr>
              <w:t>= a1*b1</w:t>
            </w:r>
          </w:p>
          <w:p w14:paraId="5BF5DAE8" w14:textId="77777777" w:rsidR="008072B9" w:rsidRPr="008072B9" w:rsidRDefault="008072B9" w:rsidP="008072B9">
            <w:pPr>
              <w:rPr>
                <w:rFonts w:cstheme="minorHAnsi"/>
              </w:rPr>
            </w:pPr>
            <w:r w:rsidRPr="008072B9">
              <w:rPr>
                <w:rFonts w:cstheme="minorHAnsi"/>
              </w:rPr>
              <w:t>indirect_iv1_med</w:t>
            </w:r>
            <w:proofErr w:type="gramStart"/>
            <w:r w:rsidRPr="008072B9">
              <w:rPr>
                <w:rFonts w:cstheme="minorHAnsi"/>
              </w:rPr>
              <w:t>2 :</w:t>
            </w:r>
            <w:proofErr w:type="gramEnd"/>
            <w:r w:rsidRPr="008072B9">
              <w:rPr>
                <w:rFonts w:cstheme="minorHAnsi"/>
              </w:rPr>
              <w:t>= a2*b2</w:t>
            </w:r>
          </w:p>
          <w:p w14:paraId="01DBE6C1" w14:textId="77777777" w:rsidR="008072B9" w:rsidRPr="008072B9" w:rsidRDefault="008072B9" w:rsidP="008072B9">
            <w:pPr>
              <w:rPr>
                <w:rFonts w:cstheme="minorHAnsi"/>
              </w:rPr>
            </w:pPr>
            <w:r w:rsidRPr="008072B9">
              <w:rPr>
                <w:rFonts w:cstheme="minorHAnsi"/>
              </w:rPr>
              <w:t>indirect_iv</w:t>
            </w:r>
            <w:proofErr w:type="gramStart"/>
            <w:r w:rsidRPr="008072B9">
              <w:rPr>
                <w:rFonts w:cstheme="minorHAnsi"/>
              </w:rPr>
              <w:t>1 :</w:t>
            </w:r>
            <w:proofErr w:type="gramEnd"/>
            <w:r w:rsidRPr="008072B9">
              <w:rPr>
                <w:rFonts w:cstheme="minorHAnsi"/>
              </w:rPr>
              <w:t>= indirect_iv1_med1 + indirect_iv1_med2</w:t>
            </w:r>
          </w:p>
          <w:p w14:paraId="6C301FE0" w14:textId="77777777" w:rsidR="008072B9" w:rsidRPr="008072B9" w:rsidRDefault="008072B9" w:rsidP="008072B9">
            <w:pPr>
              <w:rPr>
                <w:rFonts w:cstheme="minorHAnsi"/>
              </w:rPr>
            </w:pPr>
            <w:r w:rsidRPr="008072B9">
              <w:rPr>
                <w:rFonts w:cstheme="minorHAnsi"/>
              </w:rPr>
              <w:t>indirect_iv</w:t>
            </w:r>
            <w:proofErr w:type="gramStart"/>
            <w:r w:rsidRPr="008072B9">
              <w:rPr>
                <w:rFonts w:cstheme="minorHAnsi"/>
              </w:rPr>
              <w:t>2 :</w:t>
            </w:r>
            <w:proofErr w:type="gramEnd"/>
            <w:r w:rsidRPr="008072B9">
              <w:rPr>
                <w:rFonts w:cstheme="minorHAnsi"/>
              </w:rPr>
              <w:t>= a3*b2</w:t>
            </w:r>
          </w:p>
          <w:p w14:paraId="0D43C333" w14:textId="77777777" w:rsidR="008072B9" w:rsidRPr="008072B9" w:rsidRDefault="008072B9" w:rsidP="008072B9">
            <w:pPr>
              <w:rPr>
                <w:rFonts w:cstheme="minorHAnsi"/>
              </w:rPr>
            </w:pPr>
          </w:p>
          <w:p w14:paraId="7BA43871" w14:textId="77777777" w:rsidR="008072B9" w:rsidRPr="008072B9" w:rsidRDefault="008072B9" w:rsidP="008072B9">
            <w:pPr>
              <w:rPr>
                <w:rFonts w:cstheme="minorHAnsi"/>
              </w:rPr>
            </w:pPr>
            <w:r w:rsidRPr="008072B9">
              <w:rPr>
                <w:rFonts w:cstheme="minorHAnsi"/>
              </w:rPr>
              <w:t>total_iv</w:t>
            </w:r>
            <w:proofErr w:type="gramStart"/>
            <w:r w:rsidRPr="008072B9">
              <w:rPr>
                <w:rFonts w:cstheme="minorHAnsi"/>
              </w:rPr>
              <w:t>1 :</w:t>
            </w:r>
            <w:proofErr w:type="gramEnd"/>
            <w:r w:rsidRPr="008072B9">
              <w:rPr>
                <w:rFonts w:cstheme="minorHAnsi"/>
              </w:rPr>
              <w:t>= indirect_iv1 + c1</w:t>
            </w:r>
          </w:p>
          <w:p w14:paraId="66163ABD" w14:textId="77777777" w:rsidR="008072B9" w:rsidRPr="008072B9" w:rsidRDefault="008072B9" w:rsidP="008072B9">
            <w:pPr>
              <w:rPr>
                <w:rFonts w:cstheme="minorHAnsi"/>
              </w:rPr>
            </w:pPr>
            <w:r w:rsidRPr="008072B9">
              <w:rPr>
                <w:rFonts w:cstheme="minorHAnsi"/>
              </w:rPr>
              <w:t>total_iv</w:t>
            </w:r>
            <w:proofErr w:type="gramStart"/>
            <w:r w:rsidRPr="008072B9">
              <w:rPr>
                <w:rFonts w:cstheme="minorHAnsi"/>
              </w:rPr>
              <w:t>2 :</w:t>
            </w:r>
            <w:proofErr w:type="gramEnd"/>
            <w:r w:rsidRPr="008072B9">
              <w:rPr>
                <w:rFonts w:cstheme="minorHAnsi"/>
              </w:rPr>
              <w:t>= indirect_iv2 + c2</w:t>
            </w:r>
          </w:p>
          <w:p w14:paraId="7DD84FE1" w14:textId="77777777" w:rsidR="008072B9" w:rsidRPr="008072B9" w:rsidRDefault="008072B9" w:rsidP="008072B9">
            <w:pPr>
              <w:rPr>
                <w:rFonts w:cstheme="minorHAnsi"/>
              </w:rPr>
            </w:pPr>
          </w:p>
          <w:p w14:paraId="5C121628" w14:textId="38FF7E19" w:rsidR="008072B9" w:rsidRPr="008072B9" w:rsidRDefault="008072B9" w:rsidP="008072B9">
            <w:pPr>
              <w:rPr>
                <w:rFonts w:cstheme="minorHAnsi"/>
              </w:rPr>
            </w:pPr>
            <w:r w:rsidRPr="008072B9">
              <w:rPr>
                <w:rFonts w:cstheme="minorHAnsi"/>
              </w:rPr>
              <w:t>'</w:t>
            </w:r>
          </w:p>
          <w:p w14:paraId="3CE8E2F5" w14:textId="77777777" w:rsidR="008072B9" w:rsidRPr="008072B9" w:rsidRDefault="008072B9" w:rsidP="008072B9">
            <w:pPr>
              <w:rPr>
                <w:rFonts w:cstheme="minorHAnsi"/>
              </w:rPr>
            </w:pPr>
            <w:r w:rsidRPr="008072B9">
              <w:rPr>
                <w:rFonts w:cstheme="minorHAnsi"/>
              </w:rPr>
              <w:t>fit1&lt;-</w:t>
            </w:r>
            <w:proofErr w:type="spellStart"/>
            <w:proofErr w:type="gramStart"/>
            <w:r w:rsidRPr="008072B9">
              <w:rPr>
                <w:rFonts w:cstheme="minorHAnsi"/>
              </w:rPr>
              <w:t>sem</w:t>
            </w:r>
            <w:proofErr w:type="spellEnd"/>
            <w:r w:rsidRPr="008072B9">
              <w:rPr>
                <w:rFonts w:cstheme="minorHAnsi"/>
              </w:rPr>
              <w:t>(</w:t>
            </w:r>
            <w:proofErr w:type="gramEnd"/>
            <w:r w:rsidRPr="008072B9">
              <w:rPr>
                <w:rFonts w:cstheme="minorHAnsi"/>
              </w:rPr>
              <w:t>model1, data=</w:t>
            </w:r>
            <w:proofErr w:type="spellStart"/>
            <w:r w:rsidRPr="008072B9">
              <w:rPr>
                <w:rFonts w:cstheme="minorHAnsi"/>
              </w:rPr>
              <w:t>research.data</w:t>
            </w:r>
            <w:proofErr w:type="spellEnd"/>
            <w:r w:rsidRPr="008072B9">
              <w:rPr>
                <w:rFonts w:cstheme="minorHAnsi"/>
              </w:rPr>
              <w:t>)</w:t>
            </w:r>
          </w:p>
          <w:p w14:paraId="637CCC7A" w14:textId="4D57B675" w:rsidR="009C7748" w:rsidRPr="002C1BC8" w:rsidRDefault="008072B9" w:rsidP="008072B9">
            <w:pPr>
              <w:rPr>
                <w:rFonts w:cstheme="minorHAnsi"/>
              </w:rPr>
            </w:pPr>
            <w:r w:rsidRPr="008072B9">
              <w:rPr>
                <w:rFonts w:cstheme="minorHAnsi"/>
              </w:rPr>
              <w:t>summary(fit1)</w:t>
            </w:r>
          </w:p>
        </w:tc>
      </w:tr>
    </w:tbl>
    <w:p w14:paraId="0D33A0F3" w14:textId="77777777" w:rsidR="009C7748" w:rsidRPr="002C1BC8" w:rsidRDefault="009C7748" w:rsidP="009C7748">
      <w:pPr>
        <w:rPr>
          <w:rFonts w:cstheme="minorHAnsi"/>
          <w:szCs w:val="22"/>
        </w:rPr>
      </w:pPr>
    </w:p>
    <w:p w14:paraId="10B24FAA" w14:textId="11A87B92" w:rsidR="009C7748" w:rsidRPr="002C1BC8" w:rsidRDefault="009C7748" w:rsidP="009C7748">
      <w:pPr>
        <w:rPr>
          <w:rFonts w:cstheme="minorHAnsi"/>
          <w:szCs w:val="22"/>
        </w:rPr>
      </w:pPr>
      <w:r w:rsidRPr="002C1BC8">
        <w:rPr>
          <w:rFonts w:cstheme="minorHAnsi"/>
          <w:szCs w:val="22"/>
        </w:rPr>
        <w:tab/>
        <w:t>To enter code, you could</w:t>
      </w:r>
      <w:r w:rsidR="00BF737F">
        <w:rPr>
          <w:rFonts w:cstheme="minorHAnsi"/>
          <w:szCs w:val="22"/>
        </w:rPr>
        <w:t xml:space="preserve"> enter</w:t>
      </w:r>
      <w:r w:rsidRPr="002C1BC8">
        <w:rPr>
          <w:rFonts w:cstheme="minorHAnsi"/>
          <w:szCs w:val="22"/>
        </w:rPr>
        <w:t xml:space="preserve"> one </w:t>
      </w:r>
      <w:r>
        <w:rPr>
          <w:rFonts w:cstheme="minorHAnsi"/>
          <w:szCs w:val="22"/>
        </w:rPr>
        <w:t xml:space="preserve">row, called a </w:t>
      </w:r>
      <w:r w:rsidRPr="002C1BC8">
        <w:rPr>
          <w:rFonts w:cstheme="minorHAnsi"/>
          <w:szCs w:val="22"/>
        </w:rPr>
        <w:t>command</w:t>
      </w:r>
      <w:r>
        <w:rPr>
          <w:rFonts w:cstheme="minorHAnsi"/>
          <w:szCs w:val="22"/>
        </w:rPr>
        <w:t>,</w:t>
      </w:r>
      <w:r w:rsidRPr="002C1BC8">
        <w:rPr>
          <w:rFonts w:cstheme="minorHAnsi"/>
          <w:szCs w:val="22"/>
        </w:rPr>
        <w:t xml:space="preserve"> at a time in the Console</w:t>
      </w:r>
      <w:r w:rsidR="00D31002">
        <w:rPr>
          <w:rFonts w:cstheme="minorHAnsi"/>
          <w:szCs w:val="22"/>
        </w:rPr>
        <w:t>, towards the bottom left quadrant</w:t>
      </w:r>
      <w:r w:rsidRPr="002C1BC8">
        <w:rPr>
          <w:rFonts w:cstheme="minorHAnsi"/>
          <w:szCs w:val="22"/>
        </w:rPr>
        <w:t>.  But, if you want to enter code more efficiently,</w:t>
      </w:r>
    </w:p>
    <w:p w14:paraId="23A6E7E1" w14:textId="77777777" w:rsidR="009C7748" w:rsidRPr="002C1BC8" w:rsidRDefault="009C7748" w:rsidP="009C7748">
      <w:pPr>
        <w:rPr>
          <w:rFonts w:cstheme="minorHAnsi"/>
          <w:szCs w:val="22"/>
        </w:rPr>
      </w:pPr>
    </w:p>
    <w:p w14:paraId="551A6247" w14:textId="0B5DAAA0" w:rsidR="009C7748" w:rsidRPr="002C1BC8" w:rsidRDefault="009C7748" w:rsidP="00A442F3">
      <w:pPr>
        <w:pStyle w:val="ListParagraph"/>
        <w:numPr>
          <w:ilvl w:val="0"/>
          <w:numId w:val="3"/>
        </w:numPr>
        <w:rPr>
          <w:rFonts w:cstheme="minorHAnsi"/>
          <w:szCs w:val="22"/>
          <w:lang w:val="en-AU"/>
        </w:rPr>
      </w:pPr>
      <w:r w:rsidRPr="002C1BC8">
        <w:rPr>
          <w:rFonts w:cstheme="minorHAnsi"/>
          <w:szCs w:val="22"/>
          <w:lang w:val="en-AU"/>
        </w:rPr>
        <w:t xml:space="preserve">in R studio, choose the File menu and then </w:t>
      </w:r>
      <w:r w:rsidRPr="00051EFE">
        <w:rPr>
          <w:rFonts w:cstheme="minorHAnsi"/>
          <w:i/>
          <w:iCs/>
          <w:szCs w:val="22"/>
          <w:lang w:val="en-AU"/>
        </w:rPr>
        <w:t>New File</w:t>
      </w:r>
      <w:r w:rsidRPr="002C1BC8">
        <w:rPr>
          <w:rFonts w:cstheme="minorHAnsi"/>
          <w:szCs w:val="22"/>
          <w:lang w:val="en-AU"/>
        </w:rPr>
        <w:t xml:space="preserve"> as well as </w:t>
      </w:r>
      <w:r w:rsidRPr="00051EFE">
        <w:rPr>
          <w:rFonts w:cstheme="minorHAnsi"/>
          <w:i/>
          <w:iCs/>
          <w:szCs w:val="22"/>
          <w:lang w:val="en-AU"/>
        </w:rPr>
        <w:t>R script</w:t>
      </w:r>
    </w:p>
    <w:p w14:paraId="703918D4" w14:textId="77777777" w:rsidR="009C7748" w:rsidRPr="002C1BC8" w:rsidRDefault="009C7748" w:rsidP="00A442F3">
      <w:pPr>
        <w:pStyle w:val="ListParagraph"/>
        <w:numPr>
          <w:ilvl w:val="0"/>
          <w:numId w:val="4"/>
        </w:numPr>
        <w:rPr>
          <w:rFonts w:cstheme="minorHAnsi"/>
          <w:szCs w:val="22"/>
          <w:lang w:val="en-AU"/>
        </w:rPr>
      </w:pPr>
      <w:r w:rsidRPr="002C1BC8">
        <w:rPr>
          <w:rFonts w:eastAsia="Times New Roman" w:cstheme="minorHAnsi"/>
          <w:szCs w:val="22"/>
          <w:lang w:val="en-AU"/>
        </w:rPr>
        <w:t xml:space="preserve">in the </w:t>
      </w:r>
      <w:r w:rsidRPr="002C1BC8">
        <w:rPr>
          <w:rFonts w:cstheme="minorHAnsi"/>
          <w:szCs w:val="22"/>
          <w:lang w:val="en-AU"/>
        </w:rPr>
        <w:t>file that opens, paste the code that appears in the left column of the following table</w:t>
      </w:r>
    </w:p>
    <w:p w14:paraId="597A7174" w14:textId="068697A6" w:rsidR="009C7748" w:rsidRDefault="009C7748" w:rsidP="00A442F3">
      <w:pPr>
        <w:pStyle w:val="ListParagraph"/>
        <w:numPr>
          <w:ilvl w:val="0"/>
          <w:numId w:val="4"/>
        </w:numPr>
        <w:rPr>
          <w:rFonts w:cstheme="minorHAnsi"/>
          <w:szCs w:val="22"/>
          <w:lang w:val="en-AU"/>
        </w:rPr>
      </w:pPr>
      <w:r w:rsidRPr="002C1BC8">
        <w:rPr>
          <w:rFonts w:cstheme="minorHAnsi"/>
          <w:szCs w:val="22"/>
          <w:lang w:val="en-AU"/>
        </w:rPr>
        <w:t xml:space="preserve">to execute this code, highlight all the instructions and press the </w:t>
      </w:r>
      <w:r w:rsidRPr="00051EFE">
        <w:rPr>
          <w:rFonts w:cstheme="minorHAnsi"/>
          <w:i/>
          <w:iCs/>
          <w:szCs w:val="22"/>
          <w:lang w:val="en-AU"/>
        </w:rPr>
        <w:t xml:space="preserve">Run </w:t>
      </w:r>
      <w:r w:rsidRPr="002C1BC8">
        <w:rPr>
          <w:rFonts w:cstheme="minorHAnsi"/>
          <w:szCs w:val="22"/>
          <w:lang w:val="en-AU"/>
        </w:rPr>
        <w:t>button—a button that appears at the top of this file</w:t>
      </w:r>
      <w:r w:rsidR="00051EFE">
        <w:rPr>
          <w:rFonts w:cstheme="minorHAnsi"/>
          <w:szCs w:val="22"/>
          <w:lang w:val="en-AU"/>
        </w:rPr>
        <w:t xml:space="preserve">.  </w:t>
      </w:r>
    </w:p>
    <w:p w14:paraId="495F5378" w14:textId="77777777" w:rsidR="009C7748" w:rsidRDefault="009C7748" w:rsidP="009C7748">
      <w:pPr>
        <w:rPr>
          <w:rFonts w:cstheme="minorHAnsi"/>
          <w:szCs w:val="22"/>
        </w:rPr>
      </w:pPr>
    </w:p>
    <w:p w14:paraId="691204BF" w14:textId="77777777" w:rsidR="009C7748" w:rsidRPr="002E78C1" w:rsidRDefault="009C7748" w:rsidP="009C7748">
      <w:pPr>
        <w:ind w:firstLine="360"/>
        <w:rPr>
          <w:rFonts w:cstheme="minorHAnsi"/>
          <w:szCs w:val="22"/>
        </w:rPr>
      </w:pPr>
      <w:r>
        <w:rPr>
          <w:rFonts w:cstheme="minorHAnsi"/>
          <w:szCs w:val="22"/>
        </w:rPr>
        <w:lastRenderedPageBreak/>
        <w:t xml:space="preserve">You should not change the bold characters in the left column.  You might change the other characters, depending on the name of your data file, the name of your variables, and so forth.  The right column of the following table explains this code.  You do not, however, need to understand all the code.  </w:t>
      </w:r>
    </w:p>
    <w:p w14:paraId="734D11A3" w14:textId="77777777" w:rsidR="009C7748" w:rsidRPr="002C1BC8" w:rsidRDefault="009C7748" w:rsidP="009C7748">
      <w:pPr>
        <w:rPr>
          <w:rFonts w:cstheme="minorHAnsi"/>
          <w:szCs w:val="22"/>
        </w:rPr>
      </w:pPr>
      <w:r w:rsidRPr="002C1BC8">
        <w:rPr>
          <w:rFonts w:cstheme="minorHAnsi"/>
          <w:szCs w:val="22"/>
        </w:rPr>
        <w:t xml:space="preserve"> </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9C7748" w:rsidRPr="002C1BC8" w14:paraId="31B1705B" w14:textId="77777777" w:rsidTr="009C7748">
        <w:tc>
          <w:tcPr>
            <w:tcW w:w="4081" w:type="dxa"/>
            <w:shd w:val="clear" w:color="auto" w:fill="BDD6EE" w:themeFill="accent5" w:themeFillTint="66"/>
          </w:tcPr>
          <w:p w14:paraId="6EAA9CE3" w14:textId="77777777" w:rsidR="009C7748" w:rsidRPr="002C1BC8" w:rsidRDefault="009C7748" w:rsidP="009C7748">
            <w:pPr>
              <w:jc w:val="center"/>
              <w:rPr>
                <w:rFonts w:cstheme="minorHAnsi"/>
              </w:rPr>
            </w:pPr>
            <w:r w:rsidRPr="002C1BC8">
              <w:rPr>
                <w:rFonts w:cstheme="minorHAnsi"/>
              </w:rPr>
              <w:t>Code to enter</w:t>
            </w:r>
          </w:p>
        </w:tc>
        <w:tc>
          <w:tcPr>
            <w:tcW w:w="4879" w:type="dxa"/>
            <w:shd w:val="clear" w:color="auto" w:fill="BDD6EE" w:themeFill="accent5" w:themeFillTint="66"/>
          </w:tcPr>
          <w:p w14:paraId="2251A847" w14:textId="77777777" w:rsidR="009C7748" w:rsidRPr="002C1BC8" w:rsidRDefault="009C7748" w:rsidP="009C7748">
            <w:pPr>
              <w:jc w:val="center"/>
              <w:rPr>
                <w:rFonts w:cstheme="minorHAnsi"/>
              </w:rPr>
            </w:pPr>
            <w:r w:rsidRPr="002C1BC8">
              <w:rPr>
                <w:rFonts w:cstheme="minorHAnsi"/>
              </w:rPr>
              <w:t>Explanation or clarification</w:t>
            </w:r>
          </w:p>
        </w:tc>
      </w:tr>
      <w:tr w:rsidR="009C7748" w:rsidRPr="002C1BC8" w14:paraId="2FA98F9E" w14:textId="77777777" w:rsidTr="009C7748">
        <w:tc>
          <w:tcPr>
            <w:tcW w:w="4081" w:type="dxa"/>
            <w:shd w:val="clear" w:color="auto" w:fill="D9D9D9" w:themeFill="background1" w:themeFillShade="D9"/>
          </w:tcPr>
          <w:p w14:paraId="7F300E40" w14:textId="77777777" w:rsidR="009C7748" w:rsidRPr="00BC053E" w:rsidRDefault="009C7748" w:rsidP="009C7748">
            <w:pPr>
              <w:rPr>
                <w:rFonts w:cstheme="minorHAnsi"/>
                <w:b/>
                <w:bCs/>
              </w:rPr>
            </w:pPr>
            <w:proofErr w:type="spellStart"/>
            <w:proofErr w:type="gramStart"/>
            <w:r w:rsidRPr="00BC053E">
              <w:rPr>
                <w:rFonts w:cstheme="minorHAnsi"/>
                <w:b/>
                <w:bCs/>
              </w:rPr>
              <w:t>install.packages</w:t>
            </w:r>
            <w:proofErr w:type="spellEnd"/>
            <w:proofErr w:type="gramEnd"/>
            <w:r w:rsidRPr="00BC053E">
              <w:rPr>
                <w:rFonts w:cstheme="minorHAnsi"/>
                <w:b/>
                <w:bCs/>
              </w:rPr>
              <w:t>("</w:t>
            </w:r>
            <w:proofErr w:type="spellStart"/>
            <w:r w:rsidRPr="00BC053E">
              <w:rPr>
                <w:rFonts w:cstheme="minorHAnsi"/>
                <w:b/>
                <w:bCs/>
              </w:rPr>
              <w:t>lavaan</w:t>
            </w:r>
            <w:proofErr w:type="spellEnd"/>
            <w:r w:rsidRPr="00BC053E">
              <w:rPr>
                <w:rFonts w:cstheme="minorHAnsi"/>
                <w:b/>
                <w:bCs/>
              </w:rPr>
              <w:t>", dependencies=TRUE)</w:t>
            </w:r>
          </w:p>
          <w:p w14:paraId="719F9A1E" w14:textId="77777777" w:rsidR="009C7748" w:rsidRPr="00BC053E" w:rsidRDefault="009C7748" w:rsidP="009C7748">
            <w:pPr>
              <w:rPr>
                <w:rFonts w:cstheme="minorHAnsi"/>
                <w:b/>
                <w:bCs/>
              </w:rPr>
            </w:pPr>
          </w:p>
          <w:p w14:paraId="12E86E42" w14:textId="77777777" w:rsidR="009C7748" w:rsidRPr="00BC053E" w:rsidRDefault="009C7748" w:rsidP="009C7748">
            <w:pPr>
              <w:rPr>
                <w:rFonts w:cstheme="minorHAnsi"/>
                <w:b/>
                <w:bCs/>
              </w:rPr>
            </w:pPr>
            <w:r w:rsidRPr="00BC053E">
              <w:rPr>
                <w:rFonts w:cstheme="minorHAnsi"/>
                <w:b/>
                <w:bCs/>
              </w:rPr>
              <w:t>library(</w:t>
            </w:r>
            <w:proofErr w:type="spellStart"/>
            <w:r w:rsidRPr="00BC053E">
              <w:rPr>
                <w:rFonts w:cstheme="minorHAnsi"/>
                <w:b/>
                <w:bCs/>
              </w:rPr>
              <w:t>lavaan</w:t>
            </w:r>
            <w:proofErr w:type="spellEnd"/>
            <w:r w:rsidRPr="00BC053E">
              <w:rPr>
                <w:rFonts w:cstheme="minorHAnsi"/>
                <w:b/>
                <w:bCs/>
              </w:rPr>
              <w:t>)</w:t>
            </w:r>
          </w:p>
          <w:p w14:paraId="79DA891A" w14:textId="77777777" w:rsidR="009C7748" w:rsidRPr="00903E54" w:rsidRDefault="009C7748" w:rsidP="009C7748">
            <w:pPr>
              <w:rPr>
                <w:rFonts w:cstheme="minorHAnsi"/>
              </w:rPr>
            </w:pPr>
          </w:p>
        </w:tc>
        <w:tc>
          <w:tcPr>
            <w:tcW w:w="4879" w:type="dxa"/>
            <w:shd w:val="clear" w:color="auto" w:fill="D9D9D9" w:themeFill="background1" w:themeFillShade="D9"/>
          </w:tcPr>
          <w:p w14:paraId="4FCAB450" w14:textId="77777777" w:rsidR="009C7748" w:rsidRPr="00F82E08" w:rsidRDefault="009C7748" w:rsidP="00A442F3">
            <w:pPr>
              <w:pStyle w:val="ListParagraph"/>
              <w:numPr>
                <w:ilvl w:val="0"/>
                <w:numId w:val="5"/>
              </w:numPr>
              <w:rPr>
                <w:rFonts w:cstheme="minorHAnsi"/>
                <w:lang w:val="en-AU"/>
              </w:rPr>
            </w:pPr>
            <w:r>
              <w:rPr>
                <w:rFonts w:cstheme="minorHAnsi"/>
                <w:lang w:val="en-AU"/>
              </w:rPr>
              <w:t>R comprises many distinct sets of formulas or procedures, each called a package</w:t>
            </w:r>
          </w:p>
          <w:p w14:paraId="2E74434B" w14:textId="77777777" w:rsidR="009C7748" w:rsidRDefault="009C7748" w:rsidP="00A442F3">
            <w:pPr>
              <w:pStyle w:val="ListParagraph"/>
              <w:numPr>
                <w:ilvl w:val="0"/>
                <w:numId w:val="5"/>
              </w:numPr>
              <w:rPr>
                <w:rFonts w:cstheme="minorHAnsi"/>
                <w:lang w:val="en-AU"/>
              </w:rPr>
            </w:pPr>
            <w:proofErr w:type="spellStart"/>
            <w:r>
              <w:rPr>
                <w:rFonts w:cstheme="minorHAnsi"/>
                <w:i/>
                <w:lang w:val="en-AU"/>
              </w:rPr>
              <w:t>lavaan</w:t>
            </w:r>
            <w:proofErr w:type="spellEnd"/>
            <w:r>
              <w:rPr>
                <w:rFonts w:cstheme="minorHAnsi"/>
                <w:iCs/>
                <w:lang w:val="en-AU"/>
              </w:rPr>
              <w:t xml:space="preserve"> is a package that conducts structural equation modelling</w:t>
            </w:r>
          </w:p>
          <w:p w14:paraId="3D46731B" w14:textId="3AA52663" w:rsidR="009C7748" w:rsidRPr="00B115C6" w:rsidRDefault="009C7748" w:rsidP="00A442F3">
            <w:pPr>
              <w:pStyle w:val="ListParagraph"/>
              <w:numPr>
                <w:ilvl w:val="0"/>
                <w:numId w:val="5"/>
              </w:numPr>
              <w:rPr>
                <w:rFonts w:cstheme="minorHAnsi"/>
                <w:lang w:val="en-AU"/>
              </w:rPr>
            </w:pPr>
            <w:proofErr w:type="spellStart"/>
            <w:proofErr w:type="gramStart"/>
            <w:r w:rsidRPr="007870A8">
              <w:rPr>
                <w:rFonts w:cstheme="minorHAnsi"/>
                <w:i/>
              </w:rPr>
              <w:t>install.packages</w:t>
            </w:r>
            <w:proofErr w:type="spellEnd"/>
            <w:proofErr w:type="gramEnd"/>
            <w:r>
              <w:rPr>
                <w:rFonts w:cstheme="minorHAnsi"/>
              </w:rPr>
              <w:t xml:space="preserve"> merely installs this package onto </w:t>
            </w:r>
            <w:r w:rsidR="0096727C">
              <w:rPr>
                <w:rFonts w:cstheme="minorHAnsi"/>
              </w:rPr>
              <w:t>your</w:t>
            </w:r>
            <w:r>
              <w:rPr>
                <w:rFonts w:cstheme="minorHAnsi"/>
              </w:rPr>
              <w:t xml:space="preserve"> computer</w:t>
            </w:r>
          </w:p>
          <w:p w14:paraId="52BAAB00" w14:textId="31D7DB72" w:rsidR="009C7748" w:rsidRDefault="009C7748" w:rsidP="00A442F3">
            <w:pPr>
              <w:pStyle w:val="ListParagraph"/>
              <w:numPr>
                <w:ilvl w:val="0"/>
                <w:numId w:val="5"/>
              </w:numPr>
              <w:rPr>
                <w:rFonts w:cstheme="minorHAnsi"/>
                <w:lang w:val="en-AU"/>
              </w:rPr>
            </w:pPr>
            <w:r w:rsidRPr="007870A8">
              <w:rPr>
                <w:rFonts w:cstheme="minorHAnsi"/>
                <w:i/>
                <w:lang w:val="en-AU"/>
              </w:rPr>
              <w:t>library</w:t>
            </w:r>
            <w:r>
              <w:rPr>
                <w:rFonts w:cstheme="minorHAnsi"/>
                <w:lang w:val="en-AU"/>
              </w:rPr>
              <w:t xml:space="preserve"> then activates this package</w:t>
            </w:r>
            <w:r w:rsidR="0096727C">
              <w:rPr>
                <w:rFonts w:cstheme="minorHAnsi"/>
                <w:lang w:val="en-AU"/>
              </w:rPr>
              <w:t>; otherwise, the package remains dormant</w:t>
            </w:r>
          </w:p>
          <w:p w14:paraId="5E3EF0D2" w14:textId="77777777" w:rsidR="009C7748" w:rsidRPr="00105153" w:rsidRDefault="009C7748" w:rsidP="00A442F3">
            <w:pPr>
              <w:pStyle w:val="ListParagraph"/>
              <w:numPr>
                <w:ilvl w:val="0"/>
                <w:numId w:val="5"/>
              </w:numPr>
              <w:rPr>
                <w:rFonts w:cstheme="minorHAnsi"/>
                <w:lang w:val="en-AU"/>
              </w:rPr>
            </w:pPr>
            <w:r>
              <w:rPr>
                <w:rFonts w:cstheme="minorHAnsi"/>
                <w:lang w:val="en-AU"/>
              </w:rPr>
              <w:t>t</w:t>
            </w:r>
            <w:r w:rsidRPr="00B30C5A">
              <w:rPr>
                <w:rFonts w:cstheme="minorHAnsi"/>
                <w:lang w:val="en-AU"/>
              </w:rPr>
              <w:t xml:space="preserve">he quotation marks </w:t>
            </w:r>
            <w:r>
              <w:rPr>
                <w:rFonts w:cstheme="minorHAnsi"/>
                <w:lang w:val="en-AU"/>
              </w:rPr>
              <w:t>should perhaps be</w:t>
            </w:r>
            <w:r w:rsidRPr="00B30C5A">
              <w:rPr>
                <w:rFonts w:cstheme="minorHAnsi"/>
                <w:lang w:val="en-AU"/>
              </w:rPr>
              <w:t xml:space="preserve"> written in R rather than Word</w:t>
            </w:r>
            <w:r>
              <w:rPr>
                <w:rFonts w:cstheme="minorHAnsi"/>
                <w:lang w:val="en-AU"/>
              </w:rPr>
              <w:t>; t</w:t>
            </w:r>
            <w:r w:rsidRPr="00B30C5A">
              <w:rPr>
                <w:rFonts w:cstheme="minorHAnsi"/>
                <w:lang w:val="en-AU"/>
              </w:rPr>
              <w:t xml:space="preserve">he reason is that R recognises this simple format— " —but not the more elaborate format that often appears in Word, such as </w:t>
            </w:r>
            <w:proofErr w:type="gramStart"/>
            <w:r w:rsidRPr="00B30C5A">
              <w:rPr>
                <w:rFonts w:cstheme="minorHAnsi"/>
                <w:lang w:val="en-AU"/>
              </w:rPr>
              <w:t>“ or</w:t>
            </w:r>
            <w:proofErr w:type="gramEnd"/>
            <w:r w:rsidRPr="00B30C5A">
              <w:rPr>
                <w:rFonts w:cstheme="minorHAnsi"/>
                <w:lang w:val="en-AU"/>
              </w:rPr>
              <w:t xml:space="preserve"> ”.</w:t>
            </w:r>
          </w:p>
        </w:tc>
      </w:tr>
      <w:tr w:rsidR="009C7748" w:rsidRPr="002C1BC8" w14:paraId="342EB4B7" w14:textId="77777777" w:rsidTr="009C7748">
        <w:tc>
          <w:tcPr>
            <w:tcW w:w="4081" w:type="dxa"/>
            <w:shd w:val="clear" w:color="auto" w:fill="D9D9D9" w:themeFill="background1" w:themeFillShade="D9"/>
          </w:tcPr>
          <w:p w14:paraId="16F76662" w14:textId="77777777" w:rsidR="009C7748" w:rsidRPr="00BC053E" w:rsidRDefault="009C7748" w:rsidP="009C7748">
            <w:pPr>
              <w:rPr>
                <w:rFonts w:cstheme="minorHAnsi"/>
                <w:b/>
                <w:bCs/>
              </w:rPr>
            </w:pPr>
            <w:r w:rsidRPr="00E914B9">
              <w:rPr>
                <w:rFonts w:cstheme="minorHAnsi"/>
              </w:rPr>
              <w:t>model1</w:t>
            </w:r>
            <w:r w:rsidRPr="00E914B9">
              <w:rPr>
                <w:rFonts w:cstheme="minorHAnsi"/>
                <w:b/>
                <w:bCs/>
              </w:rPr>
              <w:t xml:space="preserve"> &lt;- '</w:t>
            </w:r>
          </w:p>
        </w:tc>
        <w:tc>
          <w:tcPr>
            <w:tcW w:w="4879" w:type="dxa"/>
            <w:shd w:val="clear" w:color="auto" w:fill="D9D9D9" w:themeFill="background1" w:themeFillShade="D9"/>
          </w:tcPr>
          <w:p w14:paraId="2C1F8A1B" w14:textId="77777777" w:rsidR="009C7748" w:rsidRPr="00E914B9" w:rsidRDefault="009C7748" w:rsidP="00A442F3">
            <w:pPr>
              <w:pStyle w:val="ListParagraph"/>
              <w:numPr>
                <w:ilvl w:val="0"/>
                <w:numId w:val="5"/>
              </w:numPr>
              <w:rPr>
                <w:rFonts w:cstheme="minorHAnsi"/>
                <w:lang w:val="en-AU"/>
              </w:rPr>
            </w:pPr>
            <w:r>
              <w:rPr>
                <w:rFonts w:cstheme="minorHAnsi"/>
                <w:lang w:val="en-AU"/>
              </w:rPr>
              <w:t xml:space="preserve">The </w:t>
            </w:r>
            <w:r w:rsidRPr="00E914B9">
              <w:rPr>
                <w:rFonts w:cstheme="minorHAnsi"/>
                <w:b/>
                <w:bCs/>
              </w:rPr>
              <w:t>'</w:t>
            </w:r>
            <w:r>
              <w:rPr>
                <w:rFonts w:cstheme="minorHAnsi"/>
                <w:b/>
                <w:bCs/>
              </w:rPr>
              <w:t xml:space="preserve"> </w:t>
            </w:r>
            <w:r w:rsidRPr="00E914B9">
              <w:rPr>
                <w:rFonts w:cstheme="minorHAnsi"/>
              </w:rPr>
              <w:t>in this</w:t>
            </w:r>
            <w:r>
              <w:rPr>
                <w:rFonts w:cstheme="minorHAnsi"/>
              </w:rPr>
              <w:t xml:space="preserve"> code is merely designed to instruct the computer that you are just about to specify the model</w:t>
            </w:r>
          </w:p>
          <w:p w14:paraId="5101F2BE" w14:textId="77777777" w:rsidR="009C7748" w:rsidRDefault="009C7748" w:rsidP="00A442F3">
            <w:pPr>
              <w:pStyle w:val="ListParagraph"/>
              <w:numPr>
                <w:ilvl w:val="0"/>
                <w:numId w:val="5"/>
              </w:numPr>
              <w:rPr>
                <w:rFonts w:cstheme="minorHAnsi"/>
                <w:lang w:val="en-AU"/>
              </w:rPr>
            </w:pPr>
            <w:r>
              <w:rPr>
                <w:rFonts w:cstheme="minorHAnsi"/>
                <w:lang w:val="en-AU"/>
              </w:rPr>
              <w:t>That is, in essence, you will convert the diagram to a series of simple equations</w:t>
            </w:r>
          </w:p>
          <w:p w14:paraId="52CA410F" w14:textId="77777777" w:rsidR="009C7748" w:rsidRPr="00E914B9" w:rsidRDefault="009C7748" w:rsidP="00A442F3">
            <w:pPr>
              <w:pStyle w:val="ListParagraph"/>
              <w:numPr>
                <w:ilvl w:val="0"/>
                <w:numId w:val="5"/>
              </w:numPr>
              <w:rPr>
                <w:rFonts w:cstheme="minorHAnsi"/>
                <w:lang w:val="en-AU"/>
              </w:rPr>
            </w:pPr>
            <w:r>
              <w:rPr>
                <w:rFonts w:cstheme="minorHAnsi"/>
                <w:lang w:val="en-AU"/>
              </w:rPr>
              <w:t xml:space="preserve">You will call this model </w:t>
            </w:r>
            <w:r>
              <w:rPr>
                <w:rFonts w:cstheme="minorHAnsi"/>
                <w:i/>
                <w:iCs/>
                <w:lang w:val="en-AU"/>
              </w:rPr>
              <w:t>model1</w:t>
            </w:r>
            <w:r>
              <w:rPr>
                <w:rFonts w:cstheme="minorHAnsi"/>
                <w:lang w:val="en-AU"/>
              </w:rPr>
              <w:t>—although you are welcome to choose another name</w:t>
            </w:r>
          </w:p>
        </w:tc>
      </w:tr>
      <w:tr w:rsidR="0064366A" w:rsidRPr="002C1BC8" w14:paraId="006ACC98" w14:textId="77777777" w:rsidTr="009C7748">
        <w:tc>
          <w:tcPr>
            <w:tcW w:w="4081" w:type="dxa"/>
            <w:shd w:val="clear" w:color="auto" w:fill="D9D9D9" w:themeFill="background1" w:themeFillShade="D9"/>
          </w:tcPr>
          <w:p w14:paraId="124D6082" w14:textId="77777777" w:rsidR="0064366A" w:rsidRPr="00E55F34" w:rsidRDefault="0064366A" w:rsidP="0064366A">
            <w:pPr>
              <w:rPr>
                <w:rFonts w:cstheme="minorHAnsi"/>
              </w:rPr>
            </w:pPr>
            <w:r w:rsidRPr="00E55F34">
              <w:rPr>
                <w:rFonts w:cstheme="minorHAnsi"/>
              </w:rPr>
              <w:t>#</w:t>
            </w:r>
            <w:r>
              <w:rPr>
                <w:rFonts w:cstheme="minorHAnsi"/>
              </w:rPr>
              <w:t>growth curve</w:t>
            </w:r>
          </w:p>
          <w:p w14:paraId="0F482751" w14:textId="77777777" w:rsidR="0064366A" w:rsidRDefault="0064366A" w:rsidP="00F3577C">
            <w:pPr>
              <w:rPr>
                <w:rFonts w:cstheme="minorHAnsi"/>
              </w:rPr>
            </w:pPr>
          </w:p>
        </w:tc>
        <w:tc>
          <w:tcPr>
            <w:tcW w:w="4879" w:type="dxa"/>
            <w:shd w:val="clear" w:color="auto" w:fill="D9D9D9" w:themeFill="background1" w:themeFillShade="D9"/>
          </w:tcPr>
          <w:p w14:paraId="1C37963F" w14:textId="77777777" w:rsidR="0064366A" w:rsidRDefault="0064366A" w:rsidP="00A442F3">
            <w:pPr>
              <w:pStyle w:val="ListParagraph"/>
              <w:numPr>
                <w:ilvl w:val="0"/>
                <w:numId w:val="5"/>
              </w:numPr>
              <w:rPr>
                <w:rFonts w:cstheme="minorHAnsi"/>
                <w:lang w:val="en-AU"/>
              </w:rPr>
            </w:pPr>
            <w:r>
              <w:rPr>
                <w:rFonts w:cstheme="minorHAnsi"/>
                <w:lang w:val="en-AU"/>
              </w:rPr>
              <w:t>The computer skips any lines that start with a #</w:t>
            </w:r>
          </w:p>
          <w:p w14:paraId="1B8BBD1E" w14:textId="1D889107" w:rsidR="0064366A" w:rsidRPr="00DE2CEE" w:rsidRDefault="0064366A" w:rsidP="00A442F3">
            <w:pPr>
              <w:pStyle w:val="ListParagraph"/>
              <w:numPr>
                <w:ilvl w:val="0"/>
                <w:numId w:val="5"/>
              </w:numPr>
              <w:rPr>
                <w:rFonts w:cstheme="minorHAnsi"/>
                <w:lang w:val="en-AU"/>
              </w:rPr>
            </w:pPr>
            <w:r>
              <w:rPr>
                <w:rFonts w:cstheme="minorHAnsi"/>
                <w:lang w:val="en-AU"/>
              </w:rPr>
              <w:t>These lines are usually comments, designed to remind the researcher of the aim or purpose of the following code</w:t>
            </w:r>
          </w:p>
          <w:p w14:paraId="5E1901E6" w14:textId="4E1EFEF7" w:rsidR="0064366A" w:rsidRPr="00A13021" w:rsidRDefault="0064366A" w:rsidP="00A442F3">
            <w:pPr>
              <w:pStyle w:val="ListParagraph"/>
              <w:numPr>
                <w:ilvl w:val="0"/>
                <w:numId w:val="5"/>
              </w:numPr>
              <w:rPr>
                <w:rFonts w:cstheme="minorHAnsi"/>
                <w:lang w:val="en-AU"/>
              </w:rPr>
            </w:pPr>
            <w:r>
              <w:rPr>
                <w:rFonts w:cstheme="minorHAnsi"/>
                <w:lang w:val="en-AU"/>
              </w:rPr>
              <w:t xml:space="preserve">In this example, the comment </w:t>
            </w:r>
            <w:r>
              <w:rPr>
                <w:rFonts w:cstheme="minorHAnsi"/>
                <w:i/>
                <w:iCs/>
                <w:lang w:val="en-AU"/>
              </w:rPr>
              <w:t>growth code</w:t>
            </w:r>
            <w:r>
              <w:rPr>
                <w:rFonts w:cstheme="minorHAnsi"/>
                <w:lang w:val="en-AU"/>
              </w:rPr>
              <w:t xml:space="preserve"> indicates the following code will define the growth curves—the intercepts, slopes, and so forth</w:t>
            </w:r>
          </w:p>
        </w:tc>
      </w:tr>
      <w:tr w:rsidR="00F3577C" w:rsidRPr="002C1BC8" w14:paraId="54E492B9" w14:textId="77777777" w:rsidTr="009C7748">
        <w:tc>
          <w:tcPr>
            <w:tcW w:w="4081" w:type="dxa"/>
            <w:shd w:val="clear" w:color="auto" w:fill="D9D9D9" w:themeFill="background1" w:themeFillShade="D9"/>
          </w:tcPr>
          <w:p w14:paraId="5DEB8DD1" w14:textId="77777777" w:rsidR="00F3577C" w:rsidRDefault="00F3577C" w:rsidP="00F3577C">
            <w:pPr>
              <w:rPr>
                <w:rFonts w:cstheme="minorHAnsi"/>
              </w:rPr>
            </w:pPr>
            <w:proofErr w:type="spellStart"/>
            <w:r>
              <w:rPr>
                <w:rFonts w:cstheme="minorHAnsi"/>
              </w:rPr>
              <w:t>i</w:t>
            </w:r>
            <w:proofErr w:type="spellEnd"/>
            <w:r>
              <w:rPr>
                <w:rFonts w:cstheme="minorHAnsi"/>
              </w:rPr>
              <w:t xml:space="preserve"> =~ 1*m1 + 1*m2 + 1*m3 + 1*m4</w:t>
            </w:r>
          </w:p>
          <w:p w14:paraId="62F58A1A" w14:textId="77777777" w:rsidR="008512C7" w:rsidRDefault="008512C7" w:rsidP="00F3577C">
            <w:pPr>
              <w:rPr>
                <w:rFonts w:cstheme="minorHAnsi"/>
              </w:rPr>
            </w:pPr>
          </w:p>
          <w:p w14:paraId="049C827F" w14:textId="00BFFE23" w:rsidR="008512C7" w:rsidRPr="00E914B9" w:rsidRDefault="008512C7" w:rsidP="00F3577C">
            <w:pPr>
              <w:rPr>
                <w:rFonts w:cstheme="minorHAnsi"/>
              </w:rPr>
            </w:pPr>
            <w:r>
              <w:rPr>
                <w:rFonts w:cstheme="minorHAnsi"/>
              </w:rPr>
              <w:t>s =~0*m1 + 1*m2 + 2*m3 + 3*m4</w:t>
            </w:r>
          </w:p>
        </w:tc>
        <w:tc>
          <w:tcPr>
            <w:tcW w:w="4879" w:type="dxa"/>
            <w:shd w:val="clear" w:color="auto" w:fill="D9D9D9" w:themeFill="background1" w:themeFillShade="D9"/>
          </w:tcPr>
          <w:p w14:paraId="1DEB9D2C" w14:textId="528074C2" w:rsidR="00052995" w:rsidRDefault="00052995" w:rsidP="00A442F3">
            <w:pPr>
              <w:pStyle w:val="ListParagraph"/>
              <w:numPr>
                <w:ilvl w:val="0"/>
                <w:numId w:val="5"/>
              </w:numPr>
              <w:rPr>
                <w:rFonts w:cstheme="minorHAnsi"/>
                <w:lang w:val="en-AU"/>
              </w:rPr>
            </w:pPr>
            <w:r>
              <w:rPr>
                <w:rFonts w:cstheme="minorHAnsi"/>
                <w:lang w:val="en-AU"/>
              </w:rPr>
              <w:t xml:space="preserve">To describe the model, researchers tend to define the </w:t>
            </w:r>
            <w:r w:rsidR="008512C7">
              <w:rPr>
                <w:rFonts w:cstheme="minorHAnsi"/>
                <w:lang w:val="en-AU"/>
              </w:rPr>
              <w:t>intercepts and slopes first</w:t>
            </w:r>
          </w:p>
          <w:p w14:paraId="4DAABB06" w14:textId="1D6678B8" w:rsidR="008E3DE5" w:rsidRDefault="00916AED" w:rsidP="00A442F3">
            <w:pPr>
              <w:pStyle w:val="ListParagraph"/>
              <w:numPr>
                <w:ilvl w:val="0"/>
                <w:numId w:val="5"/>
              </w:numPr>
              <w:rPr>
                <w:rFonts w:cstheme="minorHAnsi"/>
                <w:lang w:val="en-AU"/>
              </w:rPr>
            </w:pPr>
            <w:r>
              <w:rPr>
                <w:rFonts w:cstheme="minorHAnsi"/>
                <w:lang w:val="en-AU"/>
              </w:rPr>
              <w:t>Typically, the intercept is</w:t>
            </w:r>
            <w:r w:rsidR="008E3DE5">
              <w:rPr>
                <w:rFonts w:cstheme="minorHAnsi"/>
                <w:lang w:val="en-AU"/>
              </w:rPr>
              <w:t xml:space="preserve"> </w:t>
            </w:r>
            <w:r w:rsidR="00D03175">
              <w:rPr>
                <w:rFonts w:cstheme="minorHAnsi"/>
                <w:lang w:val="en-AU"/>
              </w:rPr>
              <w:t>assumed to affect the outcome</w:t>
            </w:r>
            <w:r w:rsidR="008E3DE5">
              <w:rPr>
                <w:rFonts w:cstheme="minorHAnsi"/>
                <w:lang w:val="en-AU"/>
              </w:rPr>
              <w:t xml:space="preserve"> at each time to the same extent</w:t>
            </w:r>
          </w:p>
          <w:p w14:paraId="44874483" w14:textId="31D0076C" w:rsidR="00916AED" w:rsidRDefault="008E3DE5" w:rsidP="00A442F3">
            <w:pPr>
              <w:pStyle w:val="ListParagraph"/>
              <w:numPr>
                <w:ilvl w:val="0"/>
                <w:numId w:val="5"/>
              </w:numPr>
              <w:rPr>
                <w:rFonts w:cstheme="minorHAnsi"/>
                <w:lang w:val="en-AU"/>
              </w:rPr>
            </w:pPr>
            <w:r>
              <w:rPr>
                <w:rFonts w:cstheme="minorHAnsi"/>
                <w:lang w:val="en-AU"/>
              </w:rPr>
              <w:lastRenderedPageBreak/>
              <w:t>Therefore, the parameters—or numbers that precede each variable—are all set to 1</w:t>
            </w:r>
          </w:p>
          <w:p w14:paraId="14B97E0C" w14:textId="1C955C0B" w:rsidR="008E3DE5" w:rsidRDefault="008E3DE5" w:rsidP="00A442F3">
            <w:pPr>
              <w:pStyle w:val="ListParagraph"/>
              <w:numPr>
                <w:ilvl w:val="0"/>
                <w:numId w:val="5"/>
              </w:numPr>
              <w:rPr>
                <w:rFonts w:cstheme="minorHAnsi"/>
                <w:lang w:val="en-AU"/>
              </w:rPr>
            </w:pPr>
            <w:r>
              <w:rPr>
                <w:rFonts w:cstheme="minorHAnsi"/>
                <w:lang w:val="en-AU"/>
              </w:rPr>
              <w:t>In contrast, the slope affects the outcome at later times more than earlier times.</w:t>
            </w:r>
          </w:p>
          <w:p w14:paraId="35E0AA8D" w14:textId="77777777" w:rsidR="008E3DE5" w:rsidRDefault="008E3DE5" w:rsidP="00A442F3">
            <w:pPr>
              <w:pStyle w:val="ListParagraph"/>
              <w:numPr>
                <w:ilvl w:val="0"/>
                <w:numId w:val="5"/>
              </w:numPr>
              <w:rPr>
                <w:rFonts w:cstheme="minorHAnsi"/>
                <w:lang w:val="en-AU"/>
              </w:rPr>
            </w:pPr>
            <w:r>
              <w:rPr>
                <w:rFonts w:cstheme="minorHAnsi"/>
                <w:lang w:val="en-AU"/>
              </w:rPr>
              <w:t>Hence, the parameters are set to 0, 1, 2, 3, and so forth</w:t>
            </w:r>
          </w:p>
          <w:p w14:paraId="0346F9AA" w14:textId="58A6609D" w:rsidR="00F3577C" w:rsidRPr="008E3DE5" w:rsidRDefault="00052995" w:rsidP="00A442F3">
            <w:pPr>
              <w:pStyle w:val="ListParagraph"/>
              <w:numPr>
                <w:ilvl w:val="0"/>
                <w:numId w:val="5"/>
              </w:numPr>
              <w:rPr>
                <w:rFonts w:cstheme="minorHAnsi"/>
                <w:lang w:val="en-AU"/>
              </w:rPr>
            </w:pPr>
            <w:r w:rsidRPr="008E3DE5">
              <w:rPr>
                <w:rFonts w:cstheme="minorHAnsi"/>
              </w:rPr>
              <w:t xml:space="preserve">In response to </w:t>
            </w:r>
            <w:r w:rsidR="008E3DE5">
              <w:rPr>
                <w:rFonts w:cstheme="minorHAnsi"/>
              </w:rPr>
              <w:t>the symbol =~</w:t>
            </w:r>
            <w:r w:rsidRPr="008E3DE5">
              <w:rPr>
                <w:rFonts w:cstheme="minorHAnsi"/>
              </w:rPr>
              <w:t>, R will automatically attach an error term to each indicator</w:t>
            </w:r>
          </w:p>
        </w:tc>
      </w:tr>
      <w:tr w:rsidR="00F3577C" w:rsidRPr="002C1BC8" w14:paraId="3951A804" w14:textId="77777777" w:rsidTr="009C7748">
        <w:tc>
          <w:tcPr>
            <w:tcW w:w="4081" w:type="dxa"/>
            <w:shd w:val="clear" w:color="auto" w:fill="D9D9D9" w:themeFill="background1" w:themeFillShade="D9"/>
          </w:tcPr>
          <w:p w14:paraId="760E73AF" w14:textId="77777777" w:rsidR="00F3577C" w:rsidRPr="00E55F34" w:rsidRDefault="00F3577C" w:rsidP="00F3577C">
            <w:pPr>
              <w:rPr>
                <w:rFonts w:cstheme="minorHAnsi"/>
              </w:rPr>
            </w:pPr>
            <w:proofErr w:type="spellStart"/>
            <w:r>
              <w:rPr>
                <w:rFonts w:cstheme="minorHAnsi"/>
              </w:rPr>
              <w:lastRenderedPageBreak/>
              <w:t>i</w:t>
            </w:r>
            <w:proofErr w:type="spellEnd"/>
            <w:r>
              <w:rPr>
                <w:rFonts w:cstheme="minorHAnsi"/>
              </w:rPr>
              <w:t xml:space="preserve"> ~ residence</w:t>
            </w:r>
          </w:p>
          <w:p w14:paraId="4FA45BA1" w14:textId="7128C62E" w:rsidR="00F3577C" w:rsidRPr="00E914B9" w:rsidRDefault="00F3577C" w:rsidP="009C7748">
            <w:pPr>
              <w:rPr>
                <w:rFonts w:cstheme="minorHAnsi"/>
              </w:rPr>
            </w:pPr>
            <w:r>
              <w:rPr>
                <w:rFonts w:cstheme="minorHAnsi"/>
              </w:rPr>
              <w:t>s ~ residence</w:t>
            </w:r>
          </w:p>
        </w:tc>
        <w:tc>
          <w:tcPr>
            <w:tcW w:w="4879" w:type="dxa"/>
            <w:shd w:val="clear" w:color="auto" w:fill="D9D9D9" w:themeFill="background1" w:themeFillShade="D9"/>
          </w:tcPr>
          <w:p w14:paraId="63E82F88" w14:textId="77777777" w:rsidR="0091634D" w:rsidRDefault="0091634D" w:rsidP="00A442F3">
            <w:pPr>
              <w:pStyle w:val="ListParagraph"/>
              <w:numPr>
                <w:ilvl w:val="0"/>
                <w:numId w:val="5"/>
              </w:numPr>
              <w:rPr>
                <w:rFonts w:cstheme="minorHAnsi"/>
                <w:lang w:val="en-AU"/>
              </w:rPr>
            </w:pPr>
            <w:r>
              <w:rPr>
                <w:rFonts w:cstheme="minorHAnsi"/>
                <w:lang w:val="en-AU"/>
              </w:rPr>
              <w:t xml:space="preserve">Next, researchers often specify the equations that relate the time-invariant covariates to the intercept and slope. </w:t>
            </w:r>
          </w:p>
          <w:p w14:paraId="02B3DF8B" w14:textId="799CC70D" w:rsidR="0091634D" w:rsidRDefault="0091634D" w:rsidP="00A442F3">
            <w:pPr>
              <w:pStyle w:val="ListParagraph"/>
              <w:numPr>
                <w:ilvl w:val="0"/>
                <w:numId w:val="5"/>
              </w:numPr>
              <w:rPr>
                <w:rFonts w:cstheme="minorHAnsi"/>
                <w:lang w:val="en-AU"/>
              </w:rPr>
            </w:pPr>
            <w:r>
              <w:rPr>
                <w:rFonts w:cstheme="minorHAnsi"/>
                <w:lang w:val="en-AU"/>
              </w:rPr>
              <w:t>If the intercept and slope are related to more than one time-invariant covariates, researchers would need to insert a plus sign between each predictor</w:t>
            </w:r>
          </w:p>
          <w:p w14:paraId="0E8D3F94" w14:textId="60A71D8E" w:rsidR="0091634D" w:rsidRDefault="0091634D" w:rsidP="00A442F3">
            <w:pPr>
              <w:pStyle w:val="ListParagraph"/>
              <w:numPr>
                <w:ilvl w:val="0"/>
                <w:numId w:val="5"/>
              </w:numPr>
              <w:rPr>
                <w:rFonts w:cstheme="minorHAnsi"/>
                <w:lang w:val="en-AU"/>
              </w:rPr>
            </w:pPr>
            <w:r>
              <w:rPr>
                <w:rFonts w:cstheme="minorHAnsi"/>
                <w:lang w:val="en-AU"/>
              </w:rPr>
              <w:t xml:space="preserve">For example, they might write </w:t>
            </w:r>
            <w:proofErr w:type="spellStart"/>
            <w:r w:rsidRPr="0091634D">
              <w:rPr>
                <w:rFonts w:cstheme="minorHAnsi"/>
                <w:i/>
                <w:iCs/>
                <w:lang w:val="en-AU"/>
              </w:rPr>
              <w:t>i</w:t>
            </w:r>
            <w:proofErr w:type="spellEnd"/>
            <w:r w:rsidRPr="0091634D">
              <w:rPr>
                <w:rFonts w:cstheme="minorHAnsi"/>
                <w:i/>
                <w:iCs/>
                <w:lang w:val="en-AU"/>
              </w:rPr>
              <w:t xml:space="preserve"> ~ residence + age</w:t>
            </w:r>
          </w:p>
          <w:p w14:paraId="6F5C0C52" w14:textId="18D08CFE" w:rsidR="00F3577C" w:rsidRDefault="00052995" w:rsidP="00A442F3">
            <w:pPr>
              <w:pStyle w:val="ListParagraph"/>
              <w:numPr>
                <w:ilvl w:val="0"/>
                <w:numId w:val="5"/>
              </w:numPr>
              <w:rPr>
                <w:rFonts w:cstheme="minorHAnsi"/>
                <w:lang w:val="en-AU"/>
              </w:rPr>
            </w:pPr>
            <w:r>
              <w:rPr>
                <w:rFonts w:cstheme="minorHAnsi"/>
                <w:lang w:val="en-AU"/>
              </w:rPr>
              <w:t>R will also automatically attach an error term to each regression equation</w:t>
            </w:r>
          </w:p>
        </w:tc>
      </w:tr>
      <w:tr w:rsidR="00F3577C" w:rsidRPr="002C1BC8" w14:paraId="64A8F042" w14:textId="77777777" w:rsidTr="009C7748">
        <w:tc>
          <w:tcPr>
            <w:tcW w:w="4081" w:type="dxa"/>
            <w:shd w:val="clear" w:color="auto" w:fill="D9D9D9" w:themeFill="background1" w:themeFillShade="D9"/>
          </w:tcPr>
          <w:p w14:paraId="50418637" w14:textId="77777777" w:rsidR="00F3577C" w:rsidRPr="00E55F34" w:rsidRDefault="00F3577C" w:rsidP="00F3577C">
            <w:pPr>
              <w:rPr>
                <w:rFonts w:cstheme="minorHAnsi"/>
              </w:rPr>
            </w:pPr>
            <w:r>
              <w:rPr>
                <w:rFonts w:cstheme="minorHAnsi"/>
              </w:rPr>
              <w:t>m1~s1</w:t>
            </w:r>
          </w:p>
          <w:p w14:paraId="7CC6C1EB" w14:textId="77777777" w:rsidR="00F3577C" w:rsidRPr="00E55F34" w:rsidRDefault="00F3577C" w:rsidP="00F3577C">
            <w:pPr>
              <w:rPr>
                <w:rFonts w:cstheme="minorHAnsi"/>
              </w:rPr>
            </w:pPr>
            <w:r>
              <w:rPr>
                <w:rFonts w:cstheme="minorHAnsi"/>
              </w:rPr>
              <w:t>m2~s2</w:t>
            </w:r>
          </w:p>
          <w:p w14:paraId="700A61AF" w14:textId="77777777" w:rsidR="00F3577C" w:rsidRPr="00E55F34" w:rsidRDefault="00F3577C" w:rsidP="00F3577C">
            <w:pPr>
              <w:rPr>
                <w:rFonts w:cstheme="minorHAnsi"/>
              </w:rPr>
            </w:pPr>
            <w:r>
              <w:rPr>
                <w:rFonts w:cstheme="minorHAnsi"/>
              </w:rPr>
              <w:t>m3~s3</w:t>
            </w:r>
          </w:p>
          <w:p w14:paraId="2AC8F2F8" w14:textId="49369DF9" w:rsidR="00F3577C" w:rsidRPr="00E914B9" w:rsidRDefault="00F3577C" w:rsidP="009C7748">
            <w:pPr>
              <w:rPr>
                <w:rFonts w:cstheme="minorHAnsi"/>
              </w:rPr>
            </w:pPr>
            <w:r>
              <w:rPr>
                <w:rFonts w:cstheme="minorHAnsi"/>
              </w:rPr>
              <w:t>m4~s4</w:t>
            </w:r>
          </w:p>
        </w:tc>
        <w:tc>
          <w:tcPr>
            <w:tcW w:w="4879" w:type="dxa"/>
            <w:shd w:val="clear" w:color="auto" w:fill="D9D9D9" w:themeFill="background1" w:themeFillShade="D9"/>
          </w:tcPr>
          <w:p w14:paraId="7A1DCF5C" w14:textId="119E18C2" w:rsidR="00F3577C" w:rsidRDefault="00082C30" w:rsidP="00A442F3">
            <w:pPr>
              <w:pStyle w:val="ListParagraph"/>
              <w:numPr>
                <w:ilvl w:val="0"/>
                <w:numId w:val="5"/>
              </w:numPr>
              <w:rPr>
                <w:rFonts w:cstheme="minorHAnsi"/>
                <w:lang w:val="en-AU"/>
              </w:rPr>
            </w:pPr>
            <w:r>
              <w:rPr>
                <w:rFonts w:cstheme="minorHAnsi"/>
                <w:lang w:val="en-AU"/>
              </w:rPr>
              <w:t xml:space="preserve">Finally, </w:t>
            </w:r>
            <w:r w:rsidR="00455DAB">
              <w:rPr>
                <w:rFonts w:cstheme="minorHAnsi"/>
                <w:lang w:val="en-AU"/>
              </w:rPr>
              <w:t>researchers tend to specify the equations that relate the time-va</w:t>
            </w:r>
            <w:r w:rsidR="00FA192D">
              <w:rPr>
                <w:rFonts w:cstheme="minorHAnsi"/>
                <w:lang w:val="en-AU"/>
              </w:rPr>
              <w:t>r</w:t>
            </w:r>
            <w:r w:rsidR="005725A6">
              <w:rPr>
                <w:rFonts w:cstheme="minorHAnsi"/>
                <w:lang w:val="en-AU"/>
              </w:rPr>
              <w:t xml:space="preserve">ying </w:t>
            </w:r>
            <w:r w:rsidR="00455DAB">
              <w:rPr>
                <w:rFonts w:cstheme="minorHAnsi"/>
                <w:lang w:val="en-AU"/>
              </w:rPr>
              <w:t>covariates to the outcome</w:t>
            </w:r>
            <w:r w:rsidR="0061614B">
              <w:rPr>
                <w:rFonts w:cstheme="minorHAnsi"/>
                <w:lang w:val="en-AU"/>
              </w:rPr>
              <w:t xml:space="preserve"> at each time —in this instance,</w:t>
            </w:r>
            <w:r w:rsidR="00455DAB">
              <w:rPr>
                <w:rFonts w:cstheme="minorHAnsi"/>
                <w:lang w:val="en-AU"/>
              </w:rPr>
              <w:t xml:space="preserve"> motivation</w:t>
            </w:r>
            <w:r w:rsidR="0061614B">
              <w:rPr>
                <w:rFonts w:cstheme="minorHAnsi"/>
                <w:lang w:val="en-AU"/>
              </w:rPr>
              <w:t>.</w:t>
            </w:r>
            <w:r w:rsidR="00455DAB">
              <w:rPr>
                <w:rFonts w:cstheme="minorHAnsi"/>
                <w:lang w:val="en-AU"/>
              </w:rPr>
              <w:t xml:space="preserve"> </w:t>
            </w:r>
          </w:p>
        </w:tc>
      </w:tr>
      <w:tr w:rsidR="00C90D0D" w:rsidRPr="002C1BC8" w14:paraId="2F267771" w14:textId="77777777" w:rsidTr="009C7748">
        <w:tc>
          <w:tcPr>
            <w:tcW w:w="4081" w:type="dxa"/>
            <w:shd w:val="clear" w:color="auto" w:fill="D9D9D9" w:themeFill="background1" w:themeFillShade="D9"/>
          </w:tcPr>
          <w:p w14:paraId="14933A37" w14:textId="34C091A8" w:rsidR="00C90D0D" w:rsidRPr="00E55F34" w:rsidRDefault="00C90D0D" w:rsidP="00C90D0D">
            <w:pPr>
              <w:rPr>
                <w:rFonts w:cstheme="minorHAnsi"/>
              </w:rPr>
            </w:pPr>
            <w:r w:rsidRPr="00E914B9">
              <w:rPr>
                <w:rFonts w:cstheme="minorHAnsi"/>
                <w:b/>
                <w:bCs/>
              </w:rPr>
              <w:t>'</w:t>
            </w:r>
          </w:p>
        </w:tc>
        <w:tc>
          <w:tcPr>
            <w:tcW w:w="4879" w:type="dxa"/>
            <w:shd w:val="clear" w:color="auto" w:fill="D9D9D9" w:themeFill="background1" w:themeFillShade="D9"/>
          </w:tcPr>
          <w:p w14:paraId="6F2D125D" w14:textId="26D91C69" w:rsidR="00C90D0D" w:rsidRDefault="00C90D0D" w:rsidP="00A442F3">
            <w:pPr>
              <w:pStyle w:val="ListParagraph"/>
              <w:numPr>
                <w:ilvl w:val="0"/>
                <w:numId w:val="5"/>
              </w:numPr>
              <w:rPr>
                <w:rFonts w:cstheme="minorHAnsi"/>
                <w:lang w:val="en-AU"/>
              </w:rPr>
            </w:pPr>
            <w:r>
              <w:rPr>
                <w:rFonts w:cstheme="minorHAnsi"/>
                <w:lang w:val="en-AU"/>
              </w:rPr>
              <w:t xml:space="preserve">The quotation mark is then closed </w:t>
            </w:r>
          </w:p>
        </w:tc>
      </w:tr>
      <w:tr w:rsidR="00C90D0D" w:rsidRPr="002C1BC8" w14:paraId="5F6BE44E" w14:textId="77777777" w:rsidTr="009C7748">
        <w:tc>
          <w:tcPr>
            <w:tcW w:w="4081" w:type="dxa"/>
            <w:shd w:val="clear" w:color="auto" w:fill="D9D9D9" w:themeFill="background1" w:themeFillShade="D9"/>
          </w:tcPr>
          <w:p w14:paraId="47144D0D" w14:textId="08B62D7F" w:rsidR="00C90D0D" w:rsidRPr="00E914B9" w:rsidRDefault="00C90D0D" w:rsidP="00C90D0D">
            <w:pPr>
              <w:rPr>
                <w:rFonts w:cstheme="minorHAnsi"/>
              </w:rPr>
            </w:pPr>
            <w:r w:rsidRPr="00E55F34">
              <w:rPr>
                <w:rFonts w:cstheme="minorHAnsi"/>
              </w:rPr>
              <w:t>fit1&lt;-</w:t>
            </w:r>
            <w:proofErr w:type="gramStart"/>
            <w:r>
              <w:rPr>
                <w:rFonts w:cstheme="minorHAnsi"/>
              </w:rPr>
              <w:t>growth</w:t>
            </w:r>
            <w:r w:rsidRPr="00E55F34">
              <w:rPr>
                <w:rFonts w:cstheme="minorHAnsi"/>
              </w:rPr>
              <w:t>(</w:t>
            </w:r>
            <w:proofErr w:type="gramEnd"/>
            <w:r w:rsidRPr="00E55F34">
              <w:rPr>
                <w:rFonts w:cstheme="minorHAnsi"/>
              </w:rPr>
              <w:t>model1, data=</w:t>
            </w:r>
            <w:proofErr w:type="spellStart"/>
            <w:r>
              <w:rPr>
                <w:rFonts w:cstheme="minorHAnsi"/>
              </w:rPr>
              <w:t>research.data</w:t>
            </w:r>
            <w:proofErr w:type="spellEnd"/>
            <w:r w:rsidRPr="00E55F34">
              <w:rPr>
                <w:rFonts w:cstheme="minorHAnsi"/>
              </w:rPr>
              <w:t>)</w:t>
            </w:r>
          </w:p>
        </w:tc>
        <w:tc>
          <w:tcPr>
            <w:tcW w:w="4879" w:type="dxa"/>
            <w:shd w:val="clear" w:color="auto" w:fill="D9D9D9" w:themeFill="background1" w:themeFillShade="D9"/>
          </w:tcPr>
          <w:p w14:paraId="7223BAB6" w14:textId="289318C9" w:rsidR="00C90D0D" w:rsidRDefault="00C90D0D" w:rsidP="00A442F3">
            <w:pPr>
              <w:pStyle w:val="ListParagraph"/>
              <w:numPr>
                <w:ilvl w:val="0"/>
                <w:numId w:val="5"/>
              </w:numPr>
              <w:rPr>
                <w:rFonts w:cstheme="minorHAnsi"/>
                <w:lang w:val="en-AU"/>
              </w:rPr>
            </w:pPr>
            <w:r>
              <w:rPr>
                <w:rFonts w:cstheme="minorHAnsi"/>
                <w:lang w:val="en-AU"/>
              </w:rPr>
              <w:t xml:space="preserve">This code then applies </w:t>
            </w:r>
            <w:r w:rsidR="00CE7248">
              <w:rPr>
                <w:rFonts w:cstheme="minorHAnsi"/>
                <w:lang w:val="en-AU"/>
              </w:rPr>
              <w:t>growth curve modelling</w:t>
            </w:r>
            <w:r>
              <w:rPr>
                <w:rFonts w:cstheme="minorHAnsi"/>
                <w:lang w:val="en-AU"/>
              </w:rPr>
              <w:t xml:space="preserve"> to evaluate </w:t>
            </w:r>
            <w:r w:rsidRPr="00173FF1">
              <w:rPr>
                <w:rFonts w:cstheme="minorHAnsi"/>
                <w:i/>
                <w:iCs/>
                <w:lang w:val="en-AU"/>
              </w:rPr>
              <w:t>model</w:t>
            </w:r>
            <w:r>
              <w:rPr>
                <w:rFonts w:cstheme="minorHAnsi"/>
                <w:i/>
                <w:iCs/>
                <w:lang w:val="en-AU"/>
              </w:rPr>
              <w:t>1</w:t>
            </w:r>
            <w:r>
              <w:rPr>
                <w:rFonts w:cstheme="minorHAnsi"/>
                <w:lang w:val="en-AU"/>
              </w:rPr>
              <w:t xml:space="preserve"> using the data stored in </w:t>
            </w:r>
            <w:proofErr w:type="spellStart"/>
            <w:r w:rsidR="00CE7248">
              <w:rPr>
                <w:rFonts w:cstheme="minorHAnsi"/>
                <w:lang w:val="en-AU"/>
              </w:rPr>
              <w:t>research.data</w:t>
            </w:r>
            <w:proofErr w:type="spellEnd"/>
          </w:p>
          <w:p w14:paraId="70DCBDD7" w14:textId="5874A682" w:rsidR="00C90D0D" w:rsidRDefault="00C90D0D" w:rsidP="00A442F3">
            <w:pPr>
              <w:pStyle w:val="ListParagraph"/>
              <w:numPr>
                <w:ilvl w:val="0"/>
                <w:numId w:val="5"/>
              </w:numPr>
              <w:rPr>
                <w:rFonts w:cstheme="minorHAnsi"/>
                <w:lang w:val="en-AU"/>
              </w:rPr>
            </w:pPr>
            <w:r>
              <w:rPr>
                <w:rFonts w:cstheme="minorHAnsi"/>
                <w:lang w:val="en-AU"/>
              </w:rPr>
              <w:t xml:space="preserve">The outcome of this </w:t>
            </w:r>
            <w:r w:rsidR="00CE7248">
              <w:rPr>
                <w:rFonts w:cstheme="minorHAnsi"/>
                <w:lang w:val="en-AU"/>
              </w:rPr>
              <w:t>analysis</w:t>
            </w:r>
            <w:r>
              <w:rPr>
                <w:rFonts w:cstheme="minorHAnsi"/>
                <w:lang w:val="en-AU"/>
              </w:rPr>
              <w:t xml:space="preserve"> is stored in </w:t>
            </w:r>
            <w:r>
              <w:rPr>
                <w:rFonts w:cstheme="minorHAnsi"/>
                <w:i/>
                <w:iCs/>
                <w:lang w:val="en-AU"/>
              </w:rPr>
              <w:t>fit1</w:t>
            </w:r>
          </w:p>
        </w:tc>
      </w:tr>
      <w:tr w:rsidR="00C90D0D" w:rsidRPr="002C1BC8" w14:paraId="76FEDAC4" w14:textId="77777777" w:rsidTr="009C7748">
        <w:tc>
          <w:tcPr>
            <w:tcW w:w="4081" w:type="dxa"/>
            <w:shd w:val="clear" w:color="auto" w:fill="D9D9D9" w:themeFill="background1" w:themeFillShade="D9"/>
          </w:tcPr>
          <w:p w14:paraId="559E4C25" w14:textId="454F4846" w:rsidR="00C90D0D" w:rsidRPr="00E914B9" w:rsidRDefault="00C90D0D" w:rsidP="00C90D0D">
            <w:pPr>
              <w:rPr>
                <w:rFonts w:cstheme="minorHAnsi"/>
              </w:rPr>
            </w:pPr>
            <w:r w:rsidRPr="00E55F34">
              <w:rPr>
                <w:rFonts w:cstheme="minorHAnsi"/>
              </w:rPr>
              <w:t>summary(fit1)</w:t>
            </w:r>
          </w:p>
        </w:tc>
        <w:tc>
          <w:tcPr>
            <w:tcW w:w="4879" w:type="dxa"/>
            <w:shd w:val="clear" w:color="auto" w:fill="D9D9D9" w:themeFill="background1" w:themeFillShade="D9"/>
          </w:tcPr>
          <w:p w14:paraId="34DC0028" w14:textId="799BFA09" w:rsidR="00C90D0D" w:rsidRDefault="00CE7248" w:rsidP="00A442F3">
            <w:pPr>
              <w:pStyle w:val="ListParagraph"/>
              <w:numPr>
                <w:ilvl w:val="0"/>
                <w:numId w:val="5"/>
              </w:numPr>
              <w:rPr>
                <w:rFonts w:cstheme="minorHAnsi"/>
                <w:lang w:val="en-AU"/>
              </w:rPr>
            </w:pPr>
            <w:r>
              <w:rPr>
                <w:rFonts w:cstheme="minorHAnsi"/>
                <w:lang w:val="en-AU"/>
              </w:rPr>
              <w:t xml:space="preserve">This code then prints the output that was stored in </w:t>
            </w:r>
            <w:r>
              <w:rPr>
                <w:rFonts w:cstheme="minorHAnsi"/>
                <w:i/>
                <w:iCs/>
                <w:lang w:val="en-AU"/>
              </w:rPr>
              <w:t>fit1</w:t>
            </w:r>
          </w:p>
        </w:tc>
      </w:tr>
    </w:tbl>
    <w:p w14:paraId="179FDC70" w14:textId="6B8CA6A9" w:rsidR="00C64458" w:rsidRDefault="00C64458" w:rsidP="00C343CB">
      <w:pPr>
        <w:rPr>
          <w:rFonts w:cstheme="minorHAnsi"/>
          <w:szCs w:val="22"/>
        </w:rPr>
      </w:pPr>
      <w:r>
        <w:rPr>
          <w:rFonts w:cstheme="minorHAnsi"/>
          <w:szCs w:val="22"/>
        </w:rPr>
        <w:tab/>
      </w:r>
      <w:r>
        <w:rPr>
          <w:rFonts w:cstheme="minorHAnsi"/>
          <w:szCs w:val="22"/>
        </w:rPr>
        <w:br/>
      </w:r>
    </w:p>
    <w:p w14:paraId="7795F280" w14:textId="77777777" w:rsidR="00111DFA" w:rsidRPr="002C1BC8" w:rsidRDefault="00111DFA" w:rsidP="00111DFA">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11DFA" w:rsidRPr="002C1BC8" w14:paraId="62034F4B" w14:textId="77777777" w:rsidTr="00480A3D">
        <w:tc>
          <w:tcPr>
            <w:tcW w:w="9010" w:type="dxa"/>
            <w:shd w:val="clear" w:color="auto" w:fill="BDD6EE" w:themeFill="accent5" w:themeFillTint="66"/>
          </w:tcPr>
          <w:p w14:paraId="4E8511A9" w14:textId="5946B568" w:rsidR="00111DFA" w:rsidRPr="002C1BC8" w:rsidRDefault="00111DFA" w:rsidP="00480A3D">
            <w:pPr>
              <w:jc w:val="center"/>
              <w:rPr>
                <w:rFonts w:cstheme="minorHAnsi"/>
                <w:b/>
              </w:rPr>
            </w:pPr>
            <w:r>
              <w:rPr>
                <w:rFonts w:cstheme="minorHAnsi"/>
                <w:b/>
              </w:rPr>
              <w:t>Complications to growth curve modelling: Nonlinear changes over time</w:t>
            </w:r>
          </w:p>
        </w:tc>
      </w:tr>
    </w:tbl>
    <w:p w14:paraId="3405D45A" w14:textId="77777777" w:rsidR="00111DFA" w:rsidRDefault="00111DFA" w:rsidP="00111DFA">
      <w:pPr>
        <w:rPr>
          <w:rFonts w:cstheme="minorHAnsi"/>
          <w:szCs w:val="22"/>
        </w:rPr>
      </w:pPr>
    </w:p>
    <w:p w14:paraId="6E30E755" w14:textId="77777777" w:rsidR="0004226D" w:rsidRDefault="00111DFA" w:rsidP="00C343CB">
      <w:pPr>
        <w:rPr>
          <w:rFonts w:cstheme="minorHAnsi"/>
          <w:szCs w:val="22"/>
        </w:rPr>
      </w:pPr>
      <w:r>
        <w:rPr>
          <w:rFonts w:cstheme="minorHAnsi"/>
          <w:szCs w:val="22"/>
        </w:rPr>
        <w:tab/>
        <w:t>T</w:t>
      </w:r>
      <w:r w:rsidR="00785CEB">
        <w:rPr>
          <w:rFonts w:cstheme="minorHAnsi"/>
          <w:szCs w:val="22"/>
        </w:rPr>
        <w:t xml:space="preserve">hus far, this document has </w:t>
      </w:r>
      <w:r w:rsidR="00FB5CB8">
        <w:rPr>
          <w:rFonts w:cstheme="minorHAnsi"/>
          <w:szCs w:val="22"/>
        </w:rPr>
        <w:t xml:space="preserve">demonstrated how researchers should construct the model, use R to apply this technique, and </w:t>
      </w:r>
      <w:r w:rsidR="00500882">
        <w:rPr>
          <w:rFonts w:cstheme="minorHAnsi"/>
          <w:szCs w:val="22"/>
        </w:rPr>
        <w:t xml:space="preserve">interpret the output.  Until now, however, the document has assumed </w:t>
      </w:r>
      <w:r w:rsidR="00500882">
        <w:rPr>
          <w:rFonts w:cstheme="minorHAnsi"/>
          <w:szCs w:val="22"/>
        </w:rPr>
        <w:lastRenderedPageBreak/>
        <w:t xml:space="preserve">that outcomes, such as motivation, change steadily over time.  In particular, the change over time conformed to a straight line, sometimes called a linear relationship.  This section, in contrast, demonstrates how researchers can explore changes over time that are not as steady.  </w:t>
      </w:r>
      <w:r w:rsidR="006160F0">
        <w:rPr>
          <w:rFonts w:cstheme="minorHAnsi"/>
          <w:szCs w:val="22"/>
        </w:rPr>
        <w:t>To commence this conversation, consider the following display</w:t>
      </w:r>
      <w:r w:rsidR="0004226D">
        <w:rPr>
          <w:rFonts w:cstheme="minorHAnsi"/>
          <w:szCs w:val="22"/>
        </w:rPr>
        <w:t>:</w:t>
      </w:r>
    </w:p>
    <w:p w14:paraId="39434F2C" w14:textId="77777777" w:rsidR="0004226D" w:rsidRDefault="0004226D" w:rsidP="00C343CB">
      <w:pPr>
        <w:rPr>
          <w:rFonts w:cstheme="minorHAnsi"/>
          <w:szCs w:val="22"/>
        </w:rPr>
      </w:pPr>
    </w:p>
    <w:p w14:paraId="73DFDB1B" w14:textId="02A0D76F" w:rsidR="00EB4097" w:rsidRDefault="0004226D" w:rsidP="00A442F3">
      <w:pPr>
        <w:pStyle w:val="ListParagraph"/>
        <w:numPr>
          <w:ilvl w:val="0"/>
          <w:numId w:val="21"/>
        </w:numPr>
        <w:rPr>
          <w:rFonts w:cstheme="minorHAnsi"/>
          <w:szCs w:val="22"/>
        </w:rPr>
      </w:pPr>
      <w:r>
        <w:rPr>
          <w:rFonts w:cstheme="minorHAnsi"/>
          <w:szCs w:val="22"/>
        </w:rPr>
        <w:t>again, this graph shows the average motivation of candidates across four years</w:t>
      </w:r>
    </w:p>
    <w:p w14:paraId="6F757C43" w14:textId="1AAD35F8" w:rsidR="0004226D" w:rsidRPr="0004226D" w:rsidRDefault="0004226D" w:rsidP="00A442F3">
      <w:pPr>
        <w:pStyle w:val="ListParagraph"/>
        <w:numPr>
          <w:ilvl w:val="0"/>
          <w:numId w:val="21"/>
        </w:numPr>
        <w:rPr>
          <w:rFonts w:cstheme="minorHAnsi"/>
          <w:szCs w:val="22"/>
        </w:rPr>
      </w:pPr>
      <w:r>
        <w:rPr>
          <w:rFonts w:cstheme="minorHAnsi"/>
          <w:szCs w:val="22"/>
        </w:rPr>
        <w:t>arguably, the increase in motivation over time might conform to a straight line</w:t>
      </w:r>
    </w:p>
    <w:p w14:paraId="46D2E7BA" w14:textId="77777777" w:rsidR="0004226D" w:rsidRDefault="0004226D" w:rsidP="00C343CB">
      <w:pPr>
        <w:rPr>
          <w:rFonts w:cstheme="minorHAnsi"/>
          <w:szCs w:val="22"/>
        </w:rPr>
      </w:pPr>
    </w:p>
    <w:p w14:paraId="567C6D18" w14:textId="7E720361" w:rsidR="0004226D" w:rsidRDefault="0004226D" w:rsidP="00C343CB">
      <w:pPr>
        <w:rPr>
          <w:rFonts w:cstheme="minorHAnsi"/>
          <w:szCs w:val="22"/>
        </w:rPr>
      </w:pPr>
    </w:p>
    <w:p w14:paraId="76F890B4" w14:textId="60BA14FA" w:rsidR="0004226D" w:rsidRDefault="0004226D" w:rsidP="0004226D">
      <w:pPr>
        <w:jc w:val="center"/>
        <w:rPr>
          <w:rFonts w:cstheme="minorHAnsi"/>
          <w:szCs w:val="22"/>
        </w:rPr>
      </w:pPr>
      <w:r w:rsidRPr="0004226D">
        <w:rPr>
          <w:rFonts w:cstheme="minorHAnsi"/>
          <w:noProof/>
          <w:szCs w:val="22"/>
        </w:rPr>
        <w:drawing>
          <wp:inline distT="0" distB="0" distL="0" distR="0" wp14:anchorId="5DC3A6A4" wp14:editId="1548E094">
            <wp:extent cx="4951708" cy="342721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956302" cy="3430398"/>
                    </a:xfrm>
                    <a:prstGeom prst="rect">
                      <a:avLst/>
                    </a:prstGeom>
                  </pic:spPr>
                </pic:pic>
              </a:graphicData>
            </a:graphic>
          </wp:inline>
        </w:drawing>
      </w:r>
    </w:p>
    <w:p w14:paraId="18EC3CB5" w14:textId="77777777" w:rsidR="00EB4097" w:rsidRDefault="00EB4097" w:rsidP="00C343CB">
      <w:pPr>
        <w:rPr>
          <w:rFonts w:cstheme="minorHAnsi"/>
          <w:szCs w:val="22"/>
        </w:rPr>
      </w:pPr>
    </w:p>
    <w:p w14:paraId="45D18084" w14:textId="69811C2D" w:rsidR="00E50BBF" w:rsidRDefault="00E66DBD" w:rsidP="00E50BBF">
      <w:pPr>
        <w:rPr>
          <w:rFonts w:cstheme="minorHAnsi"/>
          <w:szCs w:val="22"/>
        </w:rPr>
      </w:pPr>
      <w:r>
        <w:rPr>
          <w:rFonts w:cstheme="minorHAnsi"/>
          <w:szCs w:val="22"/>
        </w:rPr>
        <w:t xml:space="preserve">   </w:t>
      </w:r>
    </w:p>
    <w:p w14:paraId="1922DF17" w14:textId="1160AC0D" w:rsidR="0004226D" w:rsidRDefault="0004226D" w:rsidP="00342B4F">
      <w:pPr>
        <w:ind w:firstLine="360"/>
        <w:rPr>
          <w:rFonts w:cstheme="minorHAnsi"/>
          <w:szCs w:val="22"/>
        </w:rPr>
      </w:pPr>
      <w:r>
        <w:rPr>
          <w:rFonts w:cstheme="minorHAnsi"/>
          <w:szCs w:val="22"/>
        </w:rPr>
        <w:t xml:space="preserve">Nevertheless, upon closer inspection, </w:t>
      </w:r>
      <w:r w:rsidR="00DC2756">
        <w:rPr>
          <w:rFonts w:cstheme="minorHAnsi"/>
          <w:szCs w:val="22"/>
        </w:rPr>
        <w:t>the change over time might not conform to a straight line.  Instead, the change in motivation between</w:t>
      </w:r>
      <w:r w:rsidR="007200B2">
        <w:rPr>
          <w:rFonts w:cstheme="minorHAnsi"/>
          <w:szCs w:val="22"/>
        </w:rPr>
        <w:t xml:space="preserve"> consecutive years</w:t>
      </w:r>
      <w:r w:rsidR="00DC2756">
        <w:rPr>
          <w:rFonts w:cstheme="minorHAnsi"/>
          <w:szCs w:val="22"/>
        </w:rPr>
        <w:t xml:space="preserve"> seems to diminish over time.  That is</w:t>
      </w:r>
    </w:p>
    <w:p w14:paraId="2BE1EE91" w14:textId="158A0DE4" w:rsidR="00DC2756" w:rsidRDefault="00DC2756" w:rsidP="00DC2756">
      <w:pPr>
        <w:ind w:firstLine="720"/>
        <w:rPr>
          <w:rFonts w:cstheme="minorHAnsi"/>
          <w:szCs w:val="22"/>
        </w:rPr>
      </w:pPr>
    </w:p>
    <w:p w14:paraId="6C4395CE" w14:textId="579CAF7F" w:rsidR="00DC2756" w:rsidRDefault="00DC2756" w:rsidP="00A442F3">
      <w:pPr>
        <w:pStyle w:val="ListParagraph"/>
        <w:numPr>
          <w:ilvl w:val="0"/>
          <w:numId w:val="22"/>
        </w:numPr>
        <w:rPr>
          <w:rFonts w:cstheme="minorHAnsi"/>
          <w:szCs w:val="22"/>
        </w:rPr>
      </w:pPr>
      <w:r>
        <w:rPr>
          <w:rFonts w:cstheme="minorHAnsi"/>
          <w:szCs w:val="22"/>
        </w:rPr>
        <w:t>between time 0 and time 1, motivation seems to increase appreciably</w:t>
      </w:r>
    </w:p>
    <w:p w14:paraId="31057713" w14:textId="421C4750" w:rsidR="00DC2756" w:rsidRDefault="00DC2756" w:rsidP="00A442F3">
      <w:pPr>
        <w:pStyle w:val="ListParagraph"/>
        <w:numPr>
          <w:ilvl w:val="0"/>
          <w:numId w:val="22"/>
        </w:numPr>
        <w:rPr>
          <w:rFonts w:cstheme="minorHAnsi"/>
          <w:szCs w:val="22"/>
        </w:rPr>
      </w:pPr>
      <w:r>
        <w:rPr>
          <w:rFonts w:cstheme="minorHAnsi"/>
          <w:szCs w:val="22"/>
        </w:rPr>
        <w:t>between time 1 and time 2, motivation does not increase quite as appreciably and so forth</w:t>
      </w:r>
    </w:p>
    <w:p w14:paraId="51E89490" w14:textId="4BABEC4F" w:rsidR="00342B4F" w:rsidRDefault="00342B4F" w:rsidP="00342B4F">
      <w:pPr>
        <w:rPr>
          <w:rFonts w:cstheme="minorHAnsi"/>
          <w:szCs w:val="22"/>
        </w:rPr>
      </w:pPr>
    </w:p>
    <w:p w14:paraId="24115A40" w14:textId="7B99023D" w:rsidR="000B4910" w:rsidRDefault="00C66963" w:rsidP="00C66963">
      <w:pPr>
        <w:ind w:firstLine="360"/>
        <w:rPr>
          <w:rFonts w:cstheme="minorHAnsi"/>
          <w:szCs w:val="22"/>
        </w:rPr>
      </w:pPr>
      <w:r>
        <w:rPr>
          <w:rFonts w:cstheme="minorHAnsi"/>
          <w:szCs w:val="22"/>
        </w:rPr>
        <w:t>Indeed, this pattern, in which the slope gradually increases, or gradually decreases, over time, is common—and called a quadratic relationshi</w:t>
      </w:r>
      <w:r w:rsidR="00CE1161">
        <w:rPr>
          <w:rFonts w:cstheme="minorHAnsi"/>
          <w:szCs w:val="22"/>
        </w:rPr>
        <w:t xml:space="preserve">p.  This following curved line epitomises this pattern.  </w:t>
      </w:r>
    </w:p>
    <w:p w14:paraId="35016031" w14:textId="77777777" w:rsidR="000B4910" w:rsidRDefault="000B4910" w:rsidP="00ED329F">
      <w:pPr>
        <w:rPr>
          <w:rFonts w:cstheme="minorHAnsi"/>
          <w:szCs w:val="22"/>
        </w:rPr>
      </w:pPr>
    </w:p>
    <w:p w14:paraId="147930B6" w14:textId="05B905B3" w:rsidR="00510901" w:rsidRDefault="00006405" w:rsidP="00006405">
      <w:pPr>
        <w:jc w:val="center"/>
        <w:rPr>
          <w:rFonts w:cstheme="minorHAnsi"/>
          <w:szCs w:val="22"/>
        </w:rPr>
      </w:pPr>
      <w:r w:rsidRPr="00006405">
        <w:rPr>
          <w:rFonts w:cstheme="minorHAnsi"/>
          <w:noProof/>
          <w:szCs w:val="22"/>
        </w:rPr>
        <w:lastRenderedPageBreak/>
        <w:drawing>
          <wp:inline distT="0" distB="0" distL="0" distR="0" wp14:anchorId="261C655E" wp14:editId="2E3CE6D8">
            <wp:extent cx="4448014" cy="307859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51035" cy="3080689"/>
                    </a:xfrm>
                    <a:prstGeom prst="rect">
                      <a:avLst/>
                    </a:prstGeom>
                  </pic:spPr>
                </pic:pic>
              </a:graphicData>
            </a:graphic>
          </wp:inline>
        </w:drawing>
      </w:r>
    </w:p>
    <w:p w14:paraId="426F66D0" w14:textId="77777777" w:rsidR="00510901" w:rsidRDefault="00510901" w:rsidP="00ED329F">
      <w:pPr>
        <w:rPr>
          <w:rFonts w:cstheme="minorHAnsi"/>
          <w:szCs w:val="22"/>
        </w:rPr>
      </w:pPr>
    </w:p>
    <w:p w14:paraId="3E0AE248" w14:textId="12384966" w:rsidR="00510901" w:rsidRDefault="00510901" w:rsidP="00ED329F">
      <w:pPr>
        <w:rPr>
          <w:rFonts w:cstheme="minorHAnsi"/>
          <w:szCs w:val="22"/>
        </w:rPr>
      </w:pPr>
    </w:p>
    <w:p w14:paraId="1236D575" w14:textId="5CA7A1C6" w:rsidR="00ED329F" w:rsidRDefault="00ED329F" w:rsidP="009B163E">
      <w:pPr>
        <w:ind w:firstLine="360"/>
        <w:rPr>
          <w:rFonts w:cstheme="minorHAnsi"/>
          <w:szCs w:val="22"/>
        </w:rPr>
      </w:pPr>
    </w:p>
    <w:p w14:paraId="0835EBE7" w14:textId="5435D4CB" w:rsidR="00B67AFA" w:rsidRDefault="007007EE" w:rsidP="00B67AFA">
      <w:pPr>
        <w:ind w:firstLine="360"/>
        <w:rPr>
          <w:rFonts w:cstheme="minorHAnsi"/>
          <w:szCs w:val="22"/>
        </w:rPr>
      </w:pPr>
      <w:r>
        <w:rPr>
          <w:rFonts w:cstheme="minorHAnsi"/>
          <w:szCs w:val="22"/>
        </w:rPr>
        <w:t xml:space="preserve">As you might know, or even remember from high school, </w:t>
      </w:r>
      <w:r w:rsidR="00B67AFA">
        <w:rPr>
          <w:rFonts w:cstheme="minorHAnsi"/>
          <w:szCs w:val="22"/>
        </w:rPr>
        <w:t>a simple formula or equation defines these curves.  That is</w:t>
      </w:r>
    </w:p>
    <w:p w14:paraId="30314D2F" w14:textId="6E6ACAF4" w:rsidR="00B67AFA" w:rsidRDefault="00B67AFA" w:rsidP="00B67AFA">
      <w:pPr>
        <w:ind w:firstLine="720"/>
        <w:rPr>
          <w:rFonts w:cstheme="minorHAnsi"/>
          <w:szCs w:val="22"/>
        </w:rPr>
      </w:pPr>
    </w:p>
    <w:p w14:paraId="11F8EC67" w14:textId="4CA34735" w:rsidR="00B67AFA" w:rsidRPr="00B67AFA" w:rsidRDefault="00B67AFA" w:rsidP="00A442F3">
      <w:pPr>
        <w:pStyle w:val="ListParagraph"/>
        <w:numPr>
          <w:ilvl w:val="0"/>
          <w:numId w:val="23"/>
        </w:numPr>
        <w:rPr>
          <w:rFonts w:cstheme="minorHAnsi"/>
          <w:b/>
          <w:bCs/>
          <w:szCs w:val="22"/>
        </w:rPr>
      </w:pPr>
      <w:r>
        <w:rPr>
          <w:rFonts w:cstheme="minorHAnsi"/>
          <w:szCs w:val="22"/>
        </w:rPr>
        <w:t xml:space="preserve">the formula conforms to the following equation: </w:t>
      </w:r>
      <w:r w:rsidRPr="00B67AFA">
        <w:rPr>
          <w:rFonts w:cstheme="minorHAnsi"/>
          <w:b/>
          <w:bCs/>
          <w:szCs w:val="22"/>
        </w:rPr>
        <w:t>y = a + bx + cx</w:t>
      </w:r>
      <w:r w:rsidRPr="00B67AFA">
        <w:rPr>
          <w:rFonts w:cstheme="minorHAnsi"/>
          <w:b/>
          <w:bCs/>
          <w:szCs w:val="22"/>
          <w:vertAlign w:val="superscript"/>
        </w:rPr>
        <w:t>2</w:t>
      </w:r>
    </w:p>
    <w:p w14:paraId="2EEF9C77" w14:textId="2E13CC3D" w:rsidR="00B67AFA" w:rsidRPr="00B67AFA" w:rsidRDefault="00B67AFA" w:rsidP="00A442F3">
      <w:pPr>
        <w:pStyle w:val="ListParagraph"/>
        <w:numPr>
          <w:ilvl w:val="0"/>
          <w:numId w:val="23"/>
        </w:numPr>
        <w:rPr>
          <w:rFonts w:cstheme="minorHAnsi"/>
          <w:szCs w:val="22"/>
        </w:rPr>
      </w:pPr>
      <w:r w:rsidRPr="00B67AFA">
        <w:rPr>
          <w:rFonts w:cstheme="minorHAnsi"/>
          <w:szCs w:val="22"/>
        </w:rPr>
        <w:t>a, b, and c</w:t>
      </w:r>
      <w:r>
        <w:rPr>
          <w:rFonts w:cstheme="minorHAnsi"/>
          <w:szCs w:val="22"/>
        </w:rPr>
        <w:t xml:space="preserve"> represent numbers, such as 2.5, 2.0, and 1.4, that affect the shape of this curve</w:t>
      </w:r>
    </w:p>
    <w:p w14:paraId="1BBB66B7" w14:textId="488F1979" w:rsidR="00B67AFA" w:rsidRPr="00B67AFA" w:rsidRDefault="00B67AFA" w:rsidP="00A442F3">
      <w:pPr>
        <w:pStyle w:val="ListParagraph"/>
        <w:numPr>
          <w:ilvl w:val="0"/>
          <w:numId w:val="23"/>
        </w:numPr>
        <w:rPr>
          <w:rFonts w:cstheme="minorHAnsi"/>
          <w:b/>
          <w:bCs/>
          <w:szCs w:val="22"/>
        </w:rPr>
      </w:pPr>
      <w:r>
        <w:rPr>
          <w:rFonts w:cstheme="minorHAnsi"/>
          <w:szCs w:val="22"/>
        </w:rPr>
        <w:t xml:space="preserve">in this instance, </w:t>
      </w:r>
      <w:r w:rsidRPr="00B67AFA">
        <w:rPr>
          <w:rFonts w:cstheme="minorHAnsi"/>
          <w:b/>
          <w:bCs/>
          <w:szCs w:val="22"/>
        </w:rPr>
        <w:t xml:space="preserve">motivation = </w:t>
      </w:r>
      <w:r>
        <w:rPr>
          <w:rFonts w:cstheme="minorHAnsi"/>
          <w:b/>
          <w:bCs/>
          <w:szCs w:val="22"/>
        </w:rPr>
        <w:t>2.5</w:t>
      </w:r>
      <w:r w:rsidRPr="00B67AFA">
        <w:rPr>
          <w:rFonts w:cstheme="minorHAnsi"/>
          <w:b/>
          <w:bCs/>
          <w:szCs w:val="22"/>
        </w:rPr>
        <w:t xml:space="preserve"> + </w:t>
      </w:r>
      <w:r>
        <w:rPr>
          <w:rFonts w:cstheme="minorHAnsi"/>
          <w:b/>
          <w:bCs/>
          <w:szCs w:val="22"/>
        </w:rPr>
        <w:t>2.0</w:t>
      </w:r>
      <w:r w:rsidRPr="00B67AFA">
        <w:rPr>
          <w:rFonts w:cstheme="minorHAnsi"/>
          <w:b/>
          <w:bCs/>
          <w:szCs w:val="22"/>
        </w:rPr>
        <w:t xml:space="preserve"> time </w:t>
      </w:r>
      <w:r>
        <w:rPr>
          <w:rFonts w:cstheme="minorHAnsi"/>
          <w:b/>
          <w:bCs/>
          <w:szCs w:val="22"/>
        </w:rPr>
        <w:t>- 1.4</w:t>
      </w:r>
      <w:r w:rsidRPr="00B67AFA">
        <w:rPr>
          <w:rFonts w:cstheme="minorHAnsi"/>
          <w:b/>
          <w:bCs/>
          <w:szCs w:val="22"/>
        </w:rPr>
        <w:t xml:space="preserve"> time</w:t>
      </w:r>
      <w:r w:rsidRPr="00B67AFA">
        <w:rPr>
          <w:rFonts w:cstheme="minorHAnsi"/>
          <w:b/>
          <w:bCs/>
          <w:szCs w:val="22"/>
          <w:vertAlign w:val="superscript"/>
        </w:rPr>
        <w:t>2</w:t>
      </w:r>
    </w:p>
    <w:p w14:paraId="764B598D" w14:textId="5BAA755A" w:rsidR="00B67AFA" w:rsidRDefault="00B67AFA" w:rsidP="00B67AFA">
      <w:pPr>
        <w:rPr>
          <w:rFonts w:cstheme="minorHAnsi"/>
          <w:b/>
          <w:bCs/>
          <w:szCs w:val="22"/>
        </w:rPr>
      </w:pPr>
    </w:p>
    <w:p w14:paraId="3564F249" w14:textId="617444BF" w:rsidR="00B67AFA" w:rsidRDefault="00B67AFA" w:rsidP="00596A1A">
      <w:pPr>
        <w:ind w:firstLine="360"/>
        <w:rPr>
          <w:rFonts w:cstheme="minorHAnsi"/>
          <w:szCs w:val="22"/>
        </w:rPr>
      </w:pPr>
      <w:r>
        <w:rPr>
          <w:rFonts w:cstheme="minorHAnsi"/>
          <w:szCs w:val="22"/>
        </w:rPr>
        <w:t>Experienced researchers can readily interpret these equations.  For example</w:t>
      </w:r>
      <w:r w:rsidR="00596A1A">
        <w:rPr>
          <w:rFonts w:cstheme="minorHAnsi"/>
          <w:szCs w:val="22"/>
        </w:rPr>
        <w:t xml:space="preserve">, in the equation </w:t>
      </w:r>
      <w:r w:rsidR="00596A1A" w:rsidRPr="00596A1A">
        <w:rPr>
          <w:rFonts w:cstheme="minorHAnsi"/>
          <w:szCs w:val="22"/>
        </w:rPr>
        <w:t>motivation = 2.5 + 2.0 time - 1.4 time2</w:t>
      </w:r>
    </w:p>
    <w:p w14:paraId="66660F95" w14:textId="7470BBCA" w:rsidR="00B67AFA" w:rsidRDefault="00B67AFA" w:rsidP="00B67AFA">
      <w:pPr>
        <w:ind w:left="360"/>
        <w:rPr>
          <w:rFonts w:cstheme="minorHAnsi"/>
          <w:szCs w:val="22"/>
        </w:rPr>
      </w:pPr>
    </w:p>
    <w:p w14:paraId="7C1DB6B3" w14:textId="77777777" w:rsidR="00B67AFA" w:rsidRDefault="00B67AFA" w:rsidP="00A442F3">
      <w:pPr>
        <w:pStyle w:val="ListParagraph"/>
        <w:numPr>
          <w:ilvl w:val="0"/>
          <w:numId w:val="23"/>
        </w:numPr>
        <w:rPr>
          <w:rFonts w:cstheme="minorHAnsi"/>
          <w:szCs w:val="22"/>
        </w:rPr>
      </w:pPr>
      <w:r>
        <w:rPr>
          <w:rFonts w:cstheme="minorHAnsi"/>
          <w:szCs w:val="22"/>
        </w:rPr>
        <w:t>the 2.5 represents the average extent to which PhD candidates are motivated when time = 0</w:t>
      </w:r>
    </w:p>
    <w:p w14:paraId="1CFF288A" w14:textId="77777777" w:rsidR="00B67AFA" w:rsidRDefault="00B67AFA" w:rsidP="00A442F3">
      <w:pPr>
        <w:pStyle w:val="ListParagraph"/>
        <w:numPr>
          <w:ilvl w:val="0"/>
          <w:numId w:val="23"/>
        </w:numPr>
        <w:rPr>
          <w:rFonts w:cstheme="minorHAnsi"/>
          <w:szCs w:val="22"/>
        </w:rPr>
      </w:pPr>
      <w:r>
        <w:rPr>
          <w:rFonts w:cstheme="minorHAnsi"/>
          <w:szCs w:val="22"/>
        </w:rPr>
        <w:t>the 2.0 represents the slope—or degree to which motivation increases over time—around time = 0</w:t>
      </w:r>
    </w:p>
    <w:p w14:paraId="2ADB47EE" w14:textId="05D3339F" w:rsidR="00524CC8" w:rsidRDefault="00B67AFA" w:rsidP="00A442F3">
      <w:pPr>
        <w:pStyle w:val="ListParagraph"/>
        <w:numPr>
          <w:ilvl w:val="0"/>
          <w:numId w:val="23"/>
        </w:numPr>
        <w:rPr>
          <w:rFonts w:cstheme="minorHAnsi"/>
          <w:szCs w:val="22"/>
        </w:rPr>
      </w:pPr>
      <w:r>
        <w:rPr>
          <w:rFonts w:cstheme="minorHAnsi"/>
          <w:szCs w:val="22"/>
        </w:rPr>
        <w:t>the -1.4 indicates this slope gradually diminish</w:t>
      </w:r>
      <w:r w:rsidR="00C16B04">
        <w:rPr>
          <w:rFonts w:cstheme="minorHAnsi"/>
          <w:szCs w:val="22"/>
        </w:rPr>
        <w:t>es</w:t>
      </w:r>
      <w:r>
        <w:rPr>
          <w:rFonts w:cstheme="minorHAnsi"/>
          <w:szCs w:val="22"/>
        </w:rPr>
        <w:t xml:space="preserve"> as time increases</w:t>
      </w:r>
    </w:p>
    <w:p w14:paraId="7187BB45" w14:textId="29E487A7" w:rsidR="00524CC8" w:rsidRDefault="00524CC8" w:rsidP="00524CC8">
      <w:pPr>
        <w:rPr>
          <w:rFonts w:cstheme="minorHAnsi"/>
          <w:szCs w:val="22"/>
        </w:rPr>
      </w:pPr>
    </w:p>
    <w:p w14:paraId="3F34D242" w14:textId="051E6A6C" w:rsidR="002B47EA" w:rsidRDefault="00E05EC9" w:rsidP="00524CC8">
      <w:pPr>
        <w:rPr>
          <w:rFonts w:cstheme="minorHAnsi"/>
          <w:szCs w:val="22"/>
        </w:rPr>
      </w:pPr>
      <w:r>
        <w:rPr>
          <w:rFonts w:cstheme="minorHAnsi"/>
          <w:b/>
          <w:bCs/>
          <w:szCs w:val="22"/>
        </w:rPr>
        <w:t xml:space="preserve">How to </w:t>
      </w:r>
      <w:r w:rsidR="004C3CD2">
        <w:rPr>
          <w:rFonts w:cstheme="minorHAnsi"/>
          <w:b/>
          <w:bCs/>
          <w:szCs w:val="22"/>
        </w:rPr>
        <w:t xml:space="preserve">examine </w:t>
      </w:r>
      <w:r>
        <w:rPr>
          <w:rFonts w:cstheme="minorHAnsi"/>
          <w:b/>
          <w:bCs/>
          <w:szCs w:val="22"/>
        </w:rPr>
        <w:t>quadratic formulas in R</w:t>
      </w:r>
    </w:p>
    <w:p w14:paraId="11D2C75A" w14:textId="5E367626" w:rsidR="002B47EA" w:rsidRDefault="002B47EA" w:rsidP="00524CC8">
      <w:pPr>
        <w:rPr>
          <w:rFonts w:cstheme="minorHAnsi"/>
          <w:szCs w:val="22"/>
        </w:rPr>
      </w:pPr>
    </w:p>
    <w:p w14:paraId="6A5F8152" w14:textId="3C2F1573" w:rsidR="002B47EA" w:rsidRDefault="002B47EA" w:rsidP="00524CC8">
      <w:pPr>
        <w:rPr>
          <w:rFonts w:cstheme="minorHAnsi"/>
          <w:szCs w:val="22"/>
        </w:rPr>
      </w:pPr>
      <w:r>
        <w:rPr>
          <w:rFonts w:cstheme="minorHAnsi"/>
          <w:szCs w:val="22"/>
        </w:rPr>
        <w:tab/>
        <w:t xml:space="preserve">If you </w:t>
      </w:r>
      <w:r w:rsidR="00A352C5">
        <w:rPr>
          <w:rFonts w:cstheme="minorHAnsi"/>
          <w:szCs w:val="22"/>
        </w:rPr>
        <w:t xml:space="preserve">predict the change in time might </w:t>
      </w:r>
      <w:r w:rsidR="00E05EC9">
        <w:rPr>
          <w:rFonts w:cstheme="minorHAnsi"/>
          <w:szCs w:val="22"/>
        </w:rPr>
        <w:t>conform to a quadratic formula—that is, if you feel the slope might gradually increase or decrease over time—you need to adjust the R code</w:t>
      </w:r>
      <w:r w:rsidR="00567AA0">
        <w:rPr>
          <w:rFonts w:cstheme="minorHAnsi"/>
          <w:szCs w:val="22"/>
        </w:rPr>
        <w:t>, but only</w:t>
      </w:r>
      <w:r w:rsidR="00E05EC9">
        <w:rPr>
          <w:rFonts w:cstheme="minorHAnsi"/>
          <w:szCs w:val="22"/>
        </w:rPr>
        <w:t xml:space="preserve"> slightly.   </w:t>
      </w:r>
      <w:r w:rsidR="00567AA0">
        <w:rPr>
          <w:rFonts w:cstheme="minorHAnsi"/>
          <w:szCs w:val="22"/>
        </w:rPr>
        <w:t>Specifically</w:t>
      </w:r>
      <w:r w:rsidR="00E05EC9">
        <w:rPr>
          <w:rFonts w:cstheme="minorHAnsi"/>
          <w:szCs w:val="22"/>
        </w:rPr>
        <w:t xml:space="preserve">, in addition to the intercept and slope, you also need to define the quadratic, as illustrated in the following box.  </w:t>
      </w:r>
      <w:r w:rsidR="00567AA0">
        <w:rPr>
          <w:rFonts w:cstheme="minorHAnsi"/>
          <w:szCs w:val="22"/>
        </w:rPr>
        <w:t>That is</w:t>
      </w:r>
    </w:p>
    <w:p w14:paraId="3475F34C" w14:textId="2C036CEC" w:rsidR="00E05EC9" w:rsidRDefault="00E05EC9" w:rsidP="00524CC8">
      <w:pPr>
        <w:rPr>
          <w:rFonts w:cstheme="minorHAnsi"/>
          <w:szCs w:val="22"/>
        </w:rPr>
      </w:pPr>
    </w:p>
    <w:p w14:paraId="1A766A0F" w14:textId="4A955FBC" w:rsidR="00E05EC9" w:rsidRDefault="00E05EC9" w:rsidP="00A442F3">
      <w:pPr>
        <w:pStyle w:val="ListParagraph"/>
        <w:numPr>
          <w:ilvl w:val="0"/>
          <w:numId w:val="24"/>
        </w:numPr>
        <w:rPr>
          <w:rFonts w:cstheme="minorHAnsi"/>
          <w:szCs w:val="22"/>
        </w:rPr>
      </w:pPr>
      <w:r>
        <w:rPr>
          <w:rFonts w:cstheme="minorHAnsi"/>
          <w:szCs w:val="22"/>
        </w:rPr>
        <w:t>t</w:t>
      </w:r>
      <w:r w:rsidRPr="00E05EC9">
        <w:rPr>
          <w:rFonts w:cstheme="minorHAnsi"/>
          <w:szCs w:val="22"/>
        </w:rPr>
        <w:t>he quadratic formula is the same as the slope formula</w:t>
      </w:r>
      <w:r>
        <w:rPr>
          <w:rFonts w:cstheme="minorHAnsi"/>
          <w:szCs w:val="22"/>
        </w:rPr>
        <w:t xml:space="preserve"> except </w:t>
      </w:r>
      <w:r w:rsidR="0012623C">
        <w:rPr>
          <w:rFonts w:cstheme="minorHAnsi"/>
          <w:szCs w:val="22"/>
        </w:rPr>
        <w:t>the researcher squares the parameters</w:t>
      </w:r>
    </w:p>
    <w:p w14:paraId="5F868B88" w14:textId="00A40FF8" w:rsidR="0012623C" w:rsidRDefault="0012623C" w:rsidP="00A442F3">
      <w:pPr>
        <w:pStyle w:val="ListParagraph"/>
        <w:numPr>
          <w:ilvl w:val="0"/>
          <w:numId w:val="24"/>
        </w:numPr>
        <w:rPr>
          <w:rFonts w:cstheme="minorHAnsi"/>
          <w:szCs w:val="22"/>
        </w:rPr>
      </w:pPr>
      <w:r>
        <w:rPr>
          <w:rFonts w:cstheme="minorHAnsi"/>
          <w:szCs w:val="22"/>
        </w:rPr>
        <w:t>for example, 1, 2, 3, and 4 are transformed to 1, 4, 9, and 16</w:t>
      </w:r>
    </w:p>
    <w:p w14:paraId="3F2BAE79" w14:textId="7D025BBB" w:rsidR="00567AA0" w:rsidRPr="00567AA0" w:rsidRDefault="00567AA0" w:rsidP="00A442F3">
      <w:pPr>
        <w:pStyle w:val="ListParagraph"/>
        <w:numPr>
          <w:ilvl w:val="0"/>
          <w:numId w:val="24"/>
        </w:numPr>
        <w:rPr>
          <w:rFonts w:cstheme="minorHAnsi"/>
          <w:szCs w:val="22"/>
        </w:rPr>
      </w:pPr>
      <w:r>
        <w:rPr>
          <w:rFonts w:cstheme="minorHAnsi"/>
          <w:szCs w:val="22"/>
        </w:rPr>
        <w:t>in addition, as revealed in the bottom of this box, researchers would include a regression equation that connects the quadratic to the time invariant covariate</w:t>
      </w:r>
    </w:p>
    <w:p w14:paraId="58E602F0" w14:textId="0B0B8A81" w:rsidR="00E05EC9" w:rsidRDefault="00E05EC9" w:rsidP="00524CC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59"/>
      </w:tblGrid>
      <w:tr w:rsidR="00E05EC9" w:rsidRPr="008E3DE5" w14:paraId="25960725" w14:textId="77777777" w:rsidTr="00E05EC9">
        <w:tc>
          <w:tcPr>
            <w:tcW w:w="8759" w:type="dxa"/>
            <w:shd w:val="clear" w:color="auto" w:fill="D9D9D9" w:themeFill="background1" w:themeFillShade="D9"/>
          </w:tcPr>
          <w:p w14:paraId="60D4FB22" w14:textId="77777777" w:rsidR="00E05EC9" w:rsidRDefault="00E05EC9" w:rsidP="00480A3D">
            <w:pPr>
              <w:rPr>
                <w:rFonts w:cstheme="minorHAnsi"/>
              </w:rPr>
            </w:pPr>
            <w:proofErr w:type="spellStart"/>
            <w:r>
              <w:rPr>
                <w:rFonts w:cstheme="minorHAnsi"/>
              </w:rPr>
              <w:t>i</w:t>
            </w:r>
            <w:proofErr w:type="spellEnd"/>
            <w:r>
              <w:rPr>
                <w:rFonts w:cstheme="minorHAnsi"/>
              </w:rPr>
              <w:t xml:space="preserve"> =~ 1*m1 + 1*m2 + 1*m3 + 1*m4</w:t>
            </w:r>
          </w:p>
          <w:p w14:paraId="65B33951" w14:textId="77777777" w:rsidR="00E05EC9" w:rsidRDefault="00E05EC9" w:rsidP="00480A3D">
            <w:pPr>
              <w:rPr>
                <w:rFonts w:cstheme="minorHAnsi"/>
              </w:rPr>
            </w:pPr>
          </w:p>
          <w:p w14:paraId="00200370" w14:textId="34C3BD28" w:rsidR="00E05EC9" w:rsidRDefault="00E05EC9" w:rsidP="00480A3D">
            <w:pPr>
              <w:rPr>
                <w:rFonts w:cstheme="minorHAnsi"/>
              </w:rPr>
            </w:pPr>
            <w:r>
              <w:rPr>
                <w:rFonts w:cstheme="minorHAnsi"/>
              </w:rPr>
              <w:t>s =~ 0*m1 + 1*m2 + 2*m3 + 3*m4</w:t>
            </w:r>
          </w:p>
          <w:p w14:paraId="4D3A078D" w14:textId="77777777" w:rsidR="00E05EC9" w:rsidRDefault="00E05EC9" w:rsidP="00480A3D">
            <w:pPr>
              <w:rPr>
                <w:rFonts w:cstheme="minorHAnsi"/>
              </w:rPr>
            </w:pPr>
          </w:p>
          <w:p w14:paraId="59050DBA" w14:textId="77777777" w:rsidR="00E05EC9" w:rsidRDefault="00E05EC9" w:rsidP="00480A3D">
            <w:pPr>
              <w:rPr>
                <w:rFonts w:cstheme="minorHAnsi"/>
              </w:rPr>
            </w:pPr>
            <w:r>
              <w:rPr>
                <w:rFonts w:cstheme="minorHAnsi"/>
              </w:rPr>
              <w:t>q =~ 0*m1 + 1*m2 + 4*m3 + 9*m4</w:t>
            </w:r>
          </w:p>
          <w:p w14:paraId="584F87E8" w14:textId="77777777" w:rsidR="00567AA0" w:rsidRDefault="00567AA0" w:rsidP="00480A3D">
            <w:pPr>
              <w:rPr>
                <w:rFonts w:cstheme="minorHAnsi"/>
              </w:rPr>
            </w:pPr>
          </w:p>
          <w:p w14:paraId="0D0E70D6" w14:textId="77777777" w:rsidR="00567AA0" w:rsidRDefault="00567AA0" w:rsidP="00480A3D">
            <w:pPr>
              <w:rPr>
                <w:rFonts w:cstheme="minorHAnsi"/>
              </w:rPr>
            </w:pPr>
            <w:r>
              <w:rPr>
                <w:rFonts w:cstheme="minorHAnsi"/>
              </w:rPr>
              <w:t>…</w:t>
            </w:r>
          </w:p>
          <w:p w14:paraId="189CCE03" w14:textId="77777777" w:rsidR="00567AA0" w:rsidRDefault="00567AA0" w:rsidP="00480A3D">
            <w:pPr>
              <w:rPr>
                <w:rFonts w:cstheme="minorHAnsi"/>
              </w:rPr>
            </w:pPr>
          </w:p>
          <w:p w14:paraId="27AABCD5" w14:textId="2545D765" w:rsidR="00567AA0" w:rsidRPr="00E914B9" w:rsidRDefault="00567AA0" w:rsidP="00480A3D">
            <w:pPr>
              <w:rPr>
                <w:rFonts w:cstheme="minorHAnsi"/>
              </w:rPr>
            </w:pPr>
            <w:r>
              <w:rPr>
                <w:rFonts w:cstheme="minorHAnsi"/>
              </w:rPr>
              <w:t>q ~ residence</w:t>
            </w:r>
          </w:p>
        </w:tc>
      </w:tr>
    </w:tbl>
    <w:p w14:paraId="6638B8FA" w14:textId="494458D8" w:rsidR="00524CC8" w:rsidRDefault="00524CC8" w:rsidP="00524CC8">
      <w:pPr>
        <w:rPr>
          <w:rFonts w:cstheme="minorHAnsi"/>
          <w:szCs w:val="22"/>
        </w:rPr>
      </w:pPr>
    </w:p>
    <w:p w14:paraId="4CB19329" w14:textId="7AA6E08F" w:rsidR="004C3CD2" w:rsidRDefault="004C3CD2" w:rsidP="00524CC8">
      <w:pPr>
        <w:rPr>
          <w:rFonts w:cstheme="minorHAnsi"/>
          <w:szCs w:val="22"/>
        </w:rPr>
      </w:pPr>
      <w:r>
        <w:rPr>
          <w:rFonts w:cstheme="minorHAnsi"/>
          <w:szCs w:val="22"/>
        </w:rPr>
        <w:tab/>
        <w:t>The output is similar as well.  Specifically</w:t>
      </w:r>
    </w:p>
    <w:p w14:paraId="5B038D38" w14:textId="324D75AF" w:rsidR="00D651B8" w:rsidRDefault="00D651B8" w:rsidP="00524CC8">
      <w:pPr>
        <w:rPr>
          <w:rFonts w:cstheme="minorHAnsi"/>
          <w:szCs w:val="22"/>
        </w:rPr>
      </w:pPr>
    </w:p>
    <w:p w14:paraId="60A89A55" w14:textId="6E87B0FB" w:rsidR="00D651B8" w:rsidRDefault="00D651B8" w:rsidP="00A442F3">
      <w:pPr>
        <w:pStyle w:val="ListParagraph"/>
        <w:numPr>
          <w:ilvl w:val="0"/>
          <w:numId w:val="25"/>
        </w:numPr>
        <w:rPr>
          <w:rFonts w:cstheme="minorHAnsi"/>
          <w:szCs w:val="22"/>
        </w:rPr>
      </w:pPr>
      <w:r>
        <w:rPr>
          <w:rFonts w:cstheme="minorHAnsi"/>
          <w:szCs w:val="22"/>
        </w:rPr>
        <w:t>R will display information about the intercept, slope, and quadratic</w:t>
      </w:r>
      <w:r w:rsidR="00E75173">
        <w:rPr>
          <w:rFonts w:cstheme="minorHAnsi"/>
          <w:szCs w:val="22"/>
        </w:rPr>
        <w:t xml:space="preserve">, </w:t>
      </w:r>
      <w:r>
        <w:rPr>
          <w:rFonts w:cstheme="minorHAnsi"/>
          <w:szCs w:val="22"/>
        </w:rPr>
        <w:t xml:space="preserve">represented by the labels </w:t>
      </w:r>
      <w:proofErr w:type="spellStart"/>
      <w:r>
        <w:rPr>
          <w:rFonts w:cstheme="minorHAnsi"/>
          <w:szCs w:val="22"/>
        </w:rPr>
        <w:t>i</w:t>
      </w:r>
      <w:proofErr w:type="spellEnd"/>
      <w:r>
        <w:rPr>
          <w:rFonts w:cstheme="minorHAnsi"/>
          <w:szCs w:val="22"/>
        </w:rPr>
        <w:t>, s, and q in the following table</w:t>
      </w:r>
    </w:p>
    <w:p w14:paraId="748FEAD3" w14:textId="167DACDB" w:rsidR="00095FFF" w:rsidRDefault="00D651B8" w:rsidP="00A442F3">
      <w:pPr>
        <w:pStyle w:val="ListParagraph"/>
        <w:numPr>
          <w:ilvl w:val="0"/>
          <w:numId w:val="25"/>
        </w:numPr>
        <w:rPr>
          <w:rFonts w:cstheme="minorHAnsi"/>
          <w:szCs w:val="22"/>
        </w:rPr>
      </w:pPr>
      <w:r>
        <w:rPr>
          <w:rFonts w:cstheme="minorHAnsi"/>
          <w:szCs w:val="22"/>
        </w:rPr>
        <w:t>to interpret the quadratic, positive values indicate the slope increases over time; negative values indicate the slope diminishes over time</w:t>
      </w:r>
      <w:r w:rsidRPr="00D651B8">
        <w:rPr>
          <w:rFonts w:cstheme="minorHAnsi"/>
          <w:szCs w:val="22"/>
        </w:rPr>
        <w:t xml:space="preserve"> </w:t>
      </w:r>
    </w:p>
    <w:p w14:paraId="6E5D1D94" w14:textId="595FC18A" w:rsidR="008A612E" w:rsidRPr="00D651B8" w:rsidRDefault="008A612E" w:rsidP="00A442F3">
      <w:pPr>
        <w:pStyle w:val="ListParagraph"/>
        <w:numPr>
          <w:ilvl w:val="0"/>
          <w:numId w:val="25"/>
        </w:numPr>
        <w:rPr>
          <w:rFonts w:cstheme="minorHAnsi"/>
          <w:szCs w:val="22"/>
        </w:rPr>
      </w:pPr>
      <w:r>
        <w:rPr>
          <w:rFonts w:cstheme="minorHAnsi"/>
          <w:szCs w:val="22"/>
        </w:rPr>
        <w:t xml:space="preserve">R will also reveal whether the time invariant covariates—such as residency—affects the quadratic. </w:t>
      </w:r>
    </w:p>
    <w:p w14:paraId="42305DFB" w14:textId="11454315" w:rsidR="004C3CD2" w:rsidRDefault="004C3CD2" w:rsidP="000A0C5E">
      <w:pPr>
        <w:rPr>
          <w:rFonts w:cstheme="minorHAnsi"/>
          <w:b/>
          <w:bCs/>
          <w:szCs w:val="22"/>
        </w:rPr>
      </w:pPr>
    </w:p>
    <w:tbl>
      <w:tblPr>
        <w:tblStyle w:val="TableGrid"/>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664"/>
        <w:gridCol w:w="1488"/>
        <w:gridCol w:w="1488"/>
        <w:gridCol w:w="1488"/>
        <w:gridCol w:w="1489"/>
      </w:tblGrid>
      <w:tr w:rsidR="004C3CD2" w14:paraId="6DFC1E01" w14:textId="77777777" w:rsidTr="00480A3D">
        <w:tc>
          <w:tcPr>
            <w:tcW w:w="2664" w:type="dxa"/>
            <w:shd w:val="clear" w:color="auto" w:fill="000000" w:themeFill="text1"/>
          </w:tcPr>
          <w:p w14:paraId="7C98C2AC" w14:textId="77777777" w:rsidR="004C3CD2" w:rsidRDefault="004C3CD2" w:rsidP="00480A3D">
            <w:pPr>
              <w:rPr>
                <w:rFonts w:cstheme="minorHAnsi"/>
              </w:rPr>
            </w:pPr>
            <w:r>
              <w:rPr>
                <w:rFonts w:cstheme="minorHAnsi"/>
              </w:rPr>
              <w:t>Intercepts</w:t>
            </w:r>
          </w:p>
        </w:tc>
        <w:tc>
          <w:tcPr>
            <w:tcW w:w="1488" w:type="dxa"/>
            <w:shd w:val="clear" w:color="auto" w:fill="000000" w:themeFill="text1"/>
          </w:tcPr>
          <w:p w14:paraId="0B712AE3" w14:textId="77777777" w:rsidR="004C3CD2" w:rsidRDefault="004C3CD2" w:rsidP="00480A3D">
            <w:pPr>
              <w:jc w:val="center"/>
              <w:rPr>
                <w:rFonts w:cstheme="minorHAnsi"/>
              </w:rPr>
            </w:pPr>
          </w:p>
        </w:tc>
        <w:tc>
          <w:tcPr>
            <w:tcW w:w="1488" w:type="dxa"/>
            <w:shd w:val="clear" w:color="auto" w:fill="000000" w:themeFill="text1"/>
          </w:tcPr>
          <w:p w14:paraId="0F86F73F" w14:textId="77777777" w:rsidR="004C3CD2" w:rsidRDefault="004C3CD2" w:rsidP="00480A3D">
            <w:pPr>
              <w:jc w:val="center"/>
              <w:rPr>
                <w:rFonts w:cstheme="minorHAnsi"/>
              </w:rPr>
            </w:pPr>
          </w:p>
        </w:tc>
        <w:tc>
          <w:tcPr>
            <w:tcW w:w="1488" w:type="dxa"/>
            <w:shd w:val="clear" w:color="auto" w:fill="000000" w:themeFill="text1"/>
          </w:tcPr>
          <w:p w14:paraId="47C7E8E1" w14:textId="77777777" w:rsidR="004C3CD2" w:rsidRDefault="004C3CD2" w:rsidP="00480A3D">
            <w:pPr>
              <w:jc w:val="center"/>
              <w:rPr>
                <w:rFonts w:cstheme="minorHAnsi"/>
              </w:rPr>
            </w:pPr>
          </w:p>
        </w:tc>
        <w:tc>
          <w:tcPr>
            <w:tcW w:w="1489" w:type="dxa"/>
            <w:shd w:val="clear" w:color="auto" w:fill="000000" w:themeFill="text1"/>
          </w:tcPr>
          <w:p w14:paraId="5B3DD408" w14:textId="77777777" w:rsidR="004C3CD2" w:rsidRDefault="004C3CD2" w:rsidP="00480A3D">
            <w:pPr>
              <w:jc w:val="center"/>
              <w:rPr>
                <w:rFonts w:cstheme="minorHAnsi"/>
              </w:rPr>
            </w:pPr>
          </w:p>
        </w:tc>
      </w:tr>
      <w:tr w:rsidR="004C3CD2" w14:paraId="41929D8D" w14:textId="77777777" w:rsidTr="00480A3D">
        <w:tc>
          <w:tcPr>
            <w:tcW w:w="2664" w:type="dxa"/>
            <w:shd w:val="clear" w:color="auto" w:fill="BDD6EE" w:themeFill="accent5" w:themeFillTint="66"/>
          </w:tcPr>
          <w:p w14:paraId="7C180A2A" w14:textId="77777777" w:rsidR="004C3CD2" w:rsidRDefault="004C3CD2" w:rsidP="00480A3D">
            <w:pPr>
              <w:rPr>
                <w:rFonts w:cstheme="minorHAnsi"/>
              </w:rPr>
            </w:pPr>
          </w:p>
        </w:tc>
        <w:tc>
          <w:tcPr>
            <w:tcW w:w="1488" w:type="dxa"/>
            <w:shd w:val="clear" w:color="auto" w:fill="BDD6EE" w:themeFill="accent5" w:themeFillTint="66"/>
          </w:tcPr>
          <w:p w14:paraId="414AEC90" w14:textId="77777777" w:rsidR="004C3CD2" w:rsidRDefault="004C3CD2" w:rsidP="00480A3D">
            <w:pPr>
              <w:jc w:val="center"/>
              <w:rPr>
                <w:rFonts w:cstheme="minorHAnsi"/>
              </w:rPr>
            </w:pPr>
            <w:r>
              <w:rPr>
                <w:rFonts w:cstheme="minorHAnsi"/>
              </w:rPr>
              <w:t>Estimate</w:t>
            </w:r>
          </w:p>
        </w:tc>
        <w:tc>
          <w:tcPr>
            <w:tcW w:w="1488" w:type="dxa"/>
            <w:shd w:val="clear" w:color="auto" w:fill="BDD6EE" w:themeFill="accent5" w:themeFillTint="66"/>
          </w:tcPr>
          <w:p w14:paraId="72621B2A" w14:textId="77777777" w:rsidR="004C3CD2" w:rsidRDefault="004C3CD2" w:rsidP="00480A3D">
            <w:pPr>
              <w:jc w:val="center"/>
              <w:rPr>
                <w:rFonts w:cstheme="minorHAnsi"/>
              </w:rPr>
            </w:pPr>
            <w:r>
              <w:rPr>
                <w:rFonts w:cstheme="minorHAnsi"/>
              </w:rPr>
              <w:t>Std error</w:t>
            </w:r>
          </w:p>
        </w:tc>
        <w:tc>
          <w:tcPr>
            <w:tcW w:w="1488" w:type="dxa"/>
            <w:shd w:val="clear" w:color="auto" w:fill="BDD6EE" w:themeFill="accent5" w:themeFillTint="66"/>
          </w:tcPr>
          <w:p w14:paraId="38B905B5" w14:textId="77777777" w:rsidR="004C3CD2" w:rsidRDefault="004C3CD2" w:rsidP="00480A3D">
            <w:pPr>
              <w:jc w:val="center"/>
              <w:rPr>
                <w:rFonts w:cstheme="minorHAnsi"/>
              </w:rPr>
            </w:pPr>
            <w:r>
              <w:rPr>
                <w:rFonts w:cstheme="minorHAnsi"/>
              </w:rPr>
              <w:t>z value</w:t>
            </w:r>
          </w:p>
        </w:tc>
        <w:tc>
          <w:tcPr>
            <w:tcW w:w="1489" w:type="dxa"/>
            <w:shd w:val="clear" w:color="auto" w:fill="BDD6EE" w:themeFill="accent5" w:themeFillTint="66"/>
          </w:tcPr>
          <w:p w14:paraId="2D1CB683" w14:textId="77777777" w:rsidR="004C3CD2" w:rsidRDefault="004C3CD2" w:rsidP="00480A3D">
            <w:pPr>
              <w:jc w:val="center"/>
              <w:rPr>
                <w:rFonts w:cstheme="minorHAnsi"/>
              </w:rPr>
            </w:pPr>
            <w:r>
              <w:rPr>
                <w:rFonts w:cstheme="minorHAnsi"/>
              </w:rPr>
              <w:t>p</w:t>
            </w:r>
          </w:p>
        </w:tc>
      </w:tr>
      <w:tr w:rsidR="004C3CD2" w14:paraId="5EEE86F3" w14:textId="77777777" w:rsidTr="00480A3D">
        <w:tc>
          <w:tcPr>
            <w:tcW w:w="2664" w:type="dxa"/>
            <w:shd w:val="clear" w:color="auto" w:fill="D9D9D9" w:themeFill="background1" w:themeFillShade="D9"/>
          </w:tcPr>
          <w:p w14:paraId="4801974B" w14:textId="2D56C333" w:rsidR="004C3CD2" w:rsidRDefault="008C0EA3" w:rsidP="00480A3D">
            <w:pPr>
              <w:rPr>
                <w:rFonts w:cstheme="minorHAnsi"/>
              </w:rPr>
            </w:pPr>
            <w:proofErr w:type="spellStart"/>
            <w:r>
              <w:rPr>
                <w:rFonts w:cstheme="minorHAnsi"/>
              </w:rPr>
              <w:t>i</w:t>
            </w:r>
            <w:proofErr w:type="spellEnd"/>
          </w:p>
        </w:tc>
        <w:tc>
          <w:tcPr>
            <w:tcW w:w="1488" w:type="dxa"/>
            <w:shd w:val="clear" w:color="auto" w:fill="D9D9D9" w:themeFill="background1" w:themeFillShade="D9"/>
          </w:tcPr>
          <w:p w14:paraId="0015E953" w14:textId="77777777" w:rsidR="004C3CD2" w:rsidRDefault="004C3CD2" w:rsidP="00480A3D">
            <w:pPr>
              <w:jc w:val="center"/>
              <w:rPr>
                <w:rFonts w:cstheme="minorHAnsi"/>
              </w:rPr>
            </w:pPr>
            <w:r>
              <w:rPr>
                <w:rFonts w:cstheme="minorHAnsi"/>
              </w:rPr>
              <w:t>3.62</w:t>
            </w:r>
          </w:p>
        </w:tc>
        <w:tc>
          <w:tcPr>
            <w:tcW w:w="1488" w:type="dxa"/>
            <w:shd w:val="clear" w:color="auto" w:fill="D9D9D9" w:themeFill="background1" w:themeFillShade="D9"/>
          </w:tcPr>
          <w:p w14:paraId="63A4B6CB" w14:textId="77777777" w:rsidR="004C3CD2" w:rsidRDefault="004C3CD2" w:rsidP="00480A3D">
            <w:pPr>
              <w:jc w:val="center"/>
              <w:rPr>
                <w:rFonts w:cstheme="minorHAnsi"/>
              </w:rPr>
            </w:pPr>
            <w:r>
              <w:rPr>
                <w:rFonts w:cstheme="minorHAnsi"/>
              </w:rPr>
              <w:t>.08</w:t>
            </w:r>
          </w:p>
        </w:tc>
        <w:tc>
          <w:tcPr>
            <w:tcW w:w="1488" w:type="dxa"/>
            <w:shd w:val="clear" w:color="auto" w:fill="D9D9D9" w:themeFill="background1" w:themeFillShade="D9"/>
          </w:tcPr>
          <w:p w14:paraId="410578F1" w14:textId="77777777" w:rsidR="004C3CD2" w:rsidRDefault="004C3CD2" w:rsidP="00480A3D">
            <w:pPr>
              <w:jc w:val="center"/>
              <w:rPr>
                <w:rFonts w:cstheme="minorHAnsi"/>
              </w:rPr>
            </w:pPr>
            <w:r>
              <w:rPr>
                <w:rFonts w:cstheme="minorHAnsi"/>
              </w:rPr>
              <w:t>8.67</w:t>
            </w:r>
          </w:p>
        </w:tc>
        <w:tc>
          <w:tcPr>
            <w:tcW w:w="1489" w:type="dxa"/>
            <w:shd w:val="clear" w:color="auto" w:fill="D9D9D9" w:themeFill="background1" w:themeFillShade="D9"/>
          </w:tcPr>
          <w:p w14:paraId="09FD8BF2" w14:textId="77777777" w:rsidR="004C3CD2" w:rsidRDefault="004C3CD2" w:rsidP="00480A3D">
            <w:pPr>
              <w:jc w:val="center"/>
              <w:rPr>
                <w:rFonts w:cstheme="minorHAnsi"/>
              </w:rPr>
            </w:pPr>
            <w:r>
              <w:rPr>
                <w:rFonts w:cstheme="minorHAnsi"/>
              </w:rPr>
              <w:t>.000</w:t>
            </w:r>
          </w:p>
        </w:tc>
      </w:tr>
      <w:tr w:rsidR="004C3CD2" w14:paraId="2AC45A8E" w14:textId="77777777" w:rsidTr="00480A3D">
        <w:tc>
          <w:tcPr>
            <w:tcW w:w="2664" w:type="dxa"/>
            <w:shd w:val="clear" w:color="auto" w:fill="D9D9D9" w:themeFill="background1" w:themeFillShade="D9"/>
          </w:tcPr>
          <w:p w14:paraId="7FBBEF6A" w14:textId="1E90B442" w:rsidR="004C3CD2" w:rsidRDefault="008C0EA3" w:rsidP="00480A3D">
            <w:pPr>
              <w:rPr>
                <w:rFonts w:cstheme="minorHAnsi"/>
              </w:rPr>
            </w:pPr>
            <w:r>
              <w:rPr>
                <w:rFonts w:cstheme="minorHAnsi"/>
              </w:rPr>
              <w:t>s</w:t>
            </w:r>
          </w:p>
        </w:tc>
        <w:tc>
          <w:tcPr>
            <w:tcW w:w="1488" w:type="dxa"/>
            <w:shd w:val="clear" w:color="auto" w:fill="D9D9D9" w:themeFill="background1" w:themeFillShade="D9"/>
          </w:tcPr>
          <w:p w14:paraId="67DCBF39" w14:textId="77777777" w:rsidR="004C3CD2" w:rsidRDefault="004C3CD2" w:rsidP="00480A3D">
            <w:pPr>
              <w:jc w:val="center"/>
              <w:rPr>
                <w:rFonts w:cstheme="minorHAnsi"/>
              </w:rPr>
            </w:pPr>
            <w:r>
              <w:rPr>
                <w:rFonts w:cstheme="minorHAnsi"/>
              </w:rPr>
              <w:t>1.02</w:t>
            </w:r>
          </w:p>
        </w:tc>
        <w:tc>
          <w:tcPr>
            <w:tcW w:w="1488" w:type="dxa"/>
            <w:shd w:val="clear" w:color="auto" w:fill="D9D9D9" w:themeFill="background1" w:themeFillShade="D9"/>
          </w:tcPr>
          <w:p w14:paraId="1AA0E884" w14:textId="77777777" w:rsidR="004C3CD2" w:rsidRDefault="004C3CD2" w:rsidP="00480A3D">
            <w:pPr>
              <w:jc w:val="center"/>
              <w:rPr>
                <w:rFonts w:cstheme="minorHAnsi"/>
              </w:rPr>
            </w:pPr>
            <w:r>
              <w:rPr>
                <w:rFonts w:cstheme="minorHAnsi"/>
              </w:rPr>
              <w:t>.04</w:t>
            </w:r>
          </w:p>
        </w:tc>
        <w:tc>
          <w:tcPr>
            <w:tcW w:w="1488" w:type="dxa"/>
            <w:shd w:val="clear" w:color="auto" w:fill="D9D9D9" w:themeFill="background1" w:themeFillShade="D9"/>
          </w:tcPr>
          <w:p w14:paraId="2A04DEA1" w14:textId="77777777" w:rsidR="004C3CD2" w:rsidRDefault="004C3CD2" w:rsidP="00480A3D">
            <w:pPr>
              <w:jc w:val="center"/>
              <w:rPr>
                <w:rFonts w:cstheme="minorHAnsi"/>
              </w:rPr>
            </w:pPr>
            <w:r>
              <w:rPr>
                <w:rFonts w:cstheme="minorHAnsi"/>
              </w:rPr>
              <w:t>23.24</w:t>
            </w:r>
          </w:p>
        </w:tc>
        <w:tc>
          <w:tcPr>
            <w:tcW w:w="1489" w:type="dxa"/>
            <w:shd w:val="clear" w:color="auto" w:fill="D9D9D9" w:themeFill="background1" w:themeFillShade="D9"/>
          </w:tcPr>
          <w:p w14:paraId="17DD95B1" w14:textId="77777777" w:rsidR="004C3CD2" w:rsidRDefault="004C3CD2" w:rsidP="00480A3D">
            <w:pPr>
              <w:jc w:val="center"/>
              <w:rPr>
                <w:rFonts w:cstheme="minorHAnsi"/>
              </w:rPr>
            </w:pPr>
            <w:r>
              <w:rPr>
                <w:rFonts w:cstheme="minorHAnsi"/>
              </w:rPr>
              <w:t>.000</w:t>
            </w:r>
          </w:p>
        </w:tc>
      </w:tr>
      <w:tr w:rsidR="008C0EA3" w14:paraId="2B821E71" w14:textId="77777777" w:rsidTr="00480A3D">
        <w:tc>
          <w:tcPr>
            <w:tcW w:w="2664" w:type="dxa"/>
            <w:shd w:val="clear" w:color="auto" w:fill="D9D9D9" w:themeFill="background1" w:themeFillShade="D9"/>
          </w:tcPr>
          <w:p w14:paraId="480E3CC6" w14:textId="716BB2B3" w:rsidR="008C0EA3" w:rsidRDefault="008C0EA3" w:rsidP="008C0EA3">
            <w:pPr>
              <w:rPr>
                <w:rFonts w:cstheme="minorHAnsi"/>
              </w:rPr>
            </w:pPr>
            <w:r>
              <w:rPr>
                <w:rFonts w:cstheme="minorHAnsi"/>
              </w:rPr>
              <w:t>q</w:t>
            </w:r>
          </w:p>
        </w:tc>
        <w:tc>
          <w:tcPr>
            <w:tcW w:w="1488" w:type="dxa"/>
            <w:shd w:val="clear" w:color="auto" w:fill="D9D9D9" w:themeFill="background1" w:themeFillShade="D9"/>
          </w:tcPr>
          <w:p w14:paraId="653E4CAC" w14:textId="5238603C" w:rsidR="008C0EA3" w:rsidRDefault="008C0EA3" w:rsidP="008C0EA3">
            <w:pPr>
              <w:jc w:val="center"/>
              <w:rPr>
                <w:rFonts w:cstheme="minorHAnsi"/>
              </w:rPr>
            </w:pPr>
            <w:r>
              <w:rPr>
                <w:rFonts w:cstheme="minorHAnsi"/>
              </w:rPr>
              <w:t>-1.54</w:t>
            </w:r>
          </w:p>
        </w:tc>
        <w:tc>
          <w:tcPr>
            <w:tcW w:w="1488" w:type="dxa"/>
            <w:shd w:val="clear" w:color="auto" w:fill="D9D9D9" w:themeFill="background1" w:themeFillShade="D9"/>
          </w:tcPr>
          <w:p w14:paraId="22104D09" w14:textId="41AECAC7" w:rsidR="008C0EA3" w:rsidRDefault="008C0EA3" w:rsidP="008C0EA3">
            <w:pPr>
              <w:jc w:val="center"/>
              <w:rPr>
                <w:rFonts w:cstheme="minorHAnsi"/>
              </w:rPr>
            </w:pPr>
            <w:r>
              <w:rPr>
                <w:rFonts w:cstheme="minorHAnsi"/>
              </w:rPr>
              <w:t>.09</w:t>
            </w:r>
          </w:p>
        </w:tc>
        <w:tc>
          <w:tcPr>
            <w:tcW w:w="1488" w:type="dxa"/>
            <w:shd w:val="clear" w:color="auto" w:fill="D9D9D9" w:themeFill="background1" w:themeFillShade="D9"/>
          </w:tcPr>
          <w:p w14:paraId="666810FC" w14:textId="10F0BC0F" w:rsidR="008C0EA3" w:rsidRDefault="008C0EA3" w:rsidP="008C0EA3">
            <w:pPr>
              <w:jc w:val="center"/>
              <w:rPr>
                <w:rFonts w:cstheme="minorHAnsi"/>
              </w:rPr>
            </w:pPr>
            <w:r>
              <w:rPr>
                <w:rFonts w:cstheme="minorHAnsi"/>
              </w:rPr>
              <w:t>-3.67</w:t>
            </w:r>
          </w:p>
        </w:tc>
        <w:tc>
          <w:tcPr>
            <w:tcW w:w="1489" w:type="dxa"/>
            <w:shd w:val="clear" w:color="auto" w:fill="D9D9D9" w:themeFill="background1" w:themeFillShade="D9"/>
          </w:tcPr>
          <w:p w14:paraId="41606EA9" w14:textId="18909412" w:rsidR="008C0EA3" w:rsidRDefault="008C0EA3" w:rsidP="008C0EA3">
            <w:pPr>
              <w:jc w:val="center"/>
              <w:rPr>
                <w:rFonts w:cstheme="minorHAnsi"/>
              </w:rPr>
            </w:pPr>
            <w:r>
              <w:rPr>
                <w:rFonts w:cstheme="minorHAnsi"/>
              </w:rPr>
              <w:t>.00</w:t>
            </w:r>
            <w:r w:rsidR="005D41EA">
              <w:rPr>
                <w:rFonts w:cstheme="minorHAnsi"/>
              </w:rPr>
              <w:t>1</w:t>
            </w:r>
          </w:p>
        </w:tc>
      </w:tr>
    </w:tbl>
    <w:p w14:paraId="1E9E3974" w14:textId="03AC5BAD" w:rsidR="004C3CD2" w:rsidRDefault="004C3CD2" w:rsidP="000A0C5E">
      <w:pPr>
        <w:rPr>
          <w:rFonts w:cstheme="minorHAnsi"/>
          <w:szCs w:val="22"/>
        </w:rPr>
      </w:pPr>
    </w:p>
    <w:tbl>
      <w:tblPr>
        <w:tblStyle w:val="TableGrid"/>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2664"/>
        <w:gridCol w:w="1488"/>
        <w:gridCol w:w="1488"/>
        <w:gridCol w:w="1488"/>
        <w:gridCol w:w="1489"/>
      </w:tblGrid>
      <w:tr w:rsidR="004C3CD2" w14:paraId="38EFB674" w14:textId="77777777" w:rsidTr="00480A3D">
        <w:tc>
          <w:tcPr>
            <w:tcW w:w="2664" w:type="dxa"/>
            <w:shd w:val="clear" w:color="auto" w:fill="000000" w:themeFill="text1"/>
          </w:tcPr>
          <w:p w14:paraId="37FF905F" w14:textId="77777777" w:rsidR="004C3CD2" w:rsidRDefault="004C3CD2" w:rsidP="00480A3D">
            <w:pPr>
              <w:rPr>
                <w:rFonts w:cstheme="minorHAnsi"/>
              </w:rPr>
            </w:pPr>
            <w:r>
              <w:rPr>
                <w:rFonts w:cstheme="minorHAnsi"/>
              </w:rPr>
              <w:t>Regressions</w:t>
            </w:r>
          </w:p>
        </w:tc>
        <w:tc>
          <w:tcPr>
            <w:tcW w:w="1488" w:type="dxa"/>
            <w:shd w:val="clear" w:color="auto" w:fill="000000" w:themeFill="text1"/>
          </w:tcPr>
          <w:p w14:paraId="62526154" w14:textId="77777777" w:rsidR="004C3CD2" w:rsidRDefault="004C3CD2" w:rsidP="00480A3D">
            <w:pPr>
              <w:jc w:val="center"/>
              <w:rPr>
                <w:rFonts w:cstheme="minorHAnsi"/>
              </w:rPr>
            </w:pPr>
          </w:p>
        </w:tc>
        <w:tc>
          <w:tcPr>
            <w:tcW w:w="1488" w:type="dxa"/>
            <w:shd w:val="clear" w:color="auto" w:fill="000000" w:themeFill="text1"/>
          </w:tcPr>
          <w:p w14:paraId="0D6CC509" w14:textId="77777777" w:rsidR="004C3CD2" w:rsidRDefault="004C3CD2" w:rsidP="00480A3D">
            <w:pPr>
              <w:jc w:val="center"/>
              <w:rPr>
                <w:rFonts w:cstheme="minorHAnsi"/>
              </w:rPr>
            </w:pPr>
          </w:p>
        </w:tc>
        <w:tc>
          <w:tcPr>
            <w:tcW w:w="1488" w:type="dxa"/>
            <w:shd w:val="clear" w:color="auto" w:fill="000000" w:themeFill="text1"/>
          </w:tcPr>
          <w:p w14:paraId="20CFA4DE" w14:textId="77777777" w:rsidR="004C3CD2" w:rsidRDefault="004C3CD2" w:rsidP="00480A3D">
            <w:pPr>
              <w:jc w:val="center"/>
              <w:rPr>
                <w:rFonts w:cstheme="minorHAnsi"/>
              </w:rPr>
            </w:pPr>
          </w:p>
        </w:tc>
        <w:tc>
          <w:tcPr>
            <w:tcW w:w="1489" w:type="dxa"/>
            <w:shd w:val="clear" w:color="auto" w:fill="000000" w:themeFill="text1"/>
          </w:tcPr>
          <w:p w14:paraId="58F48DC5" w14:textId="77777777" w:rsidR="004C3CD2" w:rsidRDefault="004C3CD2" w:rsidP="00480A3D">
            <w:pPr>
              <w:jc w:val="center"/>
              <w:rPr>
                <w:rFonts w:cstheme="minorHAnsi"/>
              </w:rPr>
            </w:pPr>
          </w:p>
        </w:tc>
      </w:tr>
      <w:tr w:rsidR="004C3CD2" w14:paraId="40966857" w14:textId="77777777" w:rsidTr="00480A3D">
        <w:tc>
          <w:tcPr>
            <w:tcW w:w="2664" w:type="dxa"/>
            <w:shd w:val="clear" w:color="auto" w:fill="BDD6EE" w:themeFill="accent5" w:themeFillTint="66"/>
          </w:tcPr>
          <w:p w14:paraId="5F374B98" w14:textId="77777777" w:rsidR="004C3CD2" w:rsidRDefault="004C3CD2" w:rsidP="00480A3D">
            <w:pPr>
              <w:rPr>
                <w:rFonts w:cstheme="minorHAnsi"/>
              </w:rPr>
            </w:pPr>
          </w:p>
        </w:tc>
        <w:tc>
          <w:tcPr>
            <w:tcW w:w="1488" w:type="dxa"/>
            <w:shd w:val="clear" w:color="auto" w:fill="BDD6EE" w:themeFill="accent5" w:themeFillTint="66"/>
          </w:tcPr>
          <w:p w14:paraId="675BDCAF" w14:textId="77777777" w:rsidR="004C3CD2" w:rsidRDefault="004C3CD2" w:rsidP="00480A3D">
            <w:pPr>
              <w:jc w:val="center"/>
              <w:rPr>
                <w:rFonts w:cstheme="minorHAnsi"/>
              </w:rPr>
            </w:pPr>
            <w:r>
              <w:rPr>
                <w:rFonts w:cstheme="minorHAnsi"/>
              </w:rPr>
              <w:t>Estimate</w:t>
            </w:r>
          </w:p>
        </w:tc>
        <w:tc>
          <w:tcPr>
            <w:tcW w:w="1488" w:type="dxa"/>
            <w:shd w:val="clear" w:color="auto" w:fill="BDD6EE" w:themeFill="accent5" w:themeFillTint="66"/>
          </w:tcPr>
          <w:p w14:paraId="4A2E16F1" w14:textId="77777777" w:rsidR="004C3CD2" w:rsidRDefault="004C3CD2" w:rsidP="00480A3D">
            <w:pPr>
              <w:jc w:val="center"/>
              <w:rPr>
                <w:rFonts w:cstheme="minorHAnsi"/>
              </w:rPr>
            </w:pPr>
            <w:r>
              <w:rPr>
                <w:rFonts w:cstheme="minorHAnsi"/>
              </w:rPr>
              <w:t>Std error</w:t>
            </w:r>
          </w:p>
        </w:tc>
        <w:tc>
          <w:tcPr>
            <w:tcW w:w="1488" w:type="dxa"/>
            <w:shd w:val="clear" w:color="auto" w:fill="BDD6EE" w:themeFill="accent5" w:themeFillTint="66"/>
          </w:tcPr>
          <w:p w14:paraId="6532EE92" w14:textId="77777777" w:rsidR="004C3CD2" w:rsidRDefault="004C3CD2" w:rsidP="00480A3D">
            <w:pPr>
              <w:jc w:val="center"/>
              <w:rPr>
                <w:rFonts w:cstheme="minorHAnsi"/>
              </w:rPr>
            </w:pPr>
            <w:r>
              <w:rPr>
                <w:rFonts w:cstheme="minorHAnsi"/>
              </w:rPr>
              <w:t>z value</w:t>
            </w:r>
          </w:p>
        </w:tc>
        <w:tc>
          <w:tcPr>
            <w:tcW w:w="1489" w:type="dxa"/>
            <w:shd w:val="clear" w:color="auto" w:fill="BDD6EE" w:themeFill="accent5" w:themeFillTint="66"/>
          </w:tcPr>
          <w:p w14:paraId="6DF73AC4" w14:textId="77777777" w:rsidR="004C3CD2" w:rsidRDefault="004C3CD2" w:rsidP="00480A3D">
            <w:pPr>
              <w:jc w:val="center"/>
              <w:rPr>
                <w:rFonts w:cstheme="minorHAnsi"/>
              </w:rPr>
            </w:pPr>
            <w:r>
              <w:rPr>
                <w:rFonts w:cstheme="minorHAnsi"/>
              </w:rPr>
              <w:t>p</w:t>
            </w:r>
          </w:p>
        </w:tc>
      </w:tr>
      <w:tr w:rsidR="004C3CD2" w14:paraId="65AE4E86" w14:textId="77777777" w:rsidTr="00480A3D">
        <w:tc>
          <w:tcPr>
            <w:tcW w:w="2664" w:type="dxa"/>
            <w:shd w:val="clear" w:color="auto" w:fill="D9D9D9" w:themeFill="background1" w:themeFillShade="D9"/>
          </w:tcPr>
          <w:p w14:paraId="652DA440" w14:textId="63E9F231" w:rsidR="004C3CD2" w:rsidRDefault="004C3CD2" w:rsidP="00480A3D">
            <w:pPr>
              <w:rPr>
                <w:rFonts w:cstheme="minorHAnsi"/>
              </w:rPr>
            </w:pPr>
            <w:proofErr w:type="spellStart"/>
            <w:r>
              <w:rPr>
                <w:rFonts w:cstheme="minorHAnsi"/>
              </w:rPr>
              <w:t>residency~i</w:t>
            </w:r>
            <w:proofErr w:type="spellEnd"/>
          </w:p>
        </w:tc>
        <w:tc>
          <w:tcPr>
            <w:tcW w:w="1488" w:type="dxa"/>
            <w:shd w:val="clear" w:color="auto" w:fill="D9D9D9" w:themeFill="background1" w:themeFillShade="D9"/>
          </w:tcPr>
          <w:p w14:paraId="23031281" w14:textId="77777777" w:rsidR="004C3CD2" w:rsidRDefault="004C3CD2" w:rsidP="00480A3D">
            <w:pPr>
              <w:jc w:val="center"/>
              <w:rPr>
                <w:rFonts w:cstheme="minorHAnsi"/>
              </w:rPr>
            </w:pPr>
            <w:r>
              <w:rPr>
                <w:rFonts w:cstheme="minorHAnsi"/>
              </w:rPr>
              <w:t>.45</w:t>
            </w:r>
          </w:p>
        </w:tc>
        <w:tc>
          <w:tcPr>
            <w:tcW w:w="1488" w:type="dxa"/>
            <w:shd w:val="clear" w:color="auto" w:fill="D9D9D9" w:themeFill="background1" w:themeFillShade="D9"/>
          </w:tcPr>
          <w:p w14:paraId="47E99DE1" w14:textId="77777777" w:rsidR="004C3CD2" w:rsidRDefault="004C3CD2" w:rsidP="00480A3D">
            <w:pPr>
              <w:jc w:val="center"/>
              <w:rPr>
                <w:rFonts w:cstheme="minorHAnsi"/>
              </w:rPr>
            </w:pPr>
            <w:r>
              <w:rPr>
                <w:rFonts w:cstheme="minorHAnsi"/>
              </w:rPr>
              <w:t>.04</w:t>
            </w:r>
          </w:p>
        </w:tc>
        <w:tc>
          <w:tcPr>
            <w:tcW w:w="1488" w:type="dxa"/>
            <w:shd w:val="clear" w:color="auto" w:fill="D9D9D9" w:themeFill="background1" w:themeFillShade="D9"/>
          </w:tcPr>
          <w:p w14:paraId="685A915C" w14:textId="77777777" w:rsidR="004C3CD2" w:rsidRDefault="004C3CD2" w:rsidP="00480A3D">
            <w:pPr>
              <w:jc w:val="center"/>
              <w:rPr>
                <w:rFonts w:cstheme="minorHAnsi"/>
              </w:rPr>
            </w:pPr>
            <w:r>
              <w:rPr>
                <w:rFonts w:cstheme="minorHAnsi"/>
              </w:rPr>
              <w:t>.01</w:t>
            </w:r>
          </w:p>
        </w:tc>
        <w:tc>
          <w:tcPr>
            <w:tcW w:w="1489" w:type="dxa"/>
            <w:shd w:val="clear" w:color="auto" w:fill="D9D9D9" w:themeFill="background1" w:themeFillShade="D9"/>
          </w:tcPr>
          <w:p w14:paraId="75876157" w14:textId="77777777" w:rsidR="004C3CD2" w:rsidRDefault="004C3CD2" w:rsidP="00480A3D">
            <w:pPr>
              <w:jc w:val="center"/>
              <w:rPr>
                <w:rFonts w:cstheme="minorHAnsi"/>
              </w:rPr>
            </w:pPr>
            <w:r>
              <w:rPr>
                <w:rFonts w:cstheme="minorHAnsi"/>
              </w:rPr>
              <w:t>.85</w:t>
            </w:r>
          </w:p>
        </w:tc>
      </w:tr>
      <w:tr w:rsidR="004C3CD2" w14:paraId="0DA99897" w14:textId="77777777" w:rsidTr="00480A3D">
        <w:tc>
          <w:tcPr>
            <w:tcW w:w="2664" w:type="dxa"/>
            <w:shd w:val="clear" w:color="auto" w:fill="D9D9D9" w:themeFill="background1" w:themeFillShade="D9"/>
          </w:tcPr>
          <w:p w14:paraId="6B0757B3" w14:textId="3BB1D4E7" w:rsidR="004C3CD2" w:rsidRDefault="004C3CD2" w:rsidP="00480A3D">
            <w:pPr>
              <w:rPr>
                <w:rFonts w:cstheme="minorHAnsi"/>
              </w:rPr>
            </w:pPr>
            <w:proofErr w:type="spellStart"/>
            <w:r>
              <w:rPr>
                <w:rFonts w:cstheme="minorHAnsi"/>
              </w:rPr>
              <w:t>residency~s</w:t>
            </w:r>
            <w:proofErr w:type="spellEnd"/>
          </w:p>
        </w:tc>
        <w:tc>
          <w:tcPr>
            <w:tcW w:w="1488" w:type="dxa"/>
            <w:shd w:val="clear" w:color="auto" w:fill="D9D9D9" w:themeFill="background1" w:themeFillShade="D9"/>
          </w:tcPr>
          <w:p w14:paraId="13BC52E2" w14:textId="77777777" w:rsidR="004C3CD2" w:rsidRDefault="004C3CD2" w:rsidP="00480A3D">
            <w:pPr>
              <w:jc w:val="center"/>
              <w:rPr>
                <w:rFonts w:cstheme="minorHAnsi"/>
              </w:rPr>
            </w:pPr>
            <w:r>
              <w:rPr>
                <w:rFonts w:cstheme="minorHAnsi"/>
              </w:rPr>
              <w:t>-.35</w:t>
            </w:r>
          </w:p>
        </w:tc>
        <w:tc>
          <w:tcPr>
            <w:tcW w:w="1488" w:type="dxa"/>
            <w:shd w:val="clear" w:color="auto" w:fill="D9D9D9" w:themeFill="background1" w:themeFillShade="D9"/>
          </w:tcPr>
          <w:p w14:paraId="3AC46E76" w14:textId="77777777" w:rsidR="004C3CD2" w:rsidRDefault="004C3CD2" w:rsidP="00480A3D">
            <w:pPr>
              <w:jc w:val="center"/>
              <w:rPr>
                <w:rFonts w:cstheme="minorHAnsi"/>
              </w:rPr>
            </w:pPr>
            <w:r>
              <w:rPr>
                <w:rFonts w:cstheme="minorHAnsi"/>
              </w:rPr>
              <w:t>.02</w:t>
            </w:r>
          </w:p>
        </w:tc>
        <w:tc>
          <w:tcPr>
            <w:tcW w:w="1488" w:type="dxa"/>
            <w:shd w:val="clear" w:color="auto" w:fill="D9D9D9" w:themeFill="background1" w:themeFillShade="D9"/>
          </w:tcPr>
          <w:p w14:paraId="1CCE6DDA" w14:textId="77777777" w:rsidR="004C3CD2" w:rsidRDefault="004C3CD2" w:rsidP="00480A3D">
            <w:pPr>
              <w:jc w:val="center"/>
              <w:rPr>
                <w:rFonts w:cstheme="minorHAnsi"/>
              </w:rPr>
            </w:pPr>
            <w:r>
              <w:rPr>
                <w:rFonts w:cstheme="minorHAnsi"/>
              </w:rPr>
              <w:t>5.25</w:t>
            </w:r>
          </w:p>
        </w:tc>
        <w:tc>
          <w:tcPr>
            <w:tcW w:w="1489" w:type="dxa"/>
            <w:shd w:val="clear" w:color="auto" w:fill="D9D9D9" w:themeFill="background1" w:themeFillShade="D9"/>
          </w:tcPr>
          <w:p w14:paraId="3658F486" w14:textId="77777777" w:rsidR="004C3CD2" w:rsidRDefault="004C3CD2" w:rsidP="00480A3D">
            <w:pPr>
              <w:jc w:val="center"/>
              <w:rPr>
                <w:rFonts w:cstheme="minorHAnsi"/>
              </w:rPr>
            </w:pPr>
            <w:r>
              <w:rPr>
                <w:rFonts w:cstheme="minorHAnsi"/>
              </w:rPr>
              <w:t>.000</w:t>
            </w:r>
          </w:p>
        </w:tc>
      </w:tr>
      <w:tr w:rsidR="00D651B8" w14:paraId="5A450011" w14:textId="77777777" w:rsidTr="00480A3D">
        <w:tc>
          <w:tcPr>
            <w:tcW w:w="2664" w:type="dxa"/>
            <w:shd w:val="clear" w:color="auto" w:fill="D9D9D9" w:themeFill="background1" w:themeFillShade="D9"/>
          </w:tcPr>
          <w:p w14:paraId="35AEA56F" w14:textId="473F2AFF" w:rsidR="00D651B8" w:rsidRDefault="00D651B8" w:rsidP="00D651B8">
            <w:pPr>
              <w:rPr>
                <w:rFonts w:cstheme="minorHAnsi"/>
              </w:rPr>
            </w:pPr>
            <w:proofErr w:type="spellStart"/>
            <w:r>
              <w:rPr>
                <w:rFonts w:cstheme="minorHAnsi"/>
              </w:rPr>
              <w:t>residency~q</w:t>
            </w:r>
            <w:proofErr w:type="spellEnd"/>
          </w:p>
        </w:tc>
        <w:tc>
          <w:tcPr>
            <w:tcW w:w="1488" w:type="dxa"/>
            <w:shd w:val="clear" w:color="auto" w:fill="D9D9D9" w:themeFill="background1" w:themeFillShade="D9"/>
          </w:tcPr>
          <w:p w14:paraId="080D54D1" w14:textId="1D1C1B1E" w:rsidR="00D651B8" w:rsidRDefault="00D651B8" w:rsidP="00D651B8">
            <w:pPr>
              <w:jc w:val="center"/>
              <w:rPr>
                <w:rFonts w:cstheme="minorHAnsi"/>
              </w:rPr>
            </w:pPr>
            <w:r>
              <w:rPr>
                <w:rFonts w:cstheme="minorHAnsi"/>
              </w:rPr>
              <w:t>.</w:t>
            </w:r>
            <w:r w:rsidR="008A612E">
              <w:rPr>
                <w:rFonts w:cstheme="minorHAnsi"/>
              </w:rPr>
              <w:t>54</w:t>
            </w:r>
          </w:p>
        </w:tc>
        <w:tc>
          <w:tcPr>
            <w:tcW w:w="1488" w:type="dxa"/>
            <w:shd w:val="clear" w:color="auto" w:fill="D9D9D9" w:themeFill="background1" w:themeFillShade="D9"/>
          </w:tcPr>
          <w:p w14:paraId="027B7FF7" w14:textId="460DB24A" w:rsidR="00D651B8" w:rsidRDefault="00D651B8" w:rsidP="00D651B8">
            <w:pPr>
              <w:jc w:val="center"/>
              <w:rPr>
                <w:rFonts w:cstheme="minorHAnsi"/>
              </w:rPr>
            </w:pPr>
            <w:r>
              <w:rPr>
                <w:rFonts w:cstheme="minorHAnsi"/>
              </w:rPr>
              <w:t>.0</w:t>
            </w:r>
            <w:r w:rsidR="008A612E">
              <w:rPr>
                <w:rFonts w:cstheme="minorHAnsi"/>
              </w:rPr>
              <w:t>5</w:t>
            </w:r>
          </w:p>
        </w:tc>
        <w:tc>
          <w:tcPr>
            <w:tcW w:w="1488" w:type="dxa"/>
            <w:shd w:val="clear" w:color="auto" w:fill="D9D9D9" w:themeFill="background1" w:themeFillShade="D9"/>
          </w:tcPr>
          <w:p w14:paraId="56E8D662" w14:textId="6CBDE300" w:rsidR="00D651B8" w:rsidRDefault="00D651B8" w:rsidP="00D651B8">
            <w:pPr>
              <w:jc w:val="center"/>
              <w:rPr>
                <w:rFonts w:cstheme="minorHAnsi"/>
              </w:rPr>
            </w:pPr>
            <w:r>
              <w:rPr>
                <w:rFonts w:cstheme="minorHAnsi"/>
              </w:rPr>
              <w:t>.01</w:t>
            </w:r>
          </w:p>
        </w:tc>
        <w:tc>
          <w:tcPr>
            <w:tcW w:w="1489" w:type="dxa"/>
            <w:shd w:val="clear" w:color="auto" w:fill="D9D9D9" w:themeFill="background1" w:themeFillShade="D9"/>
          </w:tcPr>
          <w:p w14:paraId="3D755B86" w14:textId="4BBA6B23" w:rsidR="00D651B8" w:rsidRDefault="00D651B8" w:rsidP="00D651B8">
            <w:pPr>
              <w:jc w:val="center"/>
              <w:rPr>
                <w:rFonts w:cstheme="minorHAnsi"/>
              </w:rPr>
            </w:pPr>
            <w:r>
              <w:rPr>
                <w:rFonts w:cstheme="minorHAnsi"/>
              </w:rPr>
              <w:t>.85</w:t>
            </w:r>
          </w:p>
        </w:tc>
      </w:tr>
    </w:tbl>
    <w:p w14:paraId="06459F5E" w14:textId="5E112D76" w:rsidR="004C3CD2" w:rsidRDefault="004C3CD2" w:rsidP="000A0C5E">
      <w:pPr>
        <w:rPr>
          <w:rFonts w:cstheme="minorHAnsi"/>
          <w:szCs w:val="22"/>
        </w:rPr>
      </w:pPr>
    </w:p>
    <w:p w14:paraId="5409DD49" w14:textId="19E0E316" w:rsidR="008F5742" w:rsidRDefault="00E1357F" w:rsidP="000A0C5E">
      <w:pPr>
        <w:rPr>
          <w:rFonts w:cstheme="minorHAnsi"/>
          <w:szCs w:val="22"/>
        </w:rPr>
      </w:pPr>
      <w:r>
        <w:rPr>
          <w:rFonts w:cstheme="minorHAnsi"/>
          <w:b/>
          <w:bCs/>
          <w:szCs w:val="22"/>
        </w:rPr>
        <w:t>Piecewise linear models</w:t>
      </w:r>
    </w:p>
    <w:p w14:paraId="6144AFFC" w14:textId="2320308A" w:rsidR="00B354E3" w:rsidRDefault="00B354E3" w:rsidP="000A0C5E">
      <w:pPr>
        <w:rPr>
          <w:rFonts w:cstheme="minorHAnsi"/>
          <w:szCs w:val="22"/>
        </w:rPr>
      </w:pPr>
    </w:p>
    <w:p w14:paraId="19FEE447" w14:textId="27DDE0EE" w:rsidR="00E7471B" w:rsidRDefault="00E1357F" w:rsidP="000A0C5E">
      <w:pPr>
        <w:rPr>
          <w:rFonts w:cstheme="minorHAnsi"/>
          <w:szCs w:val="22"/>
        </w:rPr>
      </w:pPr>
      <w:r>
        <w:rPr>
          <w:rFonts w:cstheme="minorHAnsi"/>
          <w:szCs w:val="22"/>
        </w:rPr>
        <w:tab/>
        <w:t xml:space="preserve">Sometimes, </w:t>
      </w:r>
      <w:r w:rsidR="007E4090">
        <w:rPr>
          <w:rFonts w:cstheme="minorHAnsi"/>
          <w:szCs w:val="22"/>
        </w:rPr>
        <w:t xml:space="preserve">rather than a quadratic term, </w:t>
      </w:r>
      <w:r>
        <w:rPr>
          <w:rFonts w:cstheme="minorHAnsi"/>
          <w:szCs w:val="22"/>
        </w:rPr>
        <w:t xml:space="preserve">the curve might conform to a series of lines.  </w:t>
      </w:r>
      <w:r w:rsidR="00E37ACB">
        <w:rPr>
          <w:rFonts w:cstheme="minorHAnsi"/>
          <w:szCs w:val="22"/>
        </w:rPr>
        <w:t>To illustrate, as the following graph shows</w:t>
      </w:r>
    </w:p>
    <w:p w14:paraId="69D1053B" w14:textId="12C28832" w:rsidR="00E7471B" w:rsidRDefault="00E7471B" w:rsidP="000A0C5E">
      <w:pPr>
        <w:rPr>
          <w:rFonts w:cstheme="minorHAnsi"/>
          <w:szCs w:val="22"/>
        </w:rPr>
      </w:pPr>
    </w:p>
    <w:p w14:paraId="4BEF9EE2" w14:textId="78DB33C7" w:rsidR="00E7471B" w:rsidRDefault="00695D3C" w:rsidP="00A442F3">
      <w:pPr>
        <w:pStyle w:val="ListParagraph"/>
        <w:numPr>
          <w:ilvl w:val="0"/>
          <w:numId w:val="26"/>
        </w:numPr>
        <w:rPr>
          <w:rFonts w:cstheme="minorHAnsi"/>
          <w:szCs w:val="22"/>
        </w:rPr>
      </w:pPr>
      <w:r>
        <w:rPr>
          <w:rFonts w:cstheme="minorHAnsi"/>
          <w:szCs w:val="22"/>
        </w:rPr>
        <w:t>one line seems to depict the change in motivation over the first two years</w:t>
      </w:r>
    </w:p>
    <w:p w14:paraId="7A1A4E2A" w14:textId="2CAA83E0" w:rsidR="00695D3C" w:rsidRPr="00E7471B" w:rsidRDefault="00695D3C" w:rsidP="00A442F3">
      <w:pPr>
        <w:pStyle w:val="ListParagraph"/>
        <w:numPr>
          <w:ilvl w:val="0"/>
          <w:numId w:val="26"/>
        </w:numPr>
        <w:rPr>
          <w:rFonts w:cstheme="minorHAnsi"/>
          <w:szCs w:val="22"/>
        </w:rPr>
      </w:pPr>
      <w:r>
        <w:rPr>
          <w:rFonts w:cstheme="minorHAnsi"/>
          <w:szCs w:val="22"/>
        </w:rPr>
        <w:t>another flatter line seems to depict the change in motivation over subsequent years</w:t>
      </w:r>
    </w:p>
    <w:p w14:paraId="1C3E8FC2" w14:textId="77777777" w:rsidR="00E7471B" w:rsidRDefault="00E7471B" w:rsidP="000A0C5E">
      <w:pPr>
        <w:rPr>
          <w:rFonts w:cstheme="minorHAnsi"/>
          <w:szCs w:val="22"/>
        </w:rPr>
      </w:pPr>
    </w:p>
    <w:p w14:paraId="3E078F60" w14:textId="116D697E" w:rsidR="00E7471B" w:rsidRDefault="00E7471B" w:rsidP="00E7471B">
      <w:pPr>
        <w:jc w:val="center"/>
        <w:rPr>
          <w:rFonts w:cstheme="minorHAnsi"/>
          <w:szCs w:val="22"/>
        </w:rPr>
      </w:pPr>
      <w:r w:rsidRPr="00E7471B">
        <w:rPr>
          <w:rFonts w:cstheme="minorHAnsi"/>
          <w:noProof/>
          <w:szCs w:val="22"/>
        </w:rPr>
        <w:drawing>
          <wp:inline distT="0" distB="0" distL="0" distR="0" wp14:anchorId="2D74C1AB" wp14:editId="72861515">
            <wp:extent cx="4627320" cy="320270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633460" cy="3206951"/>
                    </a:xfrm>
                    <a:prstGeom prst="rect">
                      <a:avLst/>
                    </a:prstGeom>
                  </pic:spPr>
                </pic:pic>
              </a:graphicData>
            </a:graphic>
          </wp:inline>
        </w:drawing>
      </w:r>
    </w:p>
    <w:p w14:paraId="24F2D761" w14:textId="2491F8DA" w:rsidR="00B354E3" w:rsidRDefault="00E1357F" w:rsidP="000A0C5E">
      <w:pPr>
        <w:rPr>
          <w:rFonts w:cstheme="minorHAnsi"/>
          <w:szCs w:val="22"/>
        </w:rPr>
      </w:pPr>
      <w:r>
        <w:rPr>
          <w:rFonts w:cstheme="minorHAnsi"/>
          <w:szCs w:val="22"/>
        </w:rPr>
        <w:t xml:space="preserve">  </w:t>
      </w:r>
    </w:p>
    <w:p w14:paraId="0F0479D2" w14:textId="1EF55365" w:rsidR="00695D3C" w:rsidRDefault="00695D3C" w:rsidP="000A0C5E">
      <w:pPr>
        <w:rPr>
          <w:rFonts w:cstheme="minorHAnsi"/>
          <w:szCs w:val="22"/>
        </w:rPr>
      </w:pPr>
    </w:p>
    <w:p w14:paraId="74B2DA91" w14:textId="27022714" w:rsidR="00695D3C" w:rsidRDefault="00695D3C" w:rsidP="000A0C5E">
      <w:pPr>
        <w:rPr>
          <w:rFonts w:cstheme="minorHAnsi"/>
          <w:szCs w:val="22"/>
        </w:rPr>
      </w:pPr>
      <w:r>
        <w:rPr>
          <w:rFonts w:cstheme="minorHAnsi"/>
          <w:szCs w:val="22"/>
        </w:rPr>
        <w:tab/>
        <w:t xml:space="preserve">This alternative is feasible whenever you feel that some event, such as confirmation of candidature, could fundamentally </w:t>
      </w:r>
      <w:r w:rsidR="00E75173">
        <w:rPr>
          <w:rFonts w:cstheme="minorHAnsi"/>
          <w:szCs w:val="22"/>
        </w:rPr>
        <w:t xml:space="preserve">shift </w:t>
      </w:r>
      <w:r>
        <w:rPr>
          <w:rFonts w:cstheme="minorHAnsi"/>
          <w:szCs w:val="22"/>
        </w:rPr>
        <w:t xml:space="preserve">the </w:t>
      </w:r>
      <w:r w:rsidR="00E75173">
        <w:rPr>
          <w:rFonts w:cstheme="minorHAnsi"/>
          <w:szCs w:val="22"/>
        </w:rPr>
        <w:t xml:space="preserve">magnitude of </w:t>
      </w:r>
      <w:r>
        <w:rPr>
          <w:rFonts w:cstheme="minorHAnsi"/>
          <w:szCs w:val="22"/>
        </w:rPr>
        <w:t>change over time.  To develop a model that comprises two or more lines, called piecewise linear models, you need to change the code only marginally.  In particular</w:t>
      </w:r>
    </w:p>
    <w:p w14:paraId="50A5F166" w14:textId="77777777" w:rsidR="00695D3C" w:rsidRDefault="00695D3C" w:rsidP="000A0C5E">
      <w:pPr>
        <w:rPr>
          <w:rFonts w:cstheme="minorHAnsi"/>
          <w:szCs w:val="22"/>
        </w:rPr>
      </w:pPr>
    </w:p>
    <w:p w14:paraId="5E143CE1" w14:textId="77777777" w:rsidR="00695D3C" w:rsidRDefault="00695D3C" w:rsidP="00A442F3">
      <w:pPr>
        <w:pStyle w:val="ListParagraph"/>
        <w:numPr>
          <w:ilvl w:val="0"/>
          <w:numId w:val="27"/>
        </w:numPr>
        <w:rPr>
          <w:rFonts w:cstheme="minorHAnsi"/>
          <w:szCs w:val="22"/>
        </w:rPr>
      </w:pPr>
      <w:r w:rsidRPr="00695D3C">
        <w:rPr>
          <w:rFonts w:cstheme="minorHAnsi"/>
          <w:szCs w:val="22"/>
        </w:rPr>
        <w:t>include two equations that revolve around slopes</w:t>
      </w:r>
    </w:p>
    <w:p w14:paraId="0F211952" w14:textId="1F613466" w:rsidR="00695D3C" w:rsidRPr="00695D3C" w:rsidRDefault="00695D3C" w:rsidP="00A442F3">
      <w:pPr>
        <w:pStyle w:val="ListParagraph"/>
        <w:numPr>
          <w:ilvl w:val="0"/>
          <w:numId w:val="27"/>
        </w:numPr>
        <w:rPr>
          <w:rFonts w:cstheme="minorHAnsi"/>
          <w:szCs w:val="22"/>
        </w:rPr>
      </w:pPr>
      <w:r>
        <w:rPr>
          <w:rFonts w:cstheme="minorHAnsi"/>
          <w:szCs w:val="22"/>
        </w:rPr>
        <w:t xml:space="preserve">in the </w:t>
      </w:r>
      <w:r w:rsidRPr="00695D3C">
        <w:rPr>
          <w:rFonts w:cstheme="minorHAnsi"/>
          <w:szCs w:val="22"/>
        </w:rPr>
        <w:t>first equation</w:t>
      </w:r>
      <w:r>
        <w:rPr>
          <w:rFonts w:cstheme="minorHAnsi"/>
          <w:szCs w:val="22"/>
        </w:rPr>
        <w:t>, the parameters</w:t>
      </w:r>
      <w:r w:rsidRPr="00695D3C">
        <w:rPr>
          <w:rFonts w:cstheme="minorHAnsi"/>
          <w:szCs w:val="22"/>
        </w:rPr>
        <w:t xml:space="preserve"> increase during the first two periods</w:t>
      </w:r>
      <w:r>
        <w:rPr>
          <w:rFonts w:cstheme="minorHAnsi"/>
          <w:szCs w:val="22"/>
        </w:rPr>
        <w:t xml:space="preserve"> then remain steady</w:t>
      </w:r>
    </w:p>
    <w:p w14:paraId="110AF31A" w14:textId="4A1AAB5E" w:rsidR="00695D3C" w:rsidRPr="00695D3C" w:rsidRDefault="00695D3C" w:rsidP="00A442F3">
      <w:pPr>
        <w:pStyle w:val="ListParagraph"/>
        <w:numPr>
          <w:ilvl w:val="0"/>
          <w:numId w:val="27"/>
        </w:numPr>
        <w:rPr>
          <w:rFonts w:cstheme="minorHAnsi"/>
          <w:szCs w:val="22"/>
        </w:rPr>
      </w:pPr>
      <w:r>
        <w:rPr>
          <w:rFonts w:cstheme="minorHAnsi"/>
          <w:szCs w:val="22"/>
        </w:rPr>
        <w:t>in the second equation, the parameters increase during the later periods only</w:t>
      </w:r>
      <w:r w:rsidR="00E75173">
        <w:rPr>
          <w:rFonts w:cstheme="minorHAnsi"/>
          <w:szCs w:val="22"/>
        </w:rPr>
        <w:t>, as this box illustrates</w:t>
      </w:r>
    </w:p>
    <w:p w14:paraId="188581B7" w14:textId="77777777" w:rsidR="00695D3C" w:rsidRDefault="00695D3C" w:rsidP="00695D3C">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59"/>
      </w:tblGrid>
      <w:tr w:rsidR="00695D3C" w:rsidRPr="008E3DE5" w14:paraId="18696940" w14:textId="77777777" w:rsidTr="00480A3D">
        <w:tc>
          <w:tcPr>
            <w:tcW w:w="8759" w:type="dxa"/>
            <w:shd w:val="clear" w:color="auto" w:fill="D9D9D9" w:themeFill="background1" w:themeFillShade="D9"/>
          </w:tcPr>
          <w:p w14:paraId="32D19121" w14:textId="77777777" w:rsidR="00695D3C" w:rsidRDefault="00695D3C" w:rsidP="00480A3D">
            <w:pPr>
              <w:rPr>
                <w:rFonts w:cstheme="minorHAnsi"/>
              </w:rPr>
            </w:pPr>
            <w:proofErr w:type="spellStart"/>
            <w:r>
              <w:rPr>
                <w:rFonts w:cstheme="minorHAnsi"/>
              </w:rPr>
              <w:t>i</w:t>
            </w:r>
            <w:proofErr w:type="spellEnd"/>
            <w:r>
              <w:rPr>
                <w:rFonts w:cstheme="minorHAnsi"/>
              </w:rPr>
              <w:t xml:space="preserve"> =~ 1*m1 + 1*m2 + 1*m3 + 1*m4</w:t>
            </w:r>
          </w:p>
          <w:p w14:paraId="2CB970E3" w14:textId="77777777" w:rsidR="00695D3C" w:rsidRDefault="00695D3C" w:rsidP="00480A3D">
            <w:pPr>
              <w:rPr>
                <w:rFonts w:cstheme="minorHAnsi"/>
              </w:rPr>
            </w:pPr>
          </w:p>
          <w:p w14:paraId="612C7C65" w14:textId="71DCEA24" w:rsidR="00695D3C" w:rsidRDefault="00695D3C" w:rsidP="00480A3D">
            <w:pPr>
              <w:rPr>
                <w:rFonts w:cstheme="minorHAnsi"/>
              </w:rPr>
            </w:pPr>
            <w:r>
              <w:rPr>
                <w:rFonts w:cstheme="minorHAnsi"/>
              </w:rPr>
              <w:lastRenderedPageBreak/>
              <w:t>s1 =~ 0*m1 + 1*m2 + 1*m3 + 1*m4</w:t>
            </w:r>
          </w:p>
          <w:p w14:paraId="02AD16EC" w14:textId="77777777" w:rsidR="00695D3C" w:rsidRDefault="00695D3C" w:rsidP="00480A3D">
            <w:pPr>
              <w:rPr>
                <w:rFonts w:cstheme="minorHAnsi"/>
              </w:rPr>
            </w:pPr>
          </w:p>
          <w:p w14:paraId="4963E588" w14:textId="61583760" w:rsidR="00695D3C" w:rsidRPr="00E914B9" w:rsidRDefault="00695D3C" w:rsidP="00480A3D">
            <w:pPr>
              <w:rPr>
                <w:rFonts w:cstheme="minorHAnsi"/>
              </w:rPr>
            </w:pPr>
            <w:r>
              <w:rPr>
                <w:rFonts w:cstheme="minorHAnsi"/>
              </w:rPr>
              <w:t>s2 =~ 0*m1 + 0*m2 + 1*m3 + 2*m4</w:t>
            </w:r>
          </w:p>
        </w:tc>
      </w:tr>
    </w:tbl>
    <w:p w14:paraId="542B025A" w14:textId="78A84062" w:rsidR="00695D3C" w:rsidRDefault="00695D3C" w:rsidP="000A0C5E">
      <w:pPr>
        <w:rPr>
          <w:rFonts w:cstheme="minorHAnsi"/>
          <w:szCs w:val="22"/>
        </w:rPr>
      </w:pPr>
    </w:p>
    <w:p w14:paraId="69BAEFCD" w14:textId="77777777" w:rsidR="005974D2" w:rsidRDefault="005974D2" w:rsidP="000A0C5E">
      <w:pPr>
        <w:rPr>
          <w:rFonts w:cstheme="minorHAnsi"/>
          <w:szCs w:val="22"/>
        </w:rPr>
      </w:pPr>
    </w:p>
    <w:p w14:paraId="516B2FA9" w14:textId="77777777" w:rsidR="00AF3875" w:rsidRPr="002C1BC8" w:rsidRDefault="00AF3875" w:rsidP="00AF3875">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F3875" w:rsidRPr="002C1BC8" w14:paraId="46234570" w14:textId="77777777" w:rsidTr="00480A3D">
        <w:tc>
          <w:tcPr>
            <w:tcW w:w="9010" w:type="dxa"/>
            <w:shd w:val="clear" w:color="auto" w:fill="BDD6EE" w:themeFill="accent5" w:themeFillTint="66"/>
          </w:tcPr>
          <w:p w14:paraId="18105897" w14:textId="36DF67BE" w:rsidR="00AF3875" w:rsidRPr="002C1BC8" w:rsidRDefault="00AF3875" w:rsidP="00480A3D">
            <w:pPr>
              <w:jc w:val="center"/>
              <w:rPr>
                <w:rFonts w:cstheme="minorHAnsi"/>
                <w:b/>
              </w:rPr>
            </w:pPr>
            <w:r>
              <w:rPr>
                <w:rFonts w:cstheme="minorHAnsi"/>
                <w:b/>
              </w:rPr>
              <w:t>Complications to growth curve modelling: Other considerations</w:t>
            </w:r>
          </w:p>
        </w:tc>
      </w:tr>
    </w:tbl>
    <w:p w14:paraId="522BB673" w14:textId="339BB240" w:rsidR="00AF3875" w:rsidRDefault="00AF3875" w:rsidP="00AF3875">
      <w:pPr>
        <w:rPr>
          <w:rFonts w:cstheme="minorHAnsi"/>
          <w:szCs w:val="22"/>
        </w:rPr>
      </w:pPr>
    </w:p>
    <w:p w14:paraId="77120D00" w14:textId="47BAF560" w:rsidR="00AF3875" w:rsidRDefault="00133E4D" w:rsidP="00AF3875">
      <w:pPr>
        <w:rPr>
          <w:rFonts w:cstheme="minorHAnsi"/>
          <w:szCs w:val="22"/>
        </w:rPr>
      </w:pPr>
      <w:r>
        <w:rPr>
          <w:rFonts w:cstheme="minorHAnsi"/>
          <w:szCs w:val="22"/>
        </w:rPr>
        <w:tab/>
        <w:t>To become a specialist in growth curve modelling, you may need to learn about some other complications.  The following table outlines some of these considerations.</w:t>
      </w:r>
    </w:p>
    <w:p w14:paraId="2F0D1CD8" w14:textId="741BFCCD" w:rsidR="00133E4D" w:rsidRDefault="00133E4D" w:rsidP="00AF3875">
      <w:pPr>
        <w:rPr>
          <w:rFonts w:cstheme="minorHAnsi"/>
          <w:szCs w:val="22"/>
        </w:rPr>
      </w:pPr>
    </w:p>
    <w:tbl>
      <w:tblPr>
        <w:tblStyle w:val="TableGrid"/>
        <w:tblW w:w="861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80" w:firstRow="0" w:lastRow="0" w:firstColumn="1" w:lastColumn="0" w:noHBand="0" w:noVBand="1"/>
      </w:tblPr>
      <w:tblGrid>
        <w:gridCol w:w="3372"/>
        <w:gridCol w:w="5245"/>
      </w:tblGrid>
      <w:tr w:rsidR="005974D2" w14:paraId="66F57624" w14:textId="77777777" w:rsidTr="005974D2">
        <w:tc>
          <w:tcPr>
            <w:tcW w:w="3372" w:type="dxa"/>
            <w:shd w:val="clear" w:color="auto" w:fill="BDD6EE" w:themeFill="accent5" w:themeFillTint="66"/>
          </w:tcPr>
          <w:p w14:paraId="4D8E7BE8" w14:textId="7ABCC5BB" w:rsidR="005974D2" w:rsidRDefault="005974D2" w:rsidP="005974D2">
            <w:pPr>
              <w:jc w:val="center"/>
              <w:rPr>
                <w:rFonts w:cstheme="minorHAnsi"/>
              </w:rPr>
            </w:pPr>
            <w:r>
              <w:rPr>
                <w:rFonts w:cstheme="minorHAnsi"/>
              </w:rPr>
              <w:t>Issue</w:t>
            </w:r>
          </w:p>
        </w:tc>
        <w:tc>
          <w:tcPr>
            <w:tcW w:w="5245" w:type="dxa"/>
            <w:shd w:val="clear" w:color="auto" w:fill="BDD6EE" w:themeFill="accent5" w:themeFillTint="66"/>
          </w:tcPr>
          <w:p w14:paraId="6E344985" w14:textId="7910EEE6" w:rsidR="005974D2" w:rsidRDefault="005974D2" w:rsidP="005974D2">
            <w:pPr>
              <w:jc w:val="center"/>
              <w:rPr>
                <w:rFonts w:cstheme="minorHAnsi"/>
              </w:rPr>
            </w:pPr>
            <w:r>
              <w:rPr>
                <w:rFonts w:cstheme="minorHAnsi"/>
              </w:rPr>
              <w:t>Details</w:t>
            </w:r>
          </w:p>
        </w:tc>
      </w:tr>
      <w:tr w:rsidR="005974D2" w14:paraId="5DD33039" w14:textId="77777777" w:rsidTr="005974D2">
        <w:tc>
          <w:tcPr>
            <w:tcW w:w="3372" w:type="dxa"/>
            <w:shd w:val="clear" w:color="auto" w:fill="D9D9D9" w:themeFill="background1" w:themeFillShade="D9"/>
          </w:tcPr>
          <w:p w14:paraId="71C2229C" w14:textId="238C4328" w:rsidR="005974D2" w:rsidRDefault="005974D2" w:rsidP="00480A3D">
            <w:pPr>
              <w:rPr>
                <w:rFonts w:cstheme="minorHAnsi"/>
              </w:rPr>
            </w:pPr>
            <w:r>
              <w:rPr>
                <w:rFonts w:cstheme="minorHAnsi"/>
              </w:rPr>
              <w:t>Multi-level modelling</w:t>
            </w:r>
          </w:p>
        </w:tc>
        <w:tc>
          <w:tcPr>
            <w:tcW w:w="5245" w:type="dxa"/>
            <w:shd w:val="clear" w:color="auto" w:fill="D9D9D9" w:themeFill="background1" w:themeFillShade="D9"/>
          </w:tcPr>
          <w:p w14:paraId="62EA28B7" w14:textId="6AE33D1F" w:rsidR="005974D2" w:rsidRDefault="0047714A" w:rsidP="00A442F3">
            <w:pPr>
              <w:pStyle w:val="ListParagraph"/>
              <w:numPr>
                <w:ilvl w:val="0"/>
                <w:numId w:val="28"/>
              </w:numPr>
              <w:rPr>
                <w:rFonts w:cstheme="minorHAnsi"/>
              </w:rPr>
            </w:pPr>
            <w:r>
              <w:rPr>
                <w:rFonts w:cstheme="minorHAnsi"/>
              </w:rPr>
              <w:t>As t</w:t>
            </w:r>
            <w:r w:rsidR="005974D2">
              <w:rPr>
                <w:rFonts w:cstheme="minorHAnsi"/>
              </w:rPr>
              <w:t>his document showed</w:t>
            </w:r>
            <w:r>
              <w:rPr>
                <w:rFonts w:cstheme="minorHAnsi"/>
              </w:rPr>
              <w:t>, to estimate the parameters in growth curve models,</w:t>
            </w:r>
            <w:r w:rsidR="005974D2">
              <w:rPr>
                <w:rFonts w:cstheme="minorHAnsi"/>
              </w:rPr>
              <w:t xml:space="preserve"> researchers can use structural equation modeling </w:t>
            </w:r>
          </w:p>
          <w:p w14:paraId="31E91141" w14:textId="35455129" w:rsidR="00906C21" w:rsidRDefault="005974D2" w:rsidP="00A442F3">
            <w:pPr>
              <w:pStyle w:val="ListParagraph"/>
              <w:numPr>
                <w:ilvl w:val="0"/>
                <w:numId w:val="28"/>
              </w:numPr>
              <w:rPr>
                <w:rFonts w:cstheme="minorHAnsi"/>
              </w:rPr>
            </w:pPr>
            <w:r>
              <w:rPr>
                <w:rFonts w:cstheme="minorHAnsi"/>
              </w:rPr>
              <w:t>However, if you have developed expertise in multi-level modelling</w:t>
            </w:r>
            <w:r w:rsidR="003C45E7">
              <w:rPr>
                <w:rFonts w:cstheme="minorHAnsi"/>
              </w:rPr>
              <w:t xml:space="preserve">—sometimes called mixed effects modelling—you can apply </w:t>
            </w:r>
            <w:r w:rsidR="0047714A">
              <w:rPr>
                <w:rFonts w:cstheme="minorHAnsi"/>
              </w:rPr>
              <w:t>this technique</w:t>
            </w:r>
            <w:r w:rsidR="003C45E7">
              <w:rPr>
                <w:rFonts w:cstheme="minorHAnsi"/>
              </w:rPr>
              <w:t xml:space="preserve"> instead</w:t>
            </w:r>
          </w:p>
          <w:p w14:paraId="3F4763F1" w14:textId="2BBB24B6" w:rsidR="0047714A" w:rsidRDefault="0047714A" w:rsidP="0047714A">
            <w:pPr>
              <w:rPr>
                <w:rFonts w:cstheme="minorHAnsi"/>
              </w:rPr>
            </w:pPr>
          </w:p>
          <w:p w14:paraId="457C32E8" w14:textId="1549EB06" w:rsidR="0047714A" w:rsidRPr="0047714A" w:rsidRDefault="0047714A" w:rsidP="0047714A">
            <w:pPr>
              <w:rPr>
                <w:rFonts w:cstheme="minorHAnsi"/>
                <w:b/>
                <w:bCs/>
              </w:rPr>
            </w:pPr>
            <w:r>
              <w:rPr>
                <w:rFonts w:cstheme="minorHAnsi"/>
                <w:b/>
                <w:bCs/>
              </w:rPr>
              <w:t xml:space="preserve">Benefits of multilevel modelling </w:t>
            </w:r>
          </w:p>
          <w:p w14:paraId="2CF7BC24" w14:textId="7A3C0099" w:rsidR="0047714A" w:rsidRDefault="0047714A" w:rsidP="00A442F3">
            <w:pPr>
              <w:pStyle w:val="ListParagraph"/>
              <w:numPr>
                <w:ilvl w:val="0"/>
                <w:numId w:val="28"/>
              </w:numPr>
              <w:rPr>
                <w:rFonts w:cstheme="minorHAnsi"/>
              </w:rPr>
            </w:pPr>
            <w:r>
              <w:rPr>
                <w:rFonts w:cstheme="minorHAnsi"/>
              </w:rPr>
              <w:t>Sometimes, each person is measured at distinct times or at many times</w:t>
            </w:r>
          </w:p>
          <w:p w14:paraId="6AEFF533" w14:textId="5302B1D2" w:rsidR="0047714A" w:rsidRDefault="0047714A" w:rsidP="00A442F3">
            <w:pPr>
              <w:pStyle w:val="ListParagraph"/>
              <w:numPr>
                <w:ilvl w:val="0"/>
                <w:numId w:val="28"/>
              </w:numPr>
              <w:rPr>
                <w:rFonts w:cstheme="minorHAnsi"/>
              </w:rPr>
            </w:pPr>
            <w:r>
              <w:rPr>
                <w:rFonts w:cstheme="minorHAnsi"/>
              </w:rPr>
              <w:t>One person might be measured on days 0, 4, 6, 8, 14, 18</w:t>
            </w:r>
          </w:p>
          <w:p w14:paraId="296CA4D3" w14:textId="183777FA" w:rsidR="0047714A" w:rsidRDefault="0047714A" w:rsidP="00A442F3">
            <w:pPr>
              <w:pStyle w:val="ListParagraph"/>
              <w:numPr>
                <w:ilvl w:val="0"/>
                <w:numId w:val="28"/>
              </w:numPr>
              <w:rPr>
                <w:rFonts w:cstheme="minorHAnsi"/>
              </w:rPr>
            </w:pPr>
            <w:r>
              <w:rPr>
                <w:rFonts w:cstheme="minorHAnsi"/>
              </w:rPr>
              <w:t>Another person might be measured on days 3, 4, 7, 9, 14, 17, 19, 21, and so forth</w:t>
            </w:r>
          </w:p>
          <w:p w14:paraId="654173AC" w14:textId="09346117" w:rsidR="0047714A" w:rsidRDefault="0047714A" w:rsidP="00A442F3">
            <w:pPr>
              <w:pStyle w:val="ListParagraph"/>
              <w:numPr>
                <w:ilvl w:val="0"/>
                <w:numId w:val="28"/>
              </w:numPr>
              <w:rPr>
                <w:rFonts w:cstheme="minorHAnsi"/>
              </w:rPr>
            </w:pPr>
            <w:r>
              <w:rPr>
                <w:rFonts w:cstheme="minorHAnsi"/>
              </w:rPr>
              <w:t>In these circumstances, the times cannot be readily classified into only a few time periods</w:t>
            </w:r>
          </w:p>
          <w:p w14:paraId="397D5AD1" w14:textId="2BAA5DAE" w:rsidR="0047714A" w:rsidRDefault="0047714A" w:rsidP="00A442F3">
            <w:pPr>
              <w:pStyle w:val="ListParagraph"/>
              <w:numPr>
                <w:ilvl w:val="0"/>
                <w:numId w:val="28"/>
              </w:numPr>
              <w:rPr>
                <w:rFonts w:cstheme="minorHAnsi"/>
              </w:rPr>
            </w:pPr>
            <w:r>
              <w:rPr>
                <w:rFonts w:cstheme="minorHAnsi"/>
              </w:rPr>
              <w:t xml:space="preserve">Structural equation modeling is cumbersome in these circumstances, primarily because you need to draw one rectangle to represent each time.  </w:t>
            </w:r>
          </w:p>
          <w:p w14:paraId="2D8E5348" w14:textId="50B27B0E" w:rsidR="0047714A" w:rsidRDefault="0047714A" w:rsidP="0047714A">
            <w:pPr>
              <w:rPr>
                <w:rFonts w:cstheme="minorHAnsi"/>
              </w:rPr>
            </w:pPr>
          </w:p>
          <w:p w14:paraId="6A2798C8" w14:textId="01A904C4" w:rsidR="0047714A" w:rsidRPr="0047714A" w:rsidRDefault="0047714A" w:rsidP="0047714A">
            <w:pPr>
              <w:rPr>
                <w:rFonts w:cstheme="minorHAnsi"/>
                <w:b/>
                <w:bCs/>
              </w:rPr>
            </w:pPr>
            <w:r>
              <w:rPr>
                <w:rFonts w:cstheme="minorHAnsi"/>
                <w:b/>
                <w:bCs/>
              </w:rPr>
              <w:t>Drawbacks of multilevel modelling</w:t>
            </w:r>
          </w:p>
          <w:p w14:paraId="37AB8536" w14:textId="57DCC94A" w:rsidR="0047714A" w:rsidRDefault="0047714A" w:rsidP="00A442F3">
            <w:pPr>
              <w:pStyle w:val="ListParagraph"/>
              <w:numPr>
                <w:ilvl w:val="0"/>
                <w:numId w:val="28"/>
              </w:numPr>
              <w:rPr>
                <w:rFonts w:cstheme="minorHAnsi"/>
              </w:rPr>
            </w:pPr>
            <w:r>
              <w:rPr>
                <w:rFonts w:cstheme="minorHAnsi"/>
              </w:rPr>
              <w:t>Yet, multilevel modeling is limited as well</w:t>
            </w:r>
          </w:p>
          <w:p w14:paraId="30D6DF13" w14:textId="52D3AB9E" w:rsidR="00CA18A0" w:rsidRDefault="0047714A" w:rsidP="00A442F3">
            <w:pPr>
              <w:pStyle w:val="ListParagraph"/>
              <w:numPr>
                <w:ilvl w:val="0"/>
                <w:numId w:val="28"/>
              </w:numPr>
              <w:rPr>
                <w:rFonts w:cstheme="minorHAnsi"/>
              </w:rPr>
            </w:pPr>
            <w:r>
              <w:rPr>
                <w:rFonts w:cstheme="minorHAnsi"/>
              </w:rPr>
              <w:t>I</w:t>
            </w:r>
            <w:r w:rsidR="00CA18A0">
              <w:rPr>
                <w:rFonts w:cstheme="minorHAnsi"/>
              </w:rPr>
              <w:t>f you want to explore how several outcomes change over time simultaneously</w:t>
            </w:r>
            <w:r>
              <w:rPr>
                <w:rFonts w:cstheme="minorHAnsi"/>
              </w:rPr>
              <w:t>, structural equation modeling is simpler than multilevel modeling</w:t>
            </w:r>
          </w:p>
          <w:p w14:paraId="3FB6AB37" w14:textId="2181017D" w:rsidR="0047714A" w:rsidRPr="0047714A" w:rsidRDefault="0047714A" w:rsidP="00A442F3">
            <w:pPr>
              <w:pStyle w:val="ListParagraph"/>
              <w:numPr>
                <w:ilvl w:val="0"/>
                <w:numId w:val="28"/>
              </w:numPr>
              <w:rPr>
                <w:rFonts w:cstheme="minorHAnsi"/>
              </w:rPr>
            </w:pPr>
            <w:r>
              <w:rPr>
                <w:rFonts w:cstheme="minorHAnsi"/>
              </w:rPr>
              <w:lastRenderedPageBreak/>
              <w:t>If you want to include latent variables—that is, composites of other items or questions—you also need to conduct structural equation modeling</w:t>
            </w:r>
          </w:p>
        </w:tc>
      </w:tr>
      <w:tr w:rsidR="005D2257" w14:paraId="78EDA7BE" w14:textId="77777777" w:rsidTr="005974D2">
        <w:tc>
          <w:tcPr>
            <w:tcW w:w="3372" w:type="dxa"/>
            <w:shd w:val="clear" w:color="auto" w:fill="D9D9D9" w:themeFill="background1" w:themeFillShade="D9"/>
          </w:tcPr>
          <w:p w14:paraId="10E642CF" w14:textId="678E0668" w:rsidR="005D2257" w:rsidRDefault="005D2257" w:rsidP="00480A3D">
            <w:pPr>
              <w:rPr>
                <w:rFonts w:cstheme="minorHAnsi"/>
              </w:rPr>
            </w:pPr>
            <w:r>
              <w:rPr>
                <w:rFonts w:cstheme="minorHAnsi"/>
              </w:rPr>
              <w:lastRenderedPageBreak/>
              <w:t>Sample size</w:t>
            </w:r>
          </w:p>
        </w:tc>
        <w:tc>
          <w:tcPr>
            <w:tcW w:w="5245" w:type="dxa"/>
            <w:shd w:val="clear" w:color="auto" w:fill="D9D9D9" w:themeFill="background1" w:themeFillShade="D9"/>
          </w:tcPr>
          <w:p w14:paraId="118E81B8" w14:textId="095F956E" w:rsidR="005D2257" w:rsidRDefault="005D2257" w:rsidP="00A442F3">
            <w:pPr>
              <w:pStyle w:val="ListParagraph"/>
              <w:numPr>
                <w:ilvl w:val="0"/>
                <w:numId w:val="28"/>
              </w:numPr>
              <w:rPr>
                <w:rFonts w:cstheme="minorHAnsi"/>
              </w:rPr>
            </w:pPr>
            <w:r>
              <w:rPr>
                <w:rFonts w:cstheme="minorHAnsi"/>
              </w:rPr>
              <w:t>If you utilize structural equation modeling</w:t>
            </w:r>
            <w:r w:rsidR="00DD579C">
              <w:rPr>
                <w:rFonts w:cstheme="minorHAnsi"/>
              </w:rPr>
              <w:t>, the number of participants or cases should exceed 200.</w:t>
            </w:r>
          </w:p>
          <w:p w14:paraId="45293715" w14:textId="27CFF9A2" w:rsidR="005D2257" w:rsidRDefault="00DD579C" w:rsidP="00A442F3">
            <w:pPr>
              <w:pStyle w:val="ListParagraph"/>
              <w:numPr>
                <w:ilvl w:val="0"/>
                <w:numId w:val="28"/>
              </w:numPr>
              <w:rPr>
                <w:rFonts w:cstheme="minorHAnsi"/>
              </w:rPr>
            </w:pPr>
            <w:r>
              <w:rPr>
                <w:rFonts w:cstheme="minorHAnsi"/>
              </w:rPr>
              <w:t>The</w:t>
            </w:r>
            <w:r w:rsidR="005D2257">
              <w:rPr>
                <w:rFonts w:cstheme="minorHAnsi"/>
              </w:rPr>
              <w:t xml:space="preserve"> estimation method that researchers tend to utilize, called full information maximum likelihood, is </w:t>
            </w:r>
            <w:r>
              <w:rPr>
                <w:rFonts w:cstheme="minorHAnsi"/>
              </w:rPr>
              <w:t>in</w:t>
            </w:r>
            <w:r w:rsidR="005D2257">
              <w:rPr>
                <w:rFonts w:cstheme="minorHAnsi"/>
              </w:rPr>
              <w:t xml:space="preserve">accurate whenever the samples are smaller. </w:t>
            </w:r>
          </w:p>
          <w:p w14:paraId="6C9DB31F" w14:textId="240DB2B3" w:rsidR="005D2257" w:rsidRPr="000658A4" w:rsidRDefault="00DD579C" w:rsidP="00A442F3">
            <w:pPr>
              <w:pStyle w:val="ListParagraph"/>
              <w:numPr>
                <w:ilvl w:val="0"/>
                <w:numId w:val="28"/>
              </w:numPr>
              <w:rPr>
                <w:rFonts w:cstheme="minorHAnsi"/>
              </w:rPr>
            </w:pPr>
            <w:r>
              <w:rPr>
                <w:rFonts w:cstheme="minorHAnsi"/>
              </w:rPr>
              <w:t>When the number of participants or cases is limited</w:t>
            </w:r>
            <w:r w:rsidR="005D2257">
              <w:rPr>
                <w:rFonts w:cstheme="minorHAnsi"/>
              </w:rPr>
              <w:t>, multi-level modelling may be more accurate</w:t>
            </w:r>
            <w:r w:rsidR="000658A4">
              <w:rPr>
                <w:rFonts w:cstheme="minorHAnsi"/>
              </w:rPr>
              <w:t xml:space="preserve"> because researchers can utilize </w:t>
            </w:r>
            <w:r>
              <w:rPr>
                <w:rFonts w:cstheme="minorHAnsi"/>
              </w:rPr>
              <w:t>an option</w:t>
            </w:r>
            <w:r w:rsidR="000658A4">
              <w:rPr>
                <w:rFonts w:cstheme="minorHAnsi"/>
              </w:rPr>
              <w:t xml:space="preserve"> called restricted maximum likelihood</w:t>
            </w:r>
          </w:p>
        </w:tc>
      </w:tr>
      <w:tr w:rsidR="00F841A8" w14:paraId="60B5548E" w14:textId="77777777" w:rsidTr="005974D2">
        <w:tc>
          <w:tcPr>
            <w:tcW w:w="3372" w:type="dxa"/>
            <w:shd w:val="clear" w:color="auto" w:fill="D9D9D9" w:themeFill="background1" w:themeFillShade="D9"/>
          </w:tcPr>
          <w:p w14:paraId="7AD46AD0" w14:textId="06FE6726" w:rsidR="00F841A8" w:rsidRDefault="00F841A8" w:rsidP="00480A3D">
            <w:pPr>
              <w:rPr>
                <w:rFonts w:cstheme="minorHAnsi"/>
              </w:rPr>
            </w:pPr>
            <w:r>
              <w:rPr>
                <w:rFonts w:cstheme="minorHAnsi"/>
              </w:rPr>
              <w:t>time = 0</w:t>
            </w:r>
          </w:p>
        </w:tc>
        <w:tc>
          <w:tcPr>
            <w:tcW w:w="5245" w:type="dxa"/>
            <w:shd w:val="clear" w:color="auto" w:fill="D9D9D9" w:themeFill="background1" w:themeFillShade="D9"/>
          </w:tcPr>
          <w:p w14:paraId="7AD199B9" w14:textId="77777777" w:rsidR="00F841A8" w:rsidRDefault="00F841A8" w:rsidP="00A442F3">
            <w:pPr>
              <w:pStyle w:val="ListParagraph"/>
              <w:numPr>
                <w:ilvl w:val="0"/>
                <w:numId w:val="28"/>
              </w:numPr>
              <w:rPr>
                <w:rFonts w:cstheme="minorHAnsi"/>
              </w:rPr>
            </w:pPr>
            <w:r>
              <w:rPr>
                <w:rFonts w:cstheme="minorHAnsi"/>
              </w:rPr>
              <w:t>In this example, the first year was set to time = 0</w:t>
            </w:r>
          </w:p>
          <w:p w14:paraId="4FFE857A" w14:textId="77777777" w:rsidR="00F841A8" w:rsidRDefault="00F841A8" w:rsidP="00A442F3">
            <w:pPr>
              <w:pStyle w:val="ListParagraph"/>
              <w:numPr>
                <w:ilvl w:val="0"/>
                <w:numId w:val="28"/>
              </w:numPr>
              <w:rPr>
                <w:rFonts w:cstheme="minorHAnsi"/>
              </w:rPr>
            </w:pPr>
            <w:r>
              <w:rPr>
                <w:rFonts w:cstheme="minorHAnsi"/>
              </w:rPr>
              <w:t>Consequently, the intercept can be interpreted as the motivation of PhD candidates during their first year</w:t>
            </w:r>
          </w:p>
          <w:p w14:paraId="4B1B4684" w14:textId="77777777" w:rsidR="00F841A8" w:rsidRDefault="00F841A8" w:rsidP="00A442F3">
            <w:pPr>
              <w:pStyle w:val="ListParagraph"/>
              <w:numPr>
                <w:ilvl w:val="0"/>
                <w:numId w:val="28"/>
              </w:numPr>
              <w:rPr>
                <w:rFonts w:cstheme="minorHAnsi"/>
              </w:rPr>
            </w:pPr>
            <w:r>
              <w:rPr>
                <w:rFonts w:cstheme="minorHAnsi"/>
              </w:rPr>
              <w:t>However, other years, such as the final year, can be set to time = 0</w:t>
            </w:r>
          </w:p>
          <w:p w14:paraId="24B69A3E" w14:textId="77777777" w:rsidR="00510B51" w:rsidRDefault="00F841A8" w:rsidP="00A442F3">
            <w:pPr>
              <w:pStyle w:val="ListParagraph"/>
              <w:numPr>
                <w:ilvl w:val="0"/>
                <w:numId w:val="28"/>
              </w:numPr>
              <w:rPr>
                <w:rFonts w:cstheme="minorHAnsi"/>
              </w:rPr>
            </w:pPr>
            <w:r>
              <w:rPr>
                <w:rFonts w:cstheme="minorHAnsi"/>
              </w:rPr>
              <w:t xml:space="preserve">The intercept was thus </w:t>
            </w:r>
            <w:r w:rsidR="00510B51">
              <w:rPr>
                <w:rFonts w:cstheme="minorHAnsi"/>
              </w:rPr>
              <w:t>be interpreted as the motivation of PhD candidates during their final year</w:t>
            </w:r>
          </w:p>
          <w:p w14:paraId="4212A79F" w14:textId="1BC59FE0" w:rsidR="00F841A8" w:rsidRPr="00510B51" w:rsidRDefault="00510B51" w:rsidP="00A442F3">
            <w:pPr>
              <w:pStyle w:val="ListParagraph"/>
              <w:numPr>
                <w:ilvl w:val="0"/>
                <w:numId w:val="28"/>
              </w:numPr>
              <w:rPr>
                <w:rFonts w:cstheme="minorHAnsi"/>
              </w:rPr>
            </w:pPr>
            <w:r>
              <w:rPr>
                <w:rFonts w:cstheme="minorHAnsi"/>
              </w:rPr>
              <w:t xml:space="preserve">The other parameters and estimates would not change. </w:t>
            </w:r>
            <w:r w:rsidR="00F841A8" w:rsidRPr="00510B51">
              <w:rPr>
                <w:rFonts w:cstheme="minorHAnsi"/>
              </w:rPr>
              <w:t xml:space="preserve"> </w:t>
            </w:r>
          </w:p>
        </w:tc>
      </w:tr>
      <w:tr w:rsidR="00FF19C3" w14:paraId="2317E69A" w14:textId="77777777" w:rsidTr="005974D2">
        <w:tc>
          <w:tcPr>
            <w:tcW w:w="3372" w:type="dxa"/>
            <w:shd w:val="clear" w:color="auto" w:fill="D9D9D9" w:themeFill="background1" w:themeFillShade="D9"/>
          </w:tcPr>
          <w:p w14:paraId="54A9B84D" w14:textId="0DCEFD91" w:rsidR="00FF19C3" w:rsidRDefault="00FF19C3" w:rsidP="00480A3D">
            <w:pPr>
              <w:rPr>
                <w:rFonts w:cstheme="minorHAnsi"/>
              </w:rPr>
            </w:pPr>
            <w:r>
              <w:rPr>
                <w:rFonts w:cstheme="minorHAnsi"/>
              </w:rPr>
              <w:t>Missing values</w:t>
            </w:r>
          </w:p>
        </w:tc>
        <w:tc>
          <w:tcPr>
            <w:tcW w:w="5245" w:type="dxa"/>
            <w:shd w:val="clear" w:color="auto" w:fill="D9D9D9" w:themeFill="background1" w:themeFillShade="D9"/>
          </w:tcPr>
          <w:p w14:paraId="082524A6" w14:textId="77777777" w:rsidR="00FF19C3" w:rsidRDefault="00FF19C3" w:rsidP="00A442F3">
            <w:pPr>
              <w:pStyle w:val="ListParagraph"/>
              <w:numPr>
                <w:ilvl w:val="0"/>
                <w:numId w:val="28"/>
              </w:numPr>
              <w:rPr>
                <w:rFonts w:cstheme="minorHAnsi"/>
              </w:rPr>
            </w:pPr>
            <w:r>
              <w:rPr>
                <w:rFonts w:cstheme="minorHAnsi"/>
              </w:rPr>
              <w:t xml:space="preserve">In general, </w:t>
            </w:r>
            <w:proofErr w:type="spellStart"/>
            <w:r>
              <w:rPr>
                <w:rFonts w:cstheme="minorHAnsi"/>
              </w:rPr>
              <w:t>lavaan</w:t>
            </w:r>
            <w:proofErr w:type="spellEnd"/>
            <w:r>
              <w:rPr>
                <w:rFonts w:cstheme="minorHAnsi"/>
              </w:rPr>
              <w:t xml:space="preserve"> will tend to exclude participants or cases in which the data are missing on one or more variables, called listwise deletion</w:t>
            </w:r>
          </w:p>
          <w:p w14:paraId="56416DE1" w14:textId="637E3E5F" w:rsidR="00FF19C3" w:rsidRDefault="00FF19C3" w:rsidP="00A442F3">
            <w:pPr>
              <w:pStyle w:val="ListParagraph"/>
              <w:numPr>
                <w:ilvl w:val="0"/>
                <w:numId w:val="28"/>
              </w:numPr>
              <w:rPr>
                <w:rFonts w:cstheme="minorHAnsi"/>
              </w:rPr>
            </w:pPr>
            <w:r>
              <w:rPr>
                <w:rFonts w:cstheme="minorHAnsi"/>
              </w:rPr>
              <w:t xml:space="preserve">But, </w:t>
            </w:r>
            <w:proofErr w:type="spellStart"/>
            <w:r>
              <w:rPr>
                <w:rFonts w:cstheme="minorHAnsi"/>
              </w:rPr>
              <w:t>lavaan</w:t>
            </w:r>
            <w:proofErr w:type="spellEnd"/>
            <w:r>
              <w:rPr>
                <w:rFonts w:cstheme="minorHAnsi"/>
              </w:rPr>
              <w:t xml:space="preserve"> can apply pairwise deletion instead—in which calculations utilize the data from as many participants as possible</w:t>
            </w:r>
          </w:p>
          <w:p w14:paraId="68AA3B93" w14:textId="77777777" w:rsidR="002C2B78" w:rsidRPr="002C2B78" w:rsidRDefault="002C2B78" w:rsidP="00A442F3">
            <w:pPr>
              <w:pStyle w:val="ListParagraph"/>
              <w:numPr>
                <w:ilvl w:val="0"/>
                <w:numId w:val="28"/>
              </w:numPr>
              <w:rPr>
                <w:rFonts w:cstheme="minorHAnsi"/>
                <w:i/>
                <w:iCs/>
              </w:rPr>
            </w:pPr>
            <w:r>
              <w:rPr>
                <w:rFonts w:cstheme="minorHAnsi"/>
              </w:rPr>
              <w:t xml:space="preserve">To achieve this goal, researchers should </w:t>
            </w:r>
            <w:proofErr w:type="gramStart"/>
            <w:r>
              <w:rPr>
                <w:rFonts w:cstheme="minorHAnsi"/>
              </w:rPr>
              <w:t xml:space="preserve">insert  </w:t>
            </w:r>
            <w:r w:rsidRPr="002C2B78">
              <w:rPr>
                <w:rFonts w:cstheme="minorHAnsi"/>
                <w:i/>
                <w:iCs/>
              </w:rPr>
              <w:t>missing</w:t>
            </w:r>
            <w:proofErr w:type="gramEnd"/>
            <w:r w:rsidRPr="002C2B78">
              <w:rPr>
                <w:rFonts w:cstheme="minorHAnsi"/>
                <w:i/>
                <w:iCs/>
              </w:rPr>
              <w:t xml:space="preserve"> = "ML"</w:t>
            </w:r>
            <w:r>
              <w:rPr>
                <w:rFonts w:cstheme="minorHAnsi"/>
              </w:rPr>
              <w:t xml:space="preserve"> into the fit function, such as </w:t>
            </w:r>
          </w:p>
          <w:p w14:paraId="359830ED" w14:textId="77777777" w:rsidR="002C2B78" w:rsidRPr="002C2B78" w:rsidRDefault="002C2B78" w:rsidP="002C2B78">
            <w:pPr>
              <w:rPr>
                <w:rFonts w:cstheme="minorHAnsi"/>
                <w:b/>
                <w:bCs/>
                <w:i/>
                <w:iCs/>
              </w:rPr>
            </w:pPr>
          </w:p>
          <w:p w14:paraId="0E10519F" w14:textId="0828BD2D" w:rsidR="00FF19C3" w:rsidRPr="00805065" w:rsidRDefault="002C2B78" w:rsidP="00805065">
            <w:pPr>
              <w:ind w:left="360"/>
              <w:rPr>
                <w:rFonts w:cstheme="minorHAnsi"/>
                <w:i/>
                <w:iCs/>
              </w:rPr>
            </w:pPr>
            <w:r w:rsidRPr="00805065">
              <w:rPr>
                <w:rFonts w:cstheme="minorHAnsi"/>
              </w:rPr>
              <w:t>fit1&lt;-</w:t>
            </w:r>
            <w:proofErr w:type="gramStart"/>
            <w:r w:rsidRPr="00805065">
              <w:rPr>
                <w:rFonts w:cstheme="minorHAnsi"/>
              </w:rPr>
              <w:t>growth(</w:t>
            </w:r>
            <w:proofErr w:type="gramEnd"/>
            <w:r w:rsidRPr="00805065">
              <w:rPr>
                <w:rFonts w:cstheme="minorHAnsi"/>
              </w:rPr>
              <w:t>model1, missing = "ML" data=</w:t>
            </w:r>
            <w:proofErr w:type="spellStart"/>
            <w:r w:rsidRPr="00805065">
              <w:rPr>
                <w:rFonts w:cstheme="minorHAnsi"/>
              </w:rPr>
              <w:t>research.data</w:t>
            </w:r>
            <w:proofErr w:type="spellEnd"/>
            <w:r w:rsidRPr="00805065">
              <w:rPr>
                <w:rFonts w:cstheme="minorHAnsi"/>
              </w:rPr>
              <w:t>)</w:t>
            </w:r>
          </w:p>
        </w:tc>
      </w:tr>
    </w:tbl>
    <w:p w14:paraId="70BE3F47" w14:textId="77777777" w:rsidR="005974D2" w:rsidRDefault="005974D2" w:rsidP="00AF3875">
      <w:pPr>
        <w:rPr>
          <w:rFonts w:cstheme="minorHAnsi"/>
          <w:szCs w:val="22"/>
        </w:rPr>
      </w:pPr>
    </w:p>
    <w:p w14:paraId="56A720AD" w14:textId="4ACC38F2" w:rsidR="00FF19C3" w:rsidRDefault="00FF19C3" w:rsidP="000A0C5E">
      <w:pPr>
        <w:rPr>
          <w:rFonts w:cstheme="minorHAnsi"/>
          <w:szCs w:val="22"/>
        </w:rPr>
      </w:pPr>
    </w:p>
    <w:p w14:paraId="17B17083" w14:textId="241F48D6" w:rsidR="00921A5E" w:rsidRDefault="00921A5E" w:rsidP="000A0C5E">
      <w:pPr>
        <w:rPr>
          <w:rFonts w:cstheme="minorHAnsi"/>
          <w:szCs w:val="22"/>
        </w:rPr>
      </w:pPr>
    </w:p>
    <w:p w14:paraId="5F3A0CFC" w14:textId="5111182E" w:rsidR="004C715B" w:rsidRDefault="004C715B" w:rsidP="000A0C5E">
      <w:pPr>
        <w:rPr>
          <w:rFonts w:cstheme="minorHAnsi"/>
          <w:szCs w:val="22"/>
        </w:rPr>
      </w:pPr>
    </w:p>
    <w:p w14:paraId="17D9877D" w14:textId="0F2F73AC" w:rsidR="004C715B" w:rsidRDefault="004C715B" w:rsidP="000A0C5E">
      <w:pPr>
        <w:rPr>
          <w:rFonts w:cstheme="minorHAnsi"/>
          <w:szCs w:val="22"/>
        </w:rPr>
      </w:pPr>
    </w:p>
    <w:p w14:paraId="2A7535DF" w14:textId="77777777" w:rsidR="004C715B" w:rsidRDefault="004C715B" w:rsidP="000A0C5E">
      <w:pPr>
        <w:rPr>
          <w:rFonts w:cstheme="minorHAnsi"/>
          <w:szCs w:val="22"/>
        </w:rPr>
      </w:pPr>
    </w:p>
    <w:p w14:paraId="45BC3A9D" w14:textId="77777777" w:rsidR="004C715B" w:rsidRDefault="004C715B" w:rsidP="004C715B">
      <w:pPr>
        <w:rPr>
          <w:rFonts w:cstheme="minorHAnsi"/>
          <w:b/>
          <w:bCs/>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C715B" w:rsidRPr="002C1BC8" w14:paraId="5C7CFED2" w14:textId="77777777" w:rsidTr="002B1D8B">
        <w:tc>
          <w:tcPr>
            <w:tcW w:w="9010" w:type="dxa"/>
            <w:shd w:val="clear" w:color="auto" w:fill="BDD6EE" w:themeFill="accent5" w:themeFillTint="66"/>
          </w:tcPr>
          <w:p w14:paraId="61217B1D" w14:textId="77777777" w:rsidR="004C715B" w:rsidRPr="002C1BC8" w:rsidRDefault="004C715B" w:rsidP="002B1D8B">
            <w:pPr>
              <w:jc w:val="center"/>
              <w:rPr>
                <w:rFonts w:cstheme="minorHAnsi"/>
                <w:b/>
              </w:rPr>
            </w:pPr>
            <w:r>
              <w:rPr>
                <w:rFonts w:cstheme="minorHAnsi"/>
                <w:b/>
              </w:rPr>
              <w:t xml:space="preserve">Final considerations  </w:t>
            </w:r>
          </w:p>
        </w:tc>
      </w:tr>
    </w:tbl>
    <w:p w14:paraId="42489EB9" w14:textId="77777777" w:rsidR="004C715B" w:rsidRDefault="004C715B" w:rsidP="004C715B">
      <w:pPr>
        <w:rPr>
          <w:rFonts w:cstheme="minorHAnsi"/>
          <w:szCs w:val="22"/>
        </w:rPr>
      </w:pPr>
    </w:p>
    <w:p w14:paraId="76FDF047" w14:textId="77777777" w:rsidR="004C715B" w:rsidRDefault="004C715B" w:rsidP="004C715B">
      <w:pPr>
        <w:rPr>
          <w:rFonts w:cstheme="minorHAnsi"/>
          <w:szCs w:val="22"/>
        </w:rPr>
      </w:pPr>
      <w:r>
        <w:rPr>
          <w:rFonts w:cstheme="minorHAnsi"/>
          <w:szCs w:val="22"/>
        </w:rPr>
        <w:t xml:space="preserve">Visit the document on </w:t>
      </w:r>
      <w:hyperlink r:id="rId27" w:history="1">
        <w:r w:rsidRPr="00682698">
          <w:rPr>
            <w:rStyle w:val="Hyperlink"/>
            <w:rFonts w:cstheme="minorHAnsi"/>
            <w:szCs w:val="22"/>
          </w:rPr>
          <w:t>structural equation modelling</w:t>
        </w:r>
      </w:hyperlink>
      <w:r>
        <w:rPr>
          <w:rFonts w:cstheme="minorHAnsi"/>
          <w:szCs w:val="22"/>
        </w:rPr>
        <w:t xml:space="preserve"> to garner more information about</w:t>
      </w:r>
    </w:p>
    <w:p w14:paraId="06F7C22B" w14:textId="77777777" w:rsidR="004C715B" w:rsidRPr="009055BD" w:rsidRDefault="004C715B" w:rsidP="004C715B">
      <w:pPr>
        <w:rPr>
          <w:rFonts w:cstheme="minorHAnsi"/>
          <w:szCs w:val="22"/>
        </w:rPr>
      </w:pPr>
    </w:p>
    <w:p w14:paraId="66BAB0FB" w14:textId="77777777" w:rsidR="004C715B" w:rsidRDefault="004C715B" w:rsidP="004C715B">
      <w:pPr>
        <w:pStyle w:val="ListParagraph"/>
        <w:numPr>
          <w:ilvl w:val="0"/>
          <w:numId w:val="29"/>
        </w:numPr>
        <w:rPr>
          <w:rFonts w:cstheme="minorHAnsi"/>
          <w:szCs w:val="22"/>
        </w:rPr>
      </w:pPr>
      <w:r>
        <w:rPr>
          <w:rFonts w:cstheme="minorHAnsi"/>
          <w:szCs w:val="22"/>
        </w:rPr>
        <w:t>modification indices</w:t>
      </w:r>
    </w:p>
    <w:p w14:paraId="6CD78A0F" w14:textId="3929799D" w:rsidR="00921A5E" w:rsidRPr="004C715B" w:rsidRDefault="004C715B" w:rsidP="000A0C5E">
      <w:pPr>
        <w:pStyle w:val="ListParagraph"/>
        <w:numPr>
          <w:ilvl w:val="0"/>
          <w:numId w:val="29"/>
        </w:numPr>
        <w:rPr>
          <w:rFonts w:cstheme="minorHAnsi"/>
          <w:szCs w:val="22"/>
        </w:rPr>
      </w:pPr>
      <w:r>
        <w:rPr>
          <w:rFonts w:cstheme="minorHAnsi"/>
          <w:szCs w:val="22"/>
        </w:rPr>
        <w:t>how to plot the models</w:t>
      </w:r>
    </w:p>
    <w:p w14:paraId="07F1A329" w14:textId="77777777" w:rsidR="00FF19C3" w:rsidRDefault="00FF19C3" w:rsidP="000A0C5E">
      <w:pPr>
        <w:rPr>
          <w:rFonts w:cstheme="minorHAnsi"/>
          <w:szCs w:val="22"/>
        </w:rPr>
      </w:pPr>
    </w:p>
    <w:p w14:paraId="71CE301F" w14:textId="77777777" w:rsidR="00AF3875" w:rsidRPr="002C1BC8" w:rsidRDefault="00AF3875" w:rsidP="00AF3875">
      <w:pPr>
        <w:jc w:val="cente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F3875" w:rsidRPr="002C1BC8" w14:paraId="7222D5F1" w14:textId="77777777" w:rsidTr="00480A3D">
        <w:tc>
          <w:tcPr>
            <w:tcW w:w="9010" w:type="dxa"/>
            <w:shd w:val="clear" w:color="auto" w:fill="BDD6EE" w:themeFill="accent5" w:themeFillTint="66"/>
          </w:tcPr>
          <w:p w14:paraId="0E190D60" w14:textId="2A6F9002" w:rsidR="00AF3875" w:rsidRPr="002C1BC8" w:rsidRDefault="00AF3875" w:rsidP="00480A3D">
            <w:pPr>
              <w:jc w:val="center"/>
              <w:rPr>
                <w:rFonts w:cstheme="minorHAnsi"/>
                <w:b/>
              </w:rPr>
            </w:pPr>
            <w:r>
              <w:rPr>
                <w:rFonts w:cstheme="minorHAnsi"/>
                <w:b/>
              </w:rPr>
              <w:t>References</w:t>
            </w:r>
          </w:p>
        </w:tc>
      </w:tr>
    </w:tbl>
    <w:p w14:paraId="31597A92" w14:textId="77777777" w:rsidR="00D93CB6" w:rsidRPr="00AF3875" w:rsidRDefault="00D93CB6" w:rsidP="00AF3875">
      <w:pPr>
        <w:rPr>
          <w:rFonts w:cstheme="minorHAnsi"/>
          <w:szCs w:val="22"/>
        </w:rPr>
      </w:pPr>
    </w:p>
    <w:p w14:paraId="50C00070" w14:textId="77777777" w:rsidR="00D93CB6" w:rsidRPr="00D93CB6" w:rsidRDefault="00D93CB6" w:rsidP="00D93CB6">
      <w:pPr>
        <w:rPr>
          <w:rFonts w:cstheme="minorHAnsi"/>
          <w:szCs w:val="22"/>
        </w:rPr>
      </w:pPr>
      <w:r w:rsidRPr="00D93CB6">
        <w:rPr>
          <w:rFonts w:cstheme="minorHAnsi"/>
          <w:szCs w:val="22"/>
        </w:rPr>
        <w:t xml:space="preserve">Bauer, D. J. (2003). Estimating multilevel linear models as structural equation models. Journal of Educational and </w:t>
      </w:r>
      <w:proofErr w:type="spellStart"/>
      <w:r w:rsidRPr="00D93CB6">
        <w:rPr>
          <w:rFonts w:cstheme="minorHAnsi"/>
          <w:szCs w:val="22"/>
        </w:rPr>
        <w:t>Behavioral</w:t>
      </w:r>
      <w:proofErr w:type="spellEnd"/>
      <w:r w:rsidRPr="00D93CB6">
        <w:rPr>
          <w:rFonts w:cstheme="minorHAnsi"/>
          <w:szCs w:val="22"/>
        </w:rPr>
        <w:t xml:space="preserve"> Statistics, 28, 135-167.</w:t>
      </w:r>
    </w:p>
    <w:p w14:paraId="34CAA1EA" w14:textId="77777777" w:rsidR="00D93CB6" w:rsidRDefault="00D93CB6" w:rsidP="00AF3875">
      <w:pPr>
        <w:rPr>
          <w:rFonts w:cstheme="minorHAnsi"/>
          <w:szCs w:val="22"/>
        </w:rPr>
      </w:pPr>
    </w:p>
    <w:p w14:paraId="70DDBAE0" w14:textId="3AC50E84" w:rsidR="00D93CB6" w:rsidRPr="00AF3875" w:rsidRDefault="00D93CB6" w:rsidP="00AF3875">
      <w:pPr>
        <w:rPr>
          <w:rFonts w:cstheme="minorHAnsi"/>
          <w:szCs w:val="22"/>
        </w:rPr>
      </w:pPr>
      <w:r w:rsidRPr="00AF3875">
        <w:rPr>
          <w:rFonts w:cstheme="minorHAnsi"/>
          <w:szCs w:val="22"/>
        </w:rPr>
        <w:t xml:space="preserve">Bauer, D.J., &amp; Curran, P.J. (2005). Probing interactions in fixed and multilevel regression: Inferential and graphical techniques. Multivariate </w:t>
      </w:r>
      <w:proofErr w:type="spellStart"/>
      <w:r w:rsidRPr="00AF3875">
        <w:rPr>
          <w:rFonts w:cstheme="minorHAnsi"/>
          <w:szCs w:val="22"/>
        </w:rPr>
        <w:t>Behavioral</w:t>
      </w:r>
      <w:proofErr w:type="spellEnd"/>
      <w:r w:rsidRPr="00AF3875">
        <w:rPr>
          <w:rFonts w:cstheme="minorHAnsi"/>
          <w:szCs w:val="22"/>
        </w:rPr>
        <w:t xml:space="preserve"> Research, 40, 373-400.</w:t>
      </w:r>
    </w:p>
    <w:p w14:paraId="41D3F230" w14:textId="77777777" w:rsidR="00D93CB6" w:rsidRDefault="00D93CB6" w:rsidP="00AF3875">
      <w:pPr>
        <w:rPr>
          <w:rFonts w:cstheme="minorHAnsi"/>
          <w:szCs w:val="22"/>
        </w:rPr>
      </w:pPr>
    </w:p>
    <w:p w14:paraId="05571CB0" w14:textId="5CB25E2E" w:rsidR="00D93CB6" w:rsidRPr="00AF3875" w:rsidRDefault="00D93CB6" w:rsidP="00AF3875">
      <w:pPr>
        <w:rPr>
          <w:rFonts w:cstheme="minorHAnsi"/>
          <w:szCs w:val="22"/>
        </w:rPr>
      </w:pPr>
      <w:proofErr w:type="spellStart"/>
      <w:r w:rsidRPr="00AF3875">
        <w:rPr>
          <w:rFonts w:cstheme="minorHAnsi"/>
          <w:szCs w:val="22"/>
        </w:rPr>
        <w:t>Biesanz</w:t>
      </w:r>
      <w:proofErr w:type="spellEnd"/>
      <w:r w:rsidRPr="00AF3875">
        <w:rPr>
          <w:rFonts w:cstheme="minorHAnsi"/>
          <w:szCs w:val="22"/>
        </w:rPr>
        <w:t xml:space="preserve">, J.C., </w:t>
      </w:r>
      <w:proofErr w:type="spellStart"/>
      <w:r w:rsidRPr="00AF3875">
        <w:rPr>
          <w:rFonts w:cstheme="minorHAnsi"/>
          <w:szCs w:val="22"/>
        </w:rPr>
        <w:t>Deeb-Sossa</w:t>
      </w:r>
      <w:proofErr w:type="spellEnd"/>
      <w:r w:rsidRPr="00AF3875">
        <w:rPr>
          <w:rFonts w:cstheme="minorHAnsi"/>
          <w:szCs w:val="22"/>
        </w:rPr>
        <w:t xml:space="preserve">, N., </w:t>
      </w:r>
      <w:proofErr w:type="spellStart"/>
      <w:r w:rsidRPr="00AF3875">
        <w:rPr>
          <w:rFonts w:cstheme="minorHAnsi"/>
          <w:szCs w:val="22"/>
        </w:rPr>
        <w:t>Aubrecht</w:t>
      </w:r>
      <w:proofErr w:type="spellEnd"/>
      <w:r w:rsidRPr="00AF3875">
        <w:rPr>
          <w:rFonts w:cstheme="minorHAnsi"/>
          <w:szCs w:val="22"/>
        </w:rPr>
        <w:t xml:space="preserve">, A.M., </w:t>
      </w:r>
      <w:proofErr w:type="spellStart"/>
      <w:r w:rsidRPr="00AF3875">
        <w:rPr>
          <w:rFonts w:cstheme="minorHAnsi"/>
          <w:szCs w:val="22"/>
        </w:rPr>
        <w:t>Bollen</w:t>
      </w:r>
      <w:proofErr w:type="spellEnd"/>
      <w:r w:rsidRPr="00AF3875">
        <w:rPr>
          <w:rFonts w:cstheme="minorHAnsi"/>
          <w:szCs w:val="22"/>
        </w:rPr>
        <w:t>, K.A., &amp; Curran, P.J. (2004). The role of coding time in estimating and interpreting growth curve models. Psychological Methods, 9, 30-52.</w:t>
      </w:r>
    </w:p>
    <w:p w14:paraId="213160AF" w14:textId="77777777" w:rsidR="00D93CB6" w:rsidRDefault="00D93CB6" w:rsidP="00D93CB6">
      <w:pPr>
        <w:rPr>
          <w:rFonts w:cstheme="minorHAnsi"/>
          <w:szCs w:val="22"/>
        </w:rPr>
      </w:pPr>
    </w:p>
    <w:p w14:paraId="79F44268" w14:textId="7AFEEF5B" w:rsidR="00D93CB6" w:rsidRPr="00D93CB6" w:rsidRDefault="00D93CB6" w:rsidP="00D93CB6">
      <w:pPr>
        <w:rPr>
          <w:rFonts w:cstheme="minorHAnsi"/>
          <w:szCs w:val="22"/>
        </w:rPr>
      </w:pPr>
      <w:r w:rsidRPr="00D93CB6">
        <w:rPr>
          <w:rFonts w:cstheme="minorHAnsi"/>
          <w:szCs w:val="22"/>
        </w:rPr>
        <w:t xml:space="preserve">Chou, C. P., </w:t>
      </w:r>
      <w:proofErr w:type="spellStart"/>
      <w:r w:rsidRPr="00D93CB6">
        <w:rPr>
          <w:rFonts w:cstheme="minorHAnsi"/>
          <w:szCs w:val="22"/>
        </w:rPr>
        <w:t>Bentler</w:t>
      </w:r>
      <w:proofErr w:type="spellEnd"/>
      <w:r w:rsidRPr="00D93CB6">
        <w:rPr>
          <w:rFonts w:cstheme="minorHAnsi"/>
          <w:szCs w:val="22"/>
        </w:rPr>
        <w:t xml:space="preserve">, P. M., &amp; </w:t>
      </w:r>
      <w:proofErr w:type="spellStart"/>
      <w:r w:rsidRPr="00D93CB6">
        <w:rPr>
          <w:rFonts w:cstheme="minorHAnsi"/>
          <w:szCs w:val="22"/>
        </w:rPr>
        <w:t>Pentz</w:t>
      </w:r>
      <w:proofErr w:type="spellEnd"/>
      <w:r w:rsidRPr="00D93CB6">
        <w:rPr>
          <w:rFonts w:cstheme="minorHAnsi"/>
          <w:szCs w:val="22"/>
        </w:rPr>
        <w:t xml:space="preserve">, M. A. (1998). Comparisons of two statistical approaches to study growth curves: The multilevel model and the latent curve analysis. Structural Equation </w:t>
      </w:r>
      <w:proofErr w:type="spellStart"/>
      <w:r w:rsidRPr="00D93CB6">
        <w:rPr>
          <w:rFonts w:cstheme="minorHAnsi"/>
          <w:szCs w:val="22"/>
        </w:rPr>
        <w:t>Modeling</w:t>
      </w:r>
      <w:proofErr w:type="spellEnd"/>
      <w:r w:rsidRPr="00D93CB6">
        <w:rPr>
          <w:rFonts w:cstheme="minorHAnsi"/>
          <w:szCs w:val="22"/>
        </w:rPr>
        <w:t>: A Multidisciplinary Journal, 5, 247-266.</w:t>
      </w:r>
    </w:p>
    <w:p w14:paraId="65C29DD6" w14:textId="77777777" w:rsidR="00D93CB6" w:rsidRDefault="00D93CB6" w:rsidP="00AF3875">
      <w:pPr>
        <w:rPr>
          <w:rFonts w:cstheme="minorHAnsi"/>
          <w:szCs w:val="22"/>
        </w:rPr>
      </w:pPr>
    </w:p>
    <w:p w14:paraId="2AA49202" w14:textId="7E56DF54" w:rsidR="00D93CB6" w:rsidRPr="00AF3875" w:rsidRDefault="00D93CB6" w:rsidP="00AF3875">
      <w:pPr>
        <w:rPr>
          <w:rFonts w:cstheme="minorHAnsi"/>
          <w:szCs w:val="22"/>
        </w:rPr>
      </w:pPr>
      <w:r w:rsidRPr="00AF3875">
        <w:rPr>
          <w:rFonts w:cstheme="minorHAnsi"/>
          <w:szCs w:val="22"/>
        </w:rPr>
        <w:t>Curran, P. J., Bauer, D. J., &amp; Willoughby, M. T. (2004). Testing main effects and interactions in latent curve analysis. Psychological Methods, 9, 220-237.</w:t>
      </w:r>
    </w:p>
    <w:p w14:paraId="608A9612" w14:textId="77777777" w:rsidR="00D93CB6" w:rsidRDefault="00D93CB6" w:rsidP="00D93CB6">
      <w:pPr>
        <w:rPr>
          <w:rFonts w:cstheme="minorHAnsi"/>
          <w:szCs w:val="22"/>
        </w:rPr>
      </w:pPr>
    </w:p>
    <w:p w14:paraId="068224E1" w14:textId="762E128D" w:rsidR="00D93CB6" w:rsidRPr="00D93CB6" w:rsidRDefault="00D93CB6" w:rsidP="00D93CB6">
      <w:pPr>
        <w:rPr>
          <w:rFonts w:cstheme="minorHAnsi"/>
          <w:szCs w:val="22"/>
        </w:rPr>
      </w:pPr>
      <w:r w:rsidRPr="00D93CB6">
        <w:rPr>
          <w:rFonts w:cstheme="minorHAnsi"/>
          <w:szCs w:val="22"/>
        </w:rPr>
        <w:t xml:space="preserve">Curran, P.J. (2003). Have multilevel models been structural equation models all along? Multivariate </w:t>
      </w:r>
      <w:proofErr w:type="spellStart"/>
      <w:r w:rsidRPr="00D93CB6">
        <w:rPr>
          <w:rFonts w:cstheme="minorHAnsi"/>
          <w:szCs w:val="22"/>
        </w:rPr>
        <w:t>Behavioral</w:t>
      </w:r>
      <w:proofErr w:type="spellEnd"/>
      <w:r w:rsidRPr="00D93CB6">
        <w:rPr>
          <w:rFonts w:cstheme="minorHAnsi"/>
          <w:szCs w:val="22"/>
        </w:rPr>
        <w:t xml:space="preserve"> Research, 38, 529-569.</w:t>
      </w:r>
    </w:p>
    <w:p w14:paraId="46397B5C" w14:textId="77777777" w:rsidR="00D93CB6" w:rsidRDefault="00D93CB6" w:rsidP="00AF3875">
      <w:pPr>
        <w:rPr>
          <w:rFonts w:cstheme="minorHAnsi"/>
          <w:szCs w:val="22"/>
        </w:rPr>
      </w:pPr>
    </w:p>
    <w:p w14:paraId="49CD9086" w14:textId="3FAC0B47" w:rsidR="00D93CB6" w:rsidRPr="00AF3875" w:rsidRDefault="00D93CB6" w:rsidP="00AF3875">
      <w:pPr>
        <w:rPr>
          <w:rFonts w:cstheme="minorHAnsi"/>
          <w:szCs w:val="22"/>
        </w:rPr>
      </w:pPr>
      <w:r w:rsidRPr="00AF3875">
        <w:rPr>
          <w:rFonts w:cstheme="minorHAnsi"/>
          <w:szCs w:val="22"/>
        </w:rPr>
        <w:t xml:space="preserve">Hancock, G. R., &amp; Choi, J. (2006). A vernacular for linear latent growth models. Structural Equation </w:t>
      </w:r>
      <w:proofErr w:type="spellStart"/>
      <w:r w:rsidRPr="00AF3875">
        <w:rPr>
          <w:rFonts w:cstheme="minorHAnsi"/>
          <w:szCs w:val="22"/>
        </w:rPr>
        <w:t>Modeling</w:t>
      </w:r>
      <w:proofErr w:type="spellEnd"/>
      <w:r w:rsidRPr="00AF3875">
        <w:rPr>
          <w:rFonts w:cstheme="minorHAnsi"/>
          <w:szCs w:val="22"/>
        </w:rPr>
        <w:t>, 13, 352-377</w:t>
      </w:r>
    </w:p>
    <w:p w14:paraId="3E2BF9EE" w14:textId="77777777" w:rsidR="00D93CB6" w:rsidRDefault="00D93CB6" w:rsidP="00AF3875">
      <w:pPr>
        <w:rPr>
          <w:rFonts w:cstheme="minorHAnsi"/>
          <w:szCs w:val="22"/>
        </w:rPr>
      </w:pPr>
    </w:p>
    <w:p w14:paraId="6E2E34C7" w14:textId="263E46B9" w:rsidR="00D93CB6" w:rsidRDefault="00D93CB6" w:rsidP="00AF3875">
      <w:pPr>
        <w:rPr>
          <w:rFonts w:cstheme="minorHAnsi"/>
          <w:szCs w:val="22"/>
        </w:rPr>
      </w:pPr>
      <w:r w:rsidRPr="00AF3875">
        <w:rPr>
          <w:rFonts w:cstheme="minorHAnsi"/>
          <w:szCs w:val="22"/>
        </w:rPr>
        <w:t xml:space="preserve">Preacher, K. J., Curran, P. J., &amp; Bauer, D. J. (2006). Computational tools for probing interactions in multiple linear regression, multilevel </w:t>
      </w:r>
      <w:proofErr w:type="spellStart"/>
      <w:r w:rsidRPr="00AF3875">
        <w:rPr>
          <w:rFonts w:cstheme="minorHAnsi"/>
          <w:szCs w:val="22"/>
        </w:rPr>
        <w:t>modeling</w:t>
      </w:r>
      <w:proofErr w:type="spellEnd"/>
      <w:r w:rsidRPr="00AF3875">
        <w:rPr>
          <w:rFonts w:cstheme="minorHAnsi"/>
          <w:szCs w:val="22"/>
        </w:rPr>
        <w:t xml:space="preserve">, and latent curve analysis. Journal of Educational and </w:t>
      </w:r>
      <w:proofErr w:type="spellStart"/>
      <w:r w:rsidRPr="00AF3875">
        <w:rPr>
          <w:rFonts w:cstheme="minorHAnsi"/>
          <w:szCs w:val="22"/>
        </w:rPr>
        <w:t>Behavioral</w:t>
      </w:r>
      <w:proofErr w:type="spellEnd"/>
      <w:r w:rsidRPr="00AF3875">
        <w:rPr>
          <w:rFonts w:cstheme="minorHAnsi"/>
          <w:szCs w:val="22"/>
        </w:rPr>
        <w:t xml:space="preserve"> Statistics, 31, 437-448.</w:t>
      </w:r>
    </w:p>
    <w:p w14:paraId="2112E901" w14:textId="77777777" w:rsidR="00D93CB6" w:rsidRDefault="00D93CB6" w:rsidP="00D93CB6">
      <w:pPr>
        <w:rPr>
          <w:rFonts w:cstheme="minorHAnsi"/>
          <w:szCs w:val="22"/>
        </w:rPr>
      </w:pPr>
    </w:p>
    <w:p w14:paraId="7DAB96CC" w14:textId="687D1170" w:rsidR="00D93CB6" w:rsidRPr="00AF3875" w:rsidRDefault="00D93CB6" w:rsidP="00D93CB6">
      <w:pPr>
        <w:rPr>
          <w:rFonts w:cstheme="minorHAnsi"/>
          <w:szCs w:val="22"/>
        </w:rPr>
      </w:pPr>
      <w:r w:rsidRPr="00D93CB6">
        <w:rPr>
          <w:rFonts w:cstheme="minorHAnsi"/>
          <w:szCs w:val="22"/>
        </w:rPr>
        <w:t>Willett, J. B., &amp; Sayer, A. G. (1994). Using covariance structure analysis to detect correlates and predictors of individual change over time. Psychological bulletin, 116, 363-381.</w:t>
      </w:r>
    </w:p>
    <w:p w14:paraId="3DAA3630" w14:textId="45ED9DE3" w:rsidR="00AF3875" w:rsidRDefault="00AF3875" w:rsidP="000A0C5E">
      <w:pPr>
        <w:rPr>
          <w:rFonts w:cstheme="minorHAnsi"/>
          <w:szCs w:val="22"/>
        </w:rPr>
      </w:pPr>
    </w:p>
    <w:p w14:paraId="1C0C57EB" w14:textId="5373C94F" w:rsidR="00AF3875" w:rsidRPr="00B354E3" w:rsidRDefault="00AF3875" w:rsidP="000A0C5E">
      <w:pPr>
        <w:rPr>
          <w:rFonts w:cstheme="minorHAnsi"/>
          <w:szCs w:val="22"/>
        </w:rPr>
      </w:pPr>
    </w:p>
    <w:sectPr w:rsidR="00AF3875" w:rsidRPr="00B354E3" w:rsidSect="00BE2987">
      <w:head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D60E" w14:textId="77777777" w:rsidR="009411DC" w:rsidRDefault="009411DC" w:rsidP="00703C03">
      <w:r>
        <w:separator/>
      </w:r>
    </w:p>
  </w:endnote>
  <w:endnote w:type="continuationSeparator" w:id="0">
    <w:p w14:paraId="3C64EA80" w14:textId="77777777" w:rsidR="009411DC" w:rsidRDefault="009411DC"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onaco">
    <w:panose1 w:val="00000000000000000000"/>
    <w:charset w:val="4D"/>
    <w:family w:val="auto"/>
    <w:pitch w:val="variable"/>
    <w:sig w:usb0="A00002FF" w:usb1="500039F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58F38" w14:textId="77777777" w:rsidR="009411DC" w:rsidRDefault="009411DC" w:rsidP="00703C03">
      <w:r>
        <w:separator/>
      </w:r>
    </w:p>
  </w:footnote>
  <w:footnote w:type="continuationSeparator" w:id="0">
    <w:p w14:paraId="503BB629" w14:textId="77777777" w:rsidR="009411DC" w:rsidRDefault="009411DC"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480A3D" w:rsidRDefault="00480A3D"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1919"/>
    <w:multiLevelType w:val="hybridMultilevel"/>
    <w:tmpl w:val="183AF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F22B4D"/>
    <w:multiLevelType w:val="hybridMultilevel"/>
    <w:tmpl w:val="C9B6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A46AC"/>
    <w:multiLevelType w:val="hybridMultilevel"/>
    <w:tmpl w:val="0BA07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D37C6"/>
    <w:multiLevelType w:val="hybridMultilevel"/>
    <w:tmpl w:val="B132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5CE5"/>
    <w:multiLevelType w:val="hybridMultilevel"/>
    <w:tmpl w:val="89784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911917"/>
    <w:multiLevelType w:val="hybridMultilevel"/>
    <w:tmpl w:val="2132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E2B91"/>
    <w:multiLevelType w:val="hybridMultilevel"/>
    <w:tmpl w:val="07DA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3E3613"/>
    <w:multiLevelType w:val="hybridMultilevel"/>
    <w:tmpl w:val="77766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9E149A"/>
    <w:multiLevelType w:val="hybridMultilevel"/>
    <w:tmpl w:val="27AE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8860BF"/>
    <w:multiLevelType w:val="hybridMultilevel"/>
    <w:tmpl w:val="97B6A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235FF2"/>
    <w:multiLevelType w:val="hybridMultilevel"/>
    <w:tmpl w:val="3588E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92FD4"/>
    <w:multiLevelType w:val="hybridMultilevel"/>
    <w:tmpl w:val="3746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94471A"/>
    <w:multiLevelType w:val="hybridMultilevel"/>
    <w:tmpl w:val="D0725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350493"/>
    <w:multiLevelType w:val="hybridMultilevel"/>
    <w:tmpl w:val="7AAA3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311878"/>
    <w:multiLevelType w:val="hybridMultilevel"/>
    <w:tmpl w:val="F4EE0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AE55FE"/>
    <w:multiLevelType w:val="hybridMultilevel"/>
    <w:tmpl w:val="75D87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CE74E6"/>
    <w:multiLevelType w:val="hybridMultilevel"/>
    <w:tmpl w:val="D028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A4C17"/>
    <w:multiLevelType w:val="hybridMultilevel"/>
    <w:tmpl w:val="A6C69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2839AC"/>
    <w:multiLevelType w:val="hybridMultilevel"/>
    <w:tmpl w:val="57FA6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D925BE"/>
    <w:multiLevelType w:val="hybridMultilevel"/>
    <w:tmpl w:val="54801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D077FF"/>
    <w:multiLevelType w:val="hybridMultilevel"/>
    <w:tmpl w:val="B54E1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433D33"/>
    <w:multiLevelType w:val="hybridMultilevel"/>
    <w:tmpl w:val="D2523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285310"/>
    <w:multiLevelType w:val="hybridMultilevel"/>
    <w:tmpl w:val="BCD27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B23F75"/>
    <w:multiLevelType w:val="hybridMultilevel"/>
    <w:tmpl w:val="63B6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4A18F1"/>
    <w:multiLevelType w:val="hybridMultilevel"/>
    <w:tmpl w:val="2500E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406C1F"/>
    <w:multiLevelType w:val="hybridMultilevel"/>
    <w:tmpl w:val="506CC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D5094C"/>
    <w:multiLevelType w:val="hybridMultilevel"/>
    <w:tmpl w:val="BA18D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576BCD"/>
    <w:multiLevelType w:val="hybridMultilevel"/>
    <w:tmpl w:val="ED08E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6124C4"/>
    <w:multiLevelType w:val="hybridMultilevel"/>
    <w:tmpl w:val="5ACE2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7"/>
  </w:num>
  <w:num w:numId="3">
    <w:abstractNumId w:val="6"/>
  </w:num>
  <w:num w:numId="4">
    <w:abstractNumId w:val="11"/>
  </w:num>
  <w:num w:numId="5">
    <w:abstractNumId w:val="20"/>
  </w:num>
  <w:num w:numId="6">
    <w:abstractNumId w:val="27"/>
  </w:num>
  <w:num w:numId="7">
    <w:abstractNumId w:val="23"/>
  </w:num>
  <w:num w:numId="8">
    <w:abstractNumId w:val="22"/>
  </w:num>
  <w:num w:numId="9">
    <w:abstractNumId w:val="0"/>
  </w:num>
  <w:num w:numId="10">
    <w:abstractNumId w:val="24"/>
  </w:num>
  <w:num w:numId="11">
    <w:abstractNumId w:val="18"/>
  </w:num>
  <w:num w:numId="12">
    <w:abstractNumId w:val="14"/>
  </w:num>
  <w:num w:numId="13">
    <w:abstractNumId w:val="10"/>
  </w:num>
  <w:num w:numId="14">
    <w:abstractNumId w:val="17"/>
  </w:num>
  <w:num w:numId="15">
    <w:abstractNumId w:val="1"/>
  </w:num>
  <w:num w:numId="16">
    <w:abstractNumId w:val="21"/>
  </w:num>
  <w:num w:numId="17">
    <w:abstractNumId w:val="4"/>
  </w:num>
  <w:num w:numId="18">
    <w:abstractNumId w:val="9"/>
  </w:num>
  <w:num w:numId="19">
    <w:abstractNumId w:val="12"/>
  </w:num>
  <w:num w:numId="20">
    <w:abstractNumId w:val="19"/>
  </w:num>
  <w:num w:numId="21">
    <w:abstractNumId w:val="25"/>
  </w:num>
  <w:num w:numId="22">
    <w:abstractNumId w:val="26"/>
  </w:num>
  <w:num w:numId="23">
    <w:abstractNumId w:val="5"/>
  </w:num>
  <w:num w:numId="24">
    <w:abstractNumId w:val="16"/>
  </w:num>
  <w:num w:numId="25">
    <w:abstractNumId w:val="13"/>
  </w:num>
  <w:num w:numId="26">
    <w:abstractNumId w:val="15"/>
  </w:num>
  <w:num w:numId="27">
    <w:abstractNumId w:val="2"/>
  </w:num>
  <w:num w:numId="28">
    <w:abstractNumId w:val="8"/>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0E44"/>
    <w:rsid w:val="000019BA"/>
    <w:rsid w:val="00001E53"/>
    <w:rsid w:val="000033B1"/>
    <w:rsid w:val="00003A55"/>
    <w:rsid w:val="00003E5B"/>
    <w:rsid w:val="000045EA"/>
    <w:rsid w:val="00004A0B"/>
    <w:rsid w:val="00005C49"/>
    <w:rsid w:val="00005EBA"/>
    <w:rsid w:val="000060EE"/>
    <w:rsid w:val="0000612B"/>
    <w:rsid w:val="00006405"/>
    <w:rsid w:val="00006443"/>
    <w:rsid w:val="0000689B"/>
    <w:rsid w:val="00006B7E"/>
    <w:rsid w:val="00006E36"/>
    <w:rsid w:val="00010CBD"/>
    <w:rsid w:val="00011998"/>
    <w:rsid w:val="00011CBB"/>
    <w:rsid w:val="00011EBC"/>
    <w:rsid w:val="00011EFF"/>
    <w:rsid w:val="00012672"/>
    <w:rsid w:val="00012BB7"/>
    <w:rsid w:val="00012DF4"/>
    <w:rsid w:val="000147A7"/>
    <w:rsid w:val="00014975"/>
    <w:rsid w:val="000149E2"/>
    <w:rsid w:val="00014FF4"/>
    <w:rsid w:val="00015646"/>
    <w:rsid w:val="00016098"/>
    <w:rsid w:val="00016EB3"/>
    <w:rsid w:val="00017CBD"/>
    <w:rsid w:val="00017E54"/>
    <w:rsid w:val="0002000E"/>
    <w:rsid w:val="00020020"/>
    <w:rsid w:val="00020211"/>
    <w:rsid w:val="0002148E"/>
    <w:rsid w:val="00021829"/>
    <w:rsid w:val="0002210D"/>
    <w:rsid w:val="0002266F"/>
    <w:rsid w:val="000226D3"/>
    <w:rsid w:val="0002346A"/>
    <w:rsid w:val="00024FE5"/>
    <w:rsid w:val="000255A0"/>
    <w:rsid w:val="00026260"/>
    <w:rsid w:val="000262B6"/>
    <w:rsid w:val="000265CF"/>
    <w:rsid w:val="00026EA4"/>
    <w:rsid w:val="00027C13"/>
    <w:rsid w:val="00030233"/>
    <w:rsid w:val="00030888"/>
    <w:rsid w:val="0003096C"/>
    <w:rsid w:val="00030FD2"/>
    <w:rsid w:val="00031130"/>
    <w:rsid w:val="0003142C"/>
    <w:rsid w:val="000319DD"/>
    <w:rsid w:val="00031ED6"/>
    <w:rsid w:val="0003209F"/>
    <w:rsid w:val="00033574"/>
    <w:rsid w:val="00033ECC"/>
    <w:rsid w:val="00034261"/>
    <w:rsid w:val="00034751"/>
    <w:rsid w:val="00034CBB"/>
    <w:rsid w:val="00034ED4"/>
    <w:rsid w:val="00036389"/>
    <w:rsid w:val="00036A45"/>
    <w:rsid w:val="00036A4C"/>
    <w:rsid w:val="00040020"/>
    <w:rsid w:val="0004226D"/>
    <w:rsid w:val="00042333"/>
    <w:rsid w:val="000427F5"/>
    <w:rsid w:val="00042AC4"/>
    <w:rsid w:val="000432B9"/>
    <w:rsid w:val="0004363D"/>
    <w:rsid w:val="00043684"/>
    <w:rsid w:val="00043E43"/>
    <w:rsid w:val="00043F40"/>
    <w:rsid w:val="00045337"/>
    <w:rsid w:val="000469D7"/>
    <w:rsid w:val="00047114"/>
    <w:rsid w:val="00047E4D"/>
    <w:rsid w:val="00047E82"/>
    <w:rsid w:val="00050613"/>
    <w:rsid w:val="00050C79"/>
    <w:rsid w:val="000518E2"/>
    <w:rsid w:val="00051D21"/>
    <w:rsid w:val="00051EFE"/>
    <w:rsid w:val="00052995"/>
    <w:rsid w:val="00052A19"/>
    <w:rsid w:val="00052AAA"/>
    <w:rsid w:val="00052F47"/>
    <w:rsid w:val="000538E4"/>
    <w:rsid w:val="00054F5D"/>
    <w:rsid w:val="00055553"/>
    <w:rsid w:val="000555FB"/>
    <w:rsid w:val="000557FB"/>
    <w:rsid w:val="00055F46"/>
    <w:rsid w:val="00057006"/>
    <w:rsid w:val="00057190"/>
    <w:rsid w:val="00057A9F"/>
    <w:rsid w:val="00057B20"/>
    <w:rsid w:val="00057E0C"/>
    <w:rsid w:val="000604BB"/>
    <w:rsid w:val="00060C28"/>
    <w:rsid w:val="0006115F"/>
    <w:rsid w:val="00061A03"/>
    <w:rsid w:val="000633C7"/>
    <w:rsid w:val="0006342E"/>
    <w:rsid w:val="00063583"/>
    <w:rsid w:val="000637F2"/>
    <w:rsid w:val="00063E79"/>
    <w:rsid w:val="00065545"/>
    <w:rsid w:val="000657A2"/>
    <w:rsid w:val="000658A4"/>
    <w:rsid w:val="000666C3"/>
    <w:rsid w:val="000672C2"/>
    <w:rsid w:val="00067EC6"/>
    <w:rsid w:val="00067F11"/>
    <w:rsid w:val="00067F8E"/>
    <w:rsid w:val="000700EB"/>
    <w:rsid w:val="00070447"/>
    <w:rsid w:val="000711A5"/>
    <w:rsid w:val="00071482"/>
    <w:rsid w:val="0007164F"/>
    <w:rsid w:val="00073B8B"/>
    <w:rsid w:val="00073F84"/>
    <w:rsid w:val="0007440F"/>
    <w:rsid w:val="0007467E"/>
    <w:rsid w:val="00074F31"/>
    <w:rsid w:val="00075539"/>
    <w:rsid w:val="000758FE"/>
    <w:rsid w:val="000759BA"/>
    <w:rsid w:val="000768D7"/>
    <w:rsid w:val="00076AE1"/>
    <w:rsid w:val="00077830"/>
    <w:rsid w:val="00080007"/>
    <w:rsid w:val="000807C7"/>
    <w:rsid w:val="0008117E"/>
    <w:rsid w:val="00081487"/>
    <w:rsid w:val="000815C1"/>
    <w:rsid w:val="00081B17"/>
    <w:rsid w:val="00081D0D"/>
    <w:rsid w:val="000824FE"/>
    <w:rsid w:val="00082C30"/>
    <w:rsid w:val="000834C9"/>
    <w:rsid w:val="0008372B"/>
    <w:rsid w:val="00083DD6"/>
    <w:rsid w:val="00085498"/>
    <w:rsid w:val="00085ADF"/>
    <w:rsid w:val="0008604F"/>
    <w:rsid w:val="00086128"/>
    <w:rsid w:val="0008616A"/>
    <w:rsid w:val="0008664A"/>
    <w:rsid w:val="00086C41"/>
    <w:rsid w:val="00086F62"/>
    <w:rsid w:val="00087441"/>
    <w:rsid w:val="0008766A"/>
    <w:rsid w:val="000903CC"/>
    <w:rsid w:val="000904F6"/>
    <w:rsid w:val="0009086D"/>
    <w:rsid w:val="00091113"/>
    <w:rsid w:val="00091737"/>
    <w:rsid w:val="00092537"/>
    <w:rsid w:val="00092CBB"/>
    <w:rsid w:val="0009301D"/>
    <w:rsid w:val="000932A4"/>
    <w:rsid w:val="000935F3"/>
    <w:rsid w:val="00093A18"/>
    <w:rsid w:val="00093B0C"/>
    <w:rsid w:val="00093ED7"/>
    <w:rsid w:val="000940F3"/>
    <w:rsid w:val="00094125"/>
    <w:rsid w:val="00094570"/>
    <w:rsid w:val="00095225"/>
    <w:rsid w:val="000954BA"/>
    <w:rsid w:val="00095FFF"/>
    <w:rsid w:val="00096C2E"/>
    <w:rsid w:val="00096C85"/>
    <w:rsid w:val="00096D0F"/>
    <w:rsid w:val="000972E2"/>
    <w:rsid w:val="00097FFD"/>
    <w:rsid w:val="000A0123"/>
    <w:rsid w:val="000A03FA"/>
    <w:rsid w:val="000A0C5E"/>
    <w:rsid w:val="000A1A57"/>
    <w:rsid w:val="000A27A5"/>
    <w:rsid w:val="000A2C9E"/>
    <w:rsid w:val="000A3605"/>
    <w:rsid w:val="000A3951"/>
    <w:rsid w:val="000A3AAC"/>
    <w:rsid w:val="000A3DFE"/>
    <w:rsid w:val="000A54E3"/>
    <w:rsid w:val="000A5530"/>
    <w:rsid w:val="000A5CF9"/>
    <w:rsid w:val="000A6708"/>
    <w:rsid w:val="000A674E"/>
    <w:rsid w:val="000A6AB8"/>
    <w:rsid w:val="000A704B"/>
    <w:rsid w:val="000A7C96"/>
    <w:rsid w:val="000B04D7"/>
    <w:rsid w:val="000B0858"/>
    <w:rsid w:val="000B0D77"/>
    <w:rsid w:val="000B113D"/>
    <w:rsid w:val="000B18A1"/>
    <w:rsid w:val="000B1DFC"/>
    <w:rsid w:val="000B2A7B"/>
    <w:rsid w:val="000B33C0"/>
    <w:rsid w:val="000B4910"/>
    <w:rsid w:val="000B4C17"/>
    <w:rsid w:val="000B4D70"/>
    <w:rsid w:val="000B5596"/>
    <w:rsid w:val="000B5D08"/>
    <w:rsid w:val="000B5F7E"/>
    <w:rsid w:val="000B65E7"/>
    <w:rsid w:val="000B6EEB"/>
    <w:rsid w:val="000B7332"/>
    <w:rsid w:val="000C07EE"/>
    <w:rsid w:val="000C10DC"/>
    <w:rsid w:val="000C1D03"/>
    <w:rsid w:val="000C2AE5"/>
    <w:rsid w:val="000C2D40"/>
    <w:rsid w:val="000C35D8"/>
    <w:rsid w:val="000C3BC9"/>
    <w:rsid w:val="000C40A2"/>
    <w:rsid w:val="000C420B"/>
    <w:rsid w:val="000C47BA"/>
    <w:rsid w:val="000C4BBF"/>
    <w:rsid w:val="000C4C02"/>
    <w:rsid w:val="000C4E86"/>
    <w:rsid w:val="000C4EC3"/>
    <w:rsid w:val="000C565E"/>
    <w:rsid w:val="000C586D"/>
    <w:rsid w:val="000C6493"/>
    <w:rsid w:val="000C6819"/>
    <w:rsid w:val="000C6D1D"/>
    <w:rsid w:val="000C6EB5"/>
    <w:rsid w:val="000C6FA5"/>
    <w:rsid w:val="000C73E3"/>
    <w:rsid w:val="000C7A23"/>
    <w:rsid w:val="000C7DFF"/>
    <w:rsid w:val="000C7FCF"/>
    <w:rsid w:val="000D0007"/>
    <w:rsid w:val="000D00D0"/>
    <w:rsid w:val="000D0BCD"/>
    <w:rsid w:val="000D0CE7"/>
    <w:rsid w:val="000D1037"/>
    <w:rsid w:val="000D1B50"/>
    <w:rsid w:val="000D1CD0"/>
    <w:rsid w:val="000D1FB0"/>
    <w:rsid w:val="000D247E"/>
    <w:rsid w:val="000D2808"/>
    <w:rsid w:val="000D40DC"/>
    <w:rsid w:val="000D426E"/>
    <w:rsid w:val="000D4271"/>
    <w:rsid w:val="000D447A"/>
    <w:rsid w:val="000D472B"/>
    <w:rsid w:val="000D4A28"/>
    <w:rsid w:val="000D585C"/>
    <w:rsid w:val="000D5C0D"/>
    <w:rsid w:val="000D61AF"/>
    <w:rsid w:val="000D630B"/>
    <w:rsid w:val="000D6579"/>
    <w:rsid w:val="000D6FC0"/>
    <w:rsid w:val="000D729C"/>
    <w:rsid w:val="000D7AED"/>
    <w:rsid w:val="000D7BED"/>
    <w:rsid w:val="000E05C8"/>
    <w:rsid w:val="000E1217"/>
    <w:rsid w:val="000E15DC"/>
    <w:rsid w:val="000E228B"/>
    <w:rsid w:val="000E291E"/>
    <w:rsid w:val="000E3270"/>
    <w:rsid w:val="000E4211"/>
    <w:rsid w:val="000E4717"/>
    <w:rsid w:val="000E47F7"/>
    <w:rsid w:val="000E4C7C"/>
    <w:rsid w:val="000E53B5"/>
    <w:rsid w:val="000E5649"/>
    <w:rsid w:val="000E5DBE"/>
    <w:rsid w:val="000E6909"/>
    <w:rsid w:val="000E7103"/>
    <w:rsid w:val="000E770D"/>
    <w:rsid w:val="000F0823"/>
    <w:rsid w:val="000F0996"/>
    <w:rsid w:val="000F102E"/>
    <w:rsid w:val="000F1631"/>
    <w:rsid w:val="000F3041"/>
    <w:rsid w:val="000F317C"/>
    <w:rsid w:val="000F326F"/>
    <w:rsid w:val="000F3C2A"/>
    <w:rsid w:val="000F3F19"/>
    <w:rsid w:val="000F40FA"/>
    <w:rsid w:val="000F436F"/>
    <w:rsid w:val="000F443B"/>
    <w:rsid w:val="000F4B4E"/>
    <w:rsid w:val="000F5BBB"/>
    <w:rsid w:val="000F5C27"/>
    <w:rsid w:val="000F6752"/>
    <w:rsid w:val="000F7C9D"/>
    <w:rsid w:val="000F7EF7"/>
    <w:rsid w:val="001004B4"/>
    <w:rsid w:val="001008E0"/>
    <w:rsid w:val="0010115C"/>
    <w:rsid w:val="00104761"/>
    <w:rsid w:val="00104B6F"/>
    <w:rsid w:val="00105153"/>
    <w:rsid w:val="00105DD4"/>
    <w:rsid w:val="00106E3A"/>
    <w:rsid w:val="00106FB0"/>
    <w:rsid w:val="00107618"/>
    <w:rsid w:val="00107629"/>
    <w:rsid w:val="00107A30"/>
    <w:rsid w:val="00107D77"/>
    <w:rsid w:val="00110842"/>
    <w:rsid w:val="001108E2"/>
    <w:rsid w:val="00110BCC"/>
    <w:rsid w:val="00111835"/>
    <w:rsid w:val="00111D95"/>
    <w:rsid w:val="00111DFA"/>
    <w:rsid w:val="00111E16"/>
    <w:rsid w:val="0011254C"/>
    <w:rsid w:val="0011293B"/>
    <w:rsid w:val="0011321A"/>
    <w:rsid w:val="00113756"/>
    <w:rsid w:val="00114740"/>
    <w:rsid w:val="00114C5E"/>
    <w:rsid w:val="00114C97"/>
    <w:rsid w:val="001153E3"/>
    <w:rsid w:val="00115930"/>
    <w:rsid w:val="00115B2B"/>
    <w:rsid w:val="00115D62"/>
    <w:rsid w:val="001161FC"/>
    <w:rsid w:val="0011659F"/>
    <w:rsid w:val="001169B5"/>
    <w:rsid w:val="001171F5"/>
    <w:rsid w:val="00117463"/>
    <w:rsid w:val="001208BE"/>
    <w:rsid w:val="00121705"/>
    <w:rsid w:val="001217B6"/>
    <w:rsid w:val="00122DBA"/>
    <w:rsid w:val="00123589"/>
    <w:rsid w:val="001236FD"/>
    <w:rsid w:val="00123881"/>
    <w:rsid w:val="00123A59"/>
    <w:rsid w:val="0012463A"/>
    <w:rsid w:val="00125C1C"/>
    <w:rsid w:val="00125E23"/>
    <w:rsid w:val="0012623C"/>
    <w:rsid w:val="0012634F"/>
    <w:rsid w:val="00126518"/>
    <w:rsid w:val="001265A9"/>
    <w:rsid w:val="0012691E"/>
    <w:rsid w:val="00126B77"/>
    <w:rsid w:val="0012761C"/>
    <w:rsid w:val="00127DCA"/>
    <w:rsid w:val="001307F5"/>
    <w:rsid w:val="001319C6"/>
    <w:rsid w:val="00131DCA"/>
    <w:rsid w:val="00132DC3"/>
    <w:rsid w:val="00132E99"/>
    <w:rsid w:val="00133E4D"/>
    <w:rsid w:val="001343B9"/>
    <w:rsid w:val="00134A67"/>
    <w:rsid w:val="00134A77"/>
    <w:rsid w:val="00134C7A"/>
    <w:rsid w:val="00135051"/>
    <w:rsid w:val="001356AF"/>
    <w:rsid w:val="00136A0C"/>
    <w:rsid w:val="00136E13"/>
    <w:rsid w:val="001372F7"/>
    <w:rsid w:val="00137F20"/>
    <w:rsid w:val="00140384"/>
    <w:rsid w:val="001413EC"/>
    <w:rsid w:val="00141415"/>
    <w:rsid w:val="0014360F"/>
    <w:rsid w:val="00143643"/>
    <w:rsid w:val="0014425F"/>
    <w:rsid w:val="00144812"/>
    <w:rsid w:val="00144B0C"/>
    <w:rsid w:val="00145229"/>
    <w:rsid w:val="00145762"/>
    <w:rsid w:val="00145A90"/>
    <w:rsid w:val="00146214"/>
    <w:rsid w:val="00146615"/>
    <w:rsid w:val="00146EAC"/>
    <w:rsid w:val="00147A86"/>
    <w:rsid w:val="001500C2"/>
    <w:rsid w:val="00150BD6"/>
    <w:rsid w:val="00150D5D"/>
    <w:rsid w:val="00151A7D"/>
    <w:rsid w:val="00151C2D"/>
    <w:rsid w:val="001526D2"/>
    <w:rsid w:val="00153501"/>
    <w:rsid w:val="001535AF"/>
    <w:rsid w:val="001547DF"/>
    <w:rsid w:val="001551B0"/>
    <w:rsid w:val="00155793"/>
    <w:rsid w:val="0015579E"/>
    <w:rsid w:val="001562CD"/>
    <w:rsid w:val="001564DB"/>
    <w:rsid w:val="001567E2"/>
    <w:rsid w:val="00160120"/>
    <w:rsid w:val="0016056F"/>
    <w:rsid w:val="00161877"/>
    <w:rsid w:val="00161A7E"/>
    <w:rsid w:val="00161F60"/>
    <w:rsid w:val="001620DA"/>
    <w:rsid w:val="00162488"/>
    <w:rsid w:val="00162B60"/>
    <w:rsid w:val="00163030"/>
    <w:rsid w:val="00163043"/>
    <w:rsid w:val="00163C0D"/>
    <w:rsid w:val="00163F2D"/>
    <w:rsid w:val="00164BC6"/>
    <w:rsid w:val="001655B9"/>
    <w:rsid w:val="00166997"/>
    <w:rsid w:val="00166B9D"/>
    <w:rsid w:val="00170C52"/>
    <w:rsid w:val="00171037"/>
    <w:rsid w:val="0017140A"/>
    <w:rsid w:val="00171993"/>
    <w:rsid w:val="001723FB"/>
    <w:rsid w:val="00173FF1"/>
    <w:rsid w:val="00174904"/>
    <w:rsid w:val="00174948"/>
    <w:rsid w:val="00174A2E"/>
    <w:rsid w:val="00174DA3"/>
    <w:rsid w:val="00174F82"/>
    <w:rsid w:val="00175FFE"/>
    <w:rsid w:val="001761D3"/>
    <w:rsid w:val="001765D1"/>
    <w:rsid w:val="001771E7"/>
    <w:rsid w:val="00177510"/>
    <w:rsid w:val="00177BD5"/>
    <w:rsid w:val="001804B2"/>
    <w:rsid w:val="0018067B"/>
    <w:rsid w:val="00180CE3"/>
    <w:rsid w:val="00180D65"/>
    <w:rsid w:val="00181225"/>
    <w:rsid w:val="00181246"/>
    <w:rsid w:val="00181F9A"/>
    <w:rsid w:val="00182548"/>
    <w:rsid w:val="00182D89"/>
    <w:rsid w:val="00183359"/>
    <w:rsid w:val="00184C24"/>
    <w:rsid w:val="001857CA"/>
    <w:rsid w:val="00185CA7"/>
    <w:rsid w:val="00186416"/>
    <w:rsid w:val="00186782"/>
    <w:rsid w:val="00187026"/>
    <w:rsid w:val="001870D2"/>
    <w:rsid w:val="0018715B"/>
    <w:rsid w:val="0018743A"/>
    <w:rsid w:val="00187590"/>
    <w:rsid w:val="00187F6A"/>
    <w:rsid w:val="00190B55"/>
    <w:rsid w:val="00191567"/>
    <w:rsid w:val="00191D6A"/>
    <w:rsid w:val="00191FCA"/>
    <w:rsid w:val="00192200"/>
    <w:rsid w:val="0019245B"/>
    <w:rsid w:val="001927DA"/>
    <w:rsid w:val="00192FE9"/>
    <w:rsid w:val="00193170"/>
    <w:rsid w:val="00193851"/>
    <w:rsid w:val="00193F87"/>
    <w:rsid w:val="00194F1D"/>
    <w:rsid w:val="0019518B"/>
    <w:rsid w:val="0019566C"/>
    <w:rsid w:val="00196231"/>
    <w:rsid w:val="00196939"/>
    <w:rsid w:val="00197B1D"/>
    <w:rsid w:val="001A00EC"/>
    <w:rsid w:val="001A093A"/>
    <w:rsid w:val="001A0AD0"/>
    <w:rsid w:val="001A0B51"/>
    <w:rsid w:val="001A0DDC"/>
    <w:rsid w:val="001A0E15"/>
    <w:rsid w:val="001A1A03"/>
    <w:rsid w:val="001A1B6F"/>
    <w:rsid w:val="001A1B9D"/>
    <w:rsid w:val="001A2282"/>
    <w:rsid w:val="001A259D"/>
    <w:rsid w:val="001A278E"/>
    <w:rsid w:val="001A2AA4"/>
    <w:rsid w:val="001A4036"/>
    <w:rsid w:val="001A40CD"/>
    <w:rsid w:val="001A489F"/>
    <w:rsid w:val="001A48C3"/>
    <w:rsid w:val="001A48DE"/>
    <w:rsid w:val="001A4C97"/>
    <w:rsid w:val="001A4F6C"/>
    <w:rsid w:val="001A50B0"/>
    <w:rsid w:val="001A6D91"/>
    <w:rsid w:val="001A6D9A"/>
    <w:rsid w:val="001A7219"/>
    <w:rsid w:val="001A7423"/>
    <w:rsid w:val="001A7E8C"/>
    <w:rsid w:val="001B0376"/>
    <w:rsid w:val="001B1A28"/>
    <w:rsid w:val="001B1FA5"/>
    <w:rsid w:val="001B2B5C"/>
    <w:rsid w:val="001B304F"/>
    <w:rsid w:val="001B3430"/>
    <w:rsid w:val="001B3913"/>
    <w:rsid w:val="001B4295"/>
    <w:rsid w:val="001B4740"/>
    <w:rsid w:val="001B4CA9"/>
    <w:rsid w:val="001B4DA3"/>
    <w:rsid w:val="001B52D0"/>
    <w:rsid w:val="001B54D3"/>
    <w:rsid w:val="001B5B15"/>
    <w:rsid w:val="001B5BC3"/>
    <w:rsid w:val="001B6090"/>
    <w:rsid w:val="001B63DB"/>
    <w:rsid w:val="001B7100"/>
    <w:rsid w:val="001B7409"/>
    <w:rsid w:val="001B789F"/>
    <w:rsid w:val="001C1510"/>
    <w:rsid w:val="001C1CB7"/>
    <w:rsid w:val="001C219F"/>
    <w:rsid w:val="001C257D"/>
    <w:rsid w:val="001C2DBF"/>
    <w:rsid w:val="001C312F"/>
    <w:rsid w:val="001C4287"/>
    <w:rsid w:val="001C48AA"/>
    <w:rsid w:val="001C4D5A"/>
    <w:rsid w:val="001C5E05"/>
    <w:rsid w:val="001C601B"/>
    <w:rsid w:val="001C63AE"/>
    <w:rsid w:val="001C67A4"/>
    <w:rsid w:val="001C6DC4"/>
    <w:rsid w:val="001C6ED9"/>
    <w:rsid w:val="001C7146"/>
    <w:rsid w:val="001C75CC"/>
    <w:rsid w:val="001C7A0F"/>
    <w:rsid w:val="001C7C6B"/>
    <w:rsid w:val="001D04DB"/>
    <w:rsid w:val="001D0BC7"/>
    <w:rsid w:val="001D0C82"/>
    <w:rsid w:val="001D1A9D"/>
    <w:rsid w:val="001D1C69"/>
    <w:rsid w:val="001D25DF"/>
    <w:rsid w:val="001D3A4A"/>
    <w:rsid w:val="001D40C2"/>
    <w:rsid w:val="001D4DAB"/>
    <w:rsid w:val="001D4DD9"/>
    <w:rsid w:val="001D6084"/>
    <w:rsid w:val="001D61D7"/>
    <w:rsid w:val="001D6C67"/>
    <w:rsid w:val="001D7355"/>
    <w:rsid w:val="001D76DF"/>
    <w:rsid w:val="001E0D44"/>
    <w:rsid w:val="001E1C76"/>
    <w:rsid w:val="001E233C"/>
    <w:rsid w:val="001E24C0"/>
    <w:rsid w:val="001E2723"/>
    <w:rsid w:val="001E28E1"/>
    <w:rsid w:val="001E2D27"/>
    <w:rsid w:val="001E4218"/>
    <w:rsid w:val="001E529F"/>
    <w:rsid w:val="001E5526"/>
    <w:rsid w:val="001E58B3"/>
    <w:rsid w:val="001E66AF"/>
    <w:rsid w:val="001E672C"/>
    <w:rsid w:val="001E6D8D"/>
    <w:rsid w:val="001E71B8"/>
    <w:rsid w:val="001E73BB"/>
    <w:rsid w:val="001E76B3"/>
    <w:rsid w:val="001E7912"/>
    <w:rsid w:val="001F0895"/>
    <w:rsid w:val="001F10D1"/>
    <w:rsid w:val="001F133A"/>
    <w:rsid w:val="001F1A94"/>
    <w:rsid w:val="001F2282"/>
    <w:rsid w:val="001F2475"/>
    <w:rsid w:val="001F25F7"/>
    <w:rsid w:val="001F2664"/>
    <w:rsid w:val="001F3859"/>
    <w:rsid w:val="001F4288"/>
    <w:rsid w:val="001F445F"/>
    <w:rsid w:val="001F5390"/>
    <w:rsid w:val="001F5E7F"/>
    <w:rsid w:val="001F5ED5"/>
    <w:rsid w:val="001F5F12"/>
    <w:rsid w:val="001F5F90"/>
    <w:rsid w:val="001F6A8C"/>
    <w:rsid w:val="001F6BCC"/>
    <w:rsid w:val="001F74CA"/>
    <w:rsid w:val="001F7602"/>
    <w:rsid w:val="001F7E90"/>
    <w:rsid w:val="0020022A"/>
    <w:rsid w:val="00200FF0"/>
    <w:rsid w:val="00201A71"/>
    <w:rsid w:val="00201F49"/>
    <w:rsid w:val="00202173"/>
    <w:rsid w:val="00202362"/>
    <w:rsid w:val="00202E0E"/>
    <w:rsid w:val="00202E14"/>
    <w:rsid w:val="00202E15"/>
    <w:rsid w:val="0020358B"/>
    <w:rsid w:val="00203F54"/>
    <w:rsid w:val="002043F7"/>
    <w:rsid w:val="0020526D"/>
    <w:rsid w:val="00205AC6"/>
    <w:rsid w:val="00206535"/>
    <w:rsid w:val="002075DA"/>
    <w:rsid w:val="00207789"/>
    <w:rsid w:val="00207D34"/>
    <w:rsid w:val="0021009F"/>
    <w:rsid w:val="00210AC9"/>
    <w:rsid w:val="00210D78"/>
    <w:rsid w:val="00212301"/>
    <w:rsid w:val="00212510"/>
    <w:rsid w:val="002131DD"/>
    <w:rsid w:val="0021360E"/>
    <w:rsid w:val="002137C2"/>
    <w:rsid w:val="00214238"/>
    <w:rsid w:val="0021424B"/>
    <w:rsid w:val="00214960"/>
    <w:rsid w:val="00214D4A"/>
    <w:rsid w:val="002150A6"/>
    <w:rsid w:val="002168B3"/>
    <w:rsid w:val="00216DC0"/>
    <w:rsid w:val="002172BF"/>
    <w:rsid w:val="0021749F"/>
    <w:rsid w:val="00217B6C"/>
    <w:rsid w:val="00217B90"/>
    <w:rsid w:val="00217F9E"/>
    <w:rsid w:val="00220815"/>
    <w:rsid w:val="002209C5"/>
    <w:rsid w:val="00220B93"/>
    <w:rsid w:val="00220C90"/>
    <w:rsid w:val="002214E0"/>
    <w:rsid w:val="002214FE"/>
    <w:rsid w:val="00222193"/>
    <w:rsid w:val="0022222B"/>
    <w:rsid w:val="00222452"/>
    <w:rsid w:val="00222B92"/>
    <w:rsid w:val="002232E4"/>
    <w:rsid w:val="00223E37"/>
    <w:rsid w:val="00224FDB"/>
    <w:rsid w:val="00225F65"/>
    <w:rsid w:val="00225F6E"/>
    <w:rsid w:val="00226535"/>
    <w:rsid w:val="00227679"/>
    <w:rsid w:val="002300A1"/>
    <w:rsid w:val="00230520"/>
    <w:rsid w:val="00230A7F"/>
    <w:rsid w:val="0023213F"/>
    <w:rsid w:val="00232179"/>
    <w:rsid w:val="00232A6B"/>
    <w:rsid w:val="00232D51"/>
    <w:rsid w:val="002334F1"/>
    <w:rsid w:val="00233687"/>
    <w:rsid w:val="002337D5"/>
    <w:rsid w:val="00233A56"/>
    <w:rsid w:val="00234D52"/>
    <w:rsid w:val="002350B3"/>
    <w:rsid w:val="00235864"/>
    <w:rsid w:val="00235C64"/>
    <w:rsid w:val="00235DB1"/>
    <w:rsid w:val="002361E1"/>
    <w:rsid w:val="0023637D"/>
    <w:rsid w:val="0023645A"/>
    <w:rsid w:val="00236F4F"/>
    <w:rsid w:val="002411DE"/>
    <w:rsid w:val="002412DB"/>
    <w:rsid w:val="00242111"/>
    <w:rsid w:val="0024227C"/>
    <w:rsid w:val="00242810"/>
    <w:rsid w:val="00242953"/>
    <w:rsid w:val="00243C34"/>
    <w:rsid w:val="002442D7"/>
    <w:rsid w:val="00245176"/>
    <w:rsid w:val="002459EB"/>
    <w:rsid w:val="002459EE"/>
    <w:rsid w:val="00246093"/>
    <w:rsid w:val="00246485"/>
    <w:rsid w:val="00246710"/>
    <w:rsid w:val="00247002"/>
    <w:rsid w:val="002472C1"/>
    <w:rsid w:val="002506EA"/>
    <w:rsid w:val="00252348"/>
    <w:rsid w:val="002523C7"/>
    <w:rsid w:val="00252D7D"/>
    <w:rsid w:val="00253ECF"/>
    <w:rsid w:val="002548E7"/>
    <w:rsid w:val="00254B9A"/>
    <w:rsid w:val="00255843"/>
    <w:rsid w:val="00255A09"/>
    <w:rsid w:val="00255FF3"/>
    <w:rsid w:val="002560E5"/>
    <w:rsid w:val="00257379"/>
    <w:rsid w:val="002601ED"/>
    <w:rsid w:val="00260D55"/>
    <w:rsid w:val="002615E2"/>
    <w:rsid w:val="00261E8F"/>
    <w:rsid w:val="00262013"/>
    <w:rsid w:val="002627A1"/>
    <w:rsid w:val="00262C3F"/>
    <w:rsid w:val="00262CDB"/>
    <w:rsid w:val="00262D30"/>
    <w:rsid w:val="00262E29"/>
    <w:rsid w:val="00263EFA"/>
    <w:rsid w:val="00264F6D"/>
    <w:rsid w:val="00265198"/>
    <w:rsid w:val="002655E2"/>
    <w:rsid w:val="00265635"/>
    <w:rsid w:val="0026576E"/>
    <w:rsid w:val="002663C8"/>
    <w:rsid w:val="0026694C"/>
    <w:rsid w:val="00266A13"/>
    <w:rsid w:val="00266DB7"/>
    <w:rsid w:val="00266FBF"/>
    <w:rsid w:val="002670E3"/>
    <w:rsid w:val="00267348"/>
    <w:rsid w:val="002675D3"/>
    <w:rsid w:val="00270942"/>
    <w:rsid w:val="0027133F"/>
    <w:rsid w:val="002715FE"/>
    <w:rsid w:val="00271DF0"/>
    <w:rsid w:val="002728B0"/>
    <w:rsid w:val="00272D37"/>
    <w:rsid w:val="00273A75"/>
    <w:rsid w:val="00273A7E"/>
    <w:rsid w:val="00273D9A"/>
    <w:rsid w:val="002742FF"/>
    <w:rsid w:val="00275C5D"/>
    <w:rsid w:val="00275CA9"/>
    <w:rsid w:val="00276122"/>
    <w:rsid w:val="002777BB"/>
    <w:rsid w:val="00277C46"/>
    <w:rsid w:val="00280940"/>
    <w:rsid w:val="00280E89"/>
    <w:rsid w:val="00281078"/>
    <w:rsid w:val="00281381"/>
    <w:rsid w:val="00281E56"/>
    <w:rsid w:val="0028210E"/>
    <w:rsid w:val="002826E7"/>
    <w:rsid w:val="00282C5F"/>
    <w:rsid w:val="002835AC"/>
    <w:rsid w:val="0028405D"/>
    <w:rsid w:val="002844DE"/>
    <w:rsid w:val="00284D32"/>
    <w:rsid w:val="002850CF"/>
    <w:rsid w:val="002862AE"/>
    <w:rsid w:val="0028684D"/>
    <w:rsid w:val="00286BF0"/>
    <w:rsid w:val="00287039"/>
    <w:rsid w:val="0028794F"/>
    <w:rsid w:val="00287CFF"/>
    <w:rsid w:val="002904D2"/>
    <w:rsid w:val="00290DC8"/>
    <w:rsid w:val="00291C99"/>
    <w:rsid w:val="00292100"/>
    <w:rsid w:val="002921ED"/>
    <w:rsid w:val="0029313C"/>
    <w:rsid w:val="00293682"/>
    <w:rsid w:val="002944B5"/>
    <w:rsid w:val="00294697"/>
    <w:rsid w:val="00294EC6"/>
    <w:rsid w:val="0029520C"/>
    <w:rsid w:val="00295220"/>
    <w:rsid w:val="0029601C"/>
    <w:rsid w:val="002960A0"/>
    <w:rsid w:val="002961CA"/>
    <w:rsid w:val="00297CF5"/>
    <w:rsid w:val="002A1460"/>
    <w:rsid w:val="002A180B"/>
    <w:rsid w:val="002A1E0D"/>
    <w:rsid w:val="002A208E"/>
    <w:rsid w:val="002A269B"/>
    <w:rsid w:val="002A2AF2"/>
    <w:rsid w:val="002A319D"/>
    <w:rsid w:val="002A33A9"/>
    <w:rsid w:val="002A344B"/>
    <w:rsid w:val="002A3B9A"/>
    <w:rsid w:val="002A3EA0"/>
    <w:rsid w:val="002A435D"/>
    <w:rsid w:val="002A49EC"/>
    <w:rsid w:val="002A5211"/>
    <w:rsid w:val="002A57CC"/>
    <w:rsid w:val="002A6004"/>
    <w:rsid w:val="002A60FA"/>
    <w:rsid w:val="002A63DA"/>
    <w:rsid w:val="002A68DB"/>
    <w:rsid w:val="002A6F5D"/>
    <w:rsid w:val="002A75CB"/>
    <w:rsid w:val="002A7721"/>
    <w:rsid w:val="002B01A2"/>
    <w:rsid w:val="002B0544"/>
    <w:rsid w:val="002B05CA"/>
    <w:rsid w:val="002B0CFE"/>
    <w:rsid w:val="002B0F28"/>
    <w:rsid w:val="002B1454"/>
    <w:rsid w:val="002B1964"/>
    <w:rsid w:val="002B1BBA"/>
    <w:rsid w:val="002B278B"/>
    <w:rsid w:val="002B3369"/>
    <w:rsid w:val="002B3640"/>
    <w:rsid w:val="002B47EA"/>
    <w:rsid w:val="002B482F"/>
    <w:rsid w:val="002B4DDB"/>
    <w:rsid w:val="002B59EA"/>
    <w:rsid w:val="002B5A31"/>
    <w:rsid w:val="002B5A89"/>
    <w:rsid w:val="002B5B64"/>
    <w:rsid w:val="002B6241"/>
    <w:rsid w:val="002B6867"/>
    <w:rsid w:val="002B71BD"/>
    <w:rsid w:val="002B75C4"/>
    <w:rsid w:val="002C04CA"/>
    <w:rsid w:val="002C08D1"/>
    <w:rsid w:val="002C1747"/>
    <w:rsid w:val="002C17C8"/>
    <w:rsid w:val="002C18A7"/>
    <w:rsid w:val="002C1BC8"/>
    <w:rsid w:val="002C2563"/>
    <w:rsid w:val="002C2584"/>
    <w:rsid w:val="002C25B6"/>
    <w:rsid w:val="002C2B78"/>
    <w:rsid w:val="002C3A10"/>
    <w:rsid w:val="002C3D1B"/>
    <w:rsid w:val="002C40B5"/>
    <w:rsid w:val="002C4473"/>
    <w:rsid w:val="002C465F"/>
    <w:rsid w:val="002C471B"/>
    <w:rsid w:val="002C55D7"/>
    <w:rsid w:val="002C5F70"/>
    <w:rsid w:val="002C6991"/>
    <w:rsid w:val="002C7855"/>
    <w:rsid w:val="002C7D84"/>
    <w:rsid w:val="002D0D0E"/>
    <w:rsid w:val="002D0F1B"/>
    <w:rsid w:val="002D140E"/>
    <w:rsid w:val="002D1608"/>
    <w:rsid w:val="002D17B1"/>
    <w:rsid w:val="002D1F8F"/>
    <w:rsid w:val="002D2412"/>
    <w:rsid w:val="002D33AF"/>
    <w:rsid w:val="002D39E9"/>
    <w:rsid w:val="002D3EAA"/>
    <w:rsid w:val="002D3FEE"/>
    <w:rsid w:val="002D49AA"/>
    <w:rsid w:val="002D52A9"/>
    <w:rsid w:val="002D542B"/>
    <w:rsid w:val="002D5B73"/>
    <w:rsid w:val="002D5C96"/>
    <w:rsid w:val="002D617A"/>
    <w:rsid w:val="002D6C19"/>
    <w:rsid w:val="002D7E61"/>
    <w:rsid w:val="002E05C7"/>
    <w:rsid w:val="002E073B"/>
    <w:rsid w:val="002E106E"/>
    <w:rsid w:val="002E12A0"/>
    <w:rsid w:val="002E1D3B"/>
    <w:rsid w:val="002E1F32"/>
    <w:rsid w:val="002E22C4"/>
    <w:rsid w:val="002E2641"/>
    <w:rsid w:val="002E27BE"/>
    <w:rsid w:val="002E39C5"/>
    <w:rsid w:val="002E4233"/>
    <w:rsid w:val="002E52D3"/>
    <w:rsid w:val="002E5638"/>
    <w:rsid w:val="002E5664"/>
    <w:rsid w:val="002E5CF1"/>
    <w:rsid w:val="002E5EE8"/>
    <w:rsid w:val="002E6993"/>
    <w:rsid w:val="002E70F2"/>
    <w:rsid w:val="002E78C1"/>
    <w:rsid w:val="002F0316"/>
    <w:rsid w:val="002F054B"/>
    <w:rsid w:val="002F0647"/>
    <w:rsid w:val="002F0E4A"/>
    <w:rsid w:val="002F1143"/>
    <w:rsid w:val="002F1A06"/>
    <w:rsid w:val="002F1CF2"/>
    <w:rsid w:val="002F1FD9"/>
    <w:rsid w:val="002F2372"/>
    <w:rsid w:val="002F2910"/>
    <w:rsid w:val="002F2BF0"/>
    <w:rsid w:val="002F304A"/>
    <w:rsid w:val="002F318F"/>
    <w:rsid w:val="002F404E"/>
    <w:rsid w:val="002F4575"/>
    <w:rsid w:val="002F4971"/>
    <w:rsid w:val="002F5901"/>
    <w:rsid w:val="002F59B7"/>
    <w:rsid w:val="002F5CF1"/>
    <w:rsid w:val="002F659E"/>
    <w:rsid w:val="002F6791"/>
    <w:rsid w:val="002F6CA6"/>
    <w:rsid w:val="003000C1"/>
    <w:rsid w:val="003002DB"/>
    <w:rsid w:val="00300B97"/>
    <w:rsid w:val="00300D42"/>
    <w:rsid w:val="00302391"/>
    <w:rsid w:val="00302711"/>
    <w:rsid w:val="00303348"/>
    <w:rsid w:val="00303511"/>
    <w:rsid w:val="003037CC"/>
    <w:rsid w:val="00303E93"/>
    <w:rsid w:val="003052B7"/>
    <w:rsid w:val="003059C6"/>
    <w:rsid w:val="00305C7E"/>
    <w:rsid w:val="00306666"/>
    <w:rsid w:val="00306E15"/>
    <w:rsid w:val="00307DFE"/>
    <w:rsid w:val="003100C5"/>
    <w:rsid w:val="0031086E"/>
    <w:rsid w:val="003116E6"/>
    <w:rsid w:val="00311791"/>
    <w:rsid w:val="003124F1"/>
    <w:rsid w:val="00312548"/>
    <w:rsid w:val="00313551"/>
    <w:rsid w:val="00313928"/>
    <w:rsid w:val="0031464C"/>
    <w:rsid w:val="003152A4"/>
    <w:rsid w:val="00315A4C"/>
    <w:rsid w:val="0031636F"/>
    <w:rsid w:val="00316DF0"/>
    <w:rsid w:val="00316EEB"/>
    <w:rsid w:val="003200A7"/>
    <w:rsid w:val="0032049B"/>
    <w:rsid w:val="0032082B"/>
    <w:rsid w:val="003209F4"/>
    <w:rsid w:val="003216E9"/>
    <w:rsid w:val="0032333B"/>
    <w:rsid w:val="003236F2"/>
    <w:rsid w:val="003249FE"/>
    <w:rsid w:val="00324B78"/>
    <w:rsid w:val="00325EF6"/>
    <w:rsid w:val="003263BE"/>
    <w:rsid w:val="003268CF"/>
    <w:rsid w:val="00326996"/>
    <w:rsid w:val="00326AC4"/>
    <w:rsid w:val="0033041E"/>
    <w:rsid w:val="003307D9"/>
    <w:rsid w:val="003307F3"/>
    <w:rsid w:val="00330B55"/>
    <w:rsid w:val="003323D5"/>
    <w:rsid w:val="0033384E"/>
    <w:rsid w:val="0033447C"/>
    <w:rsid w:val="003346C3"/>
    <w:rsid w:val="00334AD0"/>
    <w:rsid w:val="00334BBA"/>
    <w:rsid w:val="003351F2"/>
    <w:rsid w:val="003354F7"/>
    <w:rsid w:val="003355D8"/>
    <w:rsid w:val="00335B27"/>
    <w:rsid w:val="00337553"/>
    <w:rsid w:val="00337D1D"/>
    <w:rsid w:val="0034095B"/>
    <w:rsid w:val="00341803"/>
    <w:rsid w:val="003421E8"/>
    <w:rsid w:val="0034263D"/>
    <w:rsid w:val="00342A05"/>
    <w:rsid w:val="00342B4F"/>
    <w:rsid w:val="003441C9"/>
    <w:rsid w:val="00344DFE"/>
    <w:rsid w:val="00345EA5"/>
    <w:rsid w:val="003473C3"/>
    <w:rsid w:val="00347666"/>
    <w:rsid w:val="003477DE"/>
    <w:rsid w:val="0035032D"/>
    <w:rsid w:val="003508D3"/>
    <w:rsid w:val="0035141D"/>
    <w:rsid w:val="003514A3"/>
    <w:rsid w:val="0035178E"/>
    <w:rsid w:val="00351E3B"/>
    <w:rsid w:val="0035318E"/>
    <w:rsid w:val="00353CAB"/>
    <w:rsid w:val="003540FD"/>
    <w:rsid w:val="003542E0"/>
    <w:rsid w:val="00354595"/>
    <w:rsid w:val="00355549"/>
    <w:rsid w:val="00355A8C"/>
    <w:rsid w:val="0035618D"/>
    <w:rsid w:val="00356CA2"/>
    <w:rsid w:val="00356DD7"/>
    <w:rsid w:val="00360891"/>
    <w:rsid w:val="00360CE1"/>
    <w:rsid w:val="0036102D"/>
    <w:rsid w:val="00361BB8"/>
    <w:rsid w:val="00361DBE"/>
    <w:rsid w:val="00361F18"/>
    <w:rsid w:val="00361F45"/>
    <w:rsid w:val="003626D3"/>
    <w:rsid w:val="0036297D"/>
    <w:rsid w:val="00362CC7"/>
    <w:rsid w:val="00363041"/>
    <w:rsid w:val="00363773"/>
    <w:rsid w:val="00363839"/>
    <w:rsid w:val="00364DC3"/>
    <w:rsid w:val="00364EF4"/>
    <w:rsid w:val="0036521D"/>
    <w:rsid w:val="00365321"/>
    <w:rsid w:val="003654B8"/>
    <w:rsid w:val="00365561"/>
    <w:rsid w:val="00365B72"/>
    <w:rsid w:val="003666F8"/>
    <w:rsid w:val="0036671B"/>
    <w:rsid w:val="00367111"/>
    <w:rsid w:val="003671EE"/>
    <w:rsid w:val="00367506"/>
    <w:rsid w:val="00367768"/>
    <w:rsid w:val="00367A52"/>
    <w:rsid w:val="00367C2F"/>
    <w:rsid w:val="00367E9A"/>
    <w:rsid w:val="00367F1B"/>
    <w:rsid w:val="003709BA"/>
    <w:rsid w:val="003714C4"/>
    <w:rsid w:val="00371575"/>
    <w:rsid w:val="00371827"/>
    <w:rsid w:val="00371C88"/>
    <w:rsid w:val="003726BB"/>
    <w:rsid w:val="00373659"/>
    <w:rsid w:val="003743C1"/>
    <w:rsid w:val="00374D28"/>
    <w:rsid w:val="00374F08"/>
    <w:rsid w:val="0037591D"/>
    <w:rsid w:val="00375C28"/>
    <w:rsid w:val="00375FD4"/>
    <w:rsid w:val="0037650E"/>
    <w:rsid w:val="00376986"/>
    <w:rsid w:val="00376A3F"/>
    <w:rsid w:val="00376C61"/>
    <w:rsid w:val="00376FB8"/>
    <w:rsid w:val="003773DC"/>
    <w:rsid w:val="00377E12"/>
    <w:rsid w:val="003800CF"/>
    <w:rsid w:val="00380237"/>
    <w:rsid w:val="003805E1"/>
    <w:rsid w:val="0038093D"/>
    <w:rsid w:val="00380CEA"/>
    <w:rsid w:val="00382F3B"/>
    <w:rsid w:val="003831B9"/>
    <w:rsid w:val="00383681"/>
    <w:rsid w:val="003846BE"/>
    <w:rsid w:val="003853D6"/>
    <w:rsid w:val="003858AF"/>
    <w:rsid w:val="0038620D"/>
    <w:rsid w:val="003872FB"/>
    <w:rsid w:val="00387662"/>
    <w:rsid w:val="00387ADB"/>
    <w:rsid w:val="00387B6D"/>
    <w:rsid w:val="00387D9D"/>
    <w:rsid w:val="003904D3"/>
    <w:rsid w:val="00391158"/>
    <w:rsid w:val="0039190A"/>
    <w:rsid w:val="00391F4D"/>
    <w:rsid w:val="00393CF1"/>
    <w:rsid w:val="003948E1"/>
    <w:rsid w:val="00395792"/>
    <w:rsid w:val="00395798"/>
    <w:rsid w:val="00396020"/>
    <w:rsid w:val="00396153"/>
    <w:rsid w:val="003963B6"/>
    <w:rsid w:val="003966B6"/>
    <w:rsid w:val="003968F0"/>
    <w:rsid w:val="00396C4A"/>
    <w:rsid w:val="00396E95"/>
    <w:rsid w:val="00397E97"/>
    <w:rsid w:val="003A0038"/>
    <w:rsid w:val="003A00C2"/>
    <w:rsid w:val="003A0581"/>
    <w:rsid w:val="003A078D"/>
    <w:rsid w:val="003A0C94"/>
    <w:rsid w:val="003A0FDE"/>
    <w:rsid w:val="003A1C41"/>
    <w:rsid w:val="003A2083"/>
    <w:rsid w:val="003A2E34"/>
    <w:rsid w:val="003A34C1"/>
    <w:rsid w:val="003A3A14"/>
    <w:rsid w:val="003A3E73"/>
    <w:rsid w:val="003A49FE"/>
    <w:rsid w:val="003A4C1C"/>
    <w:rsid w:val="003A4F15"/>
    <w:rsid w:val="003A5554"/>
    <w:rsid w:val="003A5ABB"/>
    <w:rsid w:val="003A62A8"/>
    <w:rsid w:val="003A64CA"/>
    <w:rsid w:val="003A662E"/>
    <w:rsid w:val="003A6CC1"/>
    <w:rsid w:val="003A77E8"/>
    <w:rsid w:val="003B04CB"/>
    <w:rsid w:val="003B1402"/>
    <w:rsid w:val="003B1AD8"/>
    <w:rsid w:val="003B1EA6"/>
    <w:rsid w:val="003B2675"/>
    <w:rsid w:val="003B2E3A"/>
    <w:rsid w:val="003B3A62"/>
    <w:rsid w:val="003B4677"/>
    <w:rsid w:val="003B46EE"/>
    <w:rsid w:val="003B4C52"/>
    <w:rsid w:val="003B4D24"/>
    <w:rsid w:val="003B52DF"/>
    <w:rsid w:val="003B604B"/>
    <w:rsid w:val="003B69E2"/>
    <w:rsid w:val="003B6C38"/>
    <w:rsid w:val="003B75B6"/>
    <w:rsid w:val="003B796A"/>
    <w:rsid w:val="003C2C5D"/>
    <w:rsid w:val="003C301B"/>
    <w:rsid w:val="003C3F47"/>
    <w:rsid w:val="003C4336"/>
    <w:rsid w:val="003C45E7"/>
    <w:rsid w:val="003C4C73"/>
    <w:rsid w:val="003C57A8"/>
    <w:rsid w:val="003C6067"/>
    <w:rsid w:val="003C638A"/>
    <w:rsid w:val="003C6648"/>
    <w:rsid w:val="003C6895"/>
    <w:rsid w:val="003C6E49"/>
    <w:rsid w:val="003C7014"/>
    <w:rsid w:val="003C70C6"/>
    <w:rsid w:val="003D0064"/>
    <w:rsid w:val="003D04AA"/>
    <w:rsid w:val="003D0547"/>
    <w:rsid w:val="003D0793"/>
    <w:rsid w:val="003D14D8"/>
    <w:rsid w:val="003D2755"/>
    <w:rsid w:val="003D2E67"/>
    <w:rsid w:val="003D316B"/>
    <w:rsid w:val="003D3A16"/>
    <w:rsid w:val="003D484F"/>
    <w:rsid w:val="003D5239"/>
    <w:rsid w:val="003D581B"/>
    <w:rsid w:val="003D5C9D"/>
    <w:rsid w:val="003D6C3D"/>
    <w:rsid w:val="003D6F70"/>
    <w:rsid w:val="003D76BE"/>
    <w:rsid w:val="003D790D"/>
    <w:rsid w:val="003D7F2B"/>
    <w:rsid w:val="003E0252"/>
    <w:rsid w:val="003E0D2C"/>
    <w:rsid w:val="003E0EC3"/>
    <w:rsid w:val="003E0ECB"/>
    <w:rsid w:val="003E2574"/>
    <w:rsid w:val="003E2961"/>
    <w:rsid w:val="003E31E6"/>
    <w:rsid w:val="003E3D73"/>
    <w:rsid w:val="003E475E"/>
    <w:rsid w:val="003E4941"/>
    <w:rsid w:val="003E4FD0"/>
    <w:rsid w:val="003E509F"/>
    <w:rsid w:val="003E52B6"/>
    <w:rsid w:val="003E5580"/>
    <w:rsid w:val="003E57ED"/>
    <w:rsid w:val="003E619B"/>
    <w:rsid w:val="003E6CFD"/>
    <w:rsid w:val="003E7240"/>
    <w:rsid w:val="003E726D"/>
    <w:rsid w:val="003E72B9"/>
    <w:rsid w:val="003E731C"/>
    <w:rsid w:val="003E79F1"/>
    <w:rsid w:val="003F0AED"/>
    <w:rsid w:val="003F12AE"/>
    <w:rsid w:val="003F138A"/>
    <w:rsid w:val="003F20E9"/>
    <w:rsid w:val="003F2E64"/>
    <w:rsid w:val="003F3661"/>
    <w:rsid w:val="003F36BB"/>
    <w:rsid w:val="003F39F6"/>
    <w:rsid w:val="003F3CAE"/>
    <w:rsid w:val="003F4BB5"/>
    <w:rsid w:val="003F5066"/>
    <w:rsid w:val="003F513D"/>
    <w:rsid w:val="003F5504"/>
    <w:rsid w:val="003F5540"/>
    <w:rsid w:val="003F5AE8"/>
    <w:rsid w:val="003F5AF7"/>
    <w:rsid w:val="003F6A24"/>
    <w:rsid w:val="003F6C41"/>
    <w:rsid w:val="003F707A"/>
    <w:rsid w:val="003F70A9"/>
    <w:rsid w:val="003F7163"/>
    <w:rsid w:val="003F79A6"/>
    <w:rsid w:val="0040070C"/>
    <w:rsid w:val="00400853"/>
    <w:rsid w:val="00401650"/>
    <w:rsid w:val="0040205B"/>
    <w:rsid w:val="004020D7"/>
    <w:rsid w:val="00402935"/>
    <w:rsid w:val="00402AD3"/>
    <w:rsid w:val="00405727"/>
    <w:rsid w:val="00405C00"/>
    <w:rsid w:val="00405E88"/>
    <w:rsid w:val="00405EE8"/>
    <w:rsid w:val="00407637"/>
    <w:rsid w:val="0041090A"/>
    <w:rsid w:val="0041114A"/>
    <w:rsid w:val="004113AD"/>
    <w:rsid w:val="00411B24"/>
    <w:rsid w:val="004126D3"/>
    <w:rsid w:val="00412A4B"/>
    <w:rsid w:val="00412B3A"/>
    <w:rsid w:val="0041304C"/>
    <w:rsid w:val="004134C4"/>
    <w:rsid w:val="0041505D"/>
    <w:rsid w:val="004150FB"/>
    <w:rsid w:val="00415849"/>
    <w:rsid w:val="00416D89"/>
    <w:rsid w:val="0041724E"/>
    <w:rsid w:val="0041728D"/>
    <w:rsid w:val="004172C7"/>
    <w:rsid w:val="0041736F"/>
    <w:rsid w:val="004179F3"/>
    <w:rsid w:val="00417A32"/>
    <w:rsid w:val="00420B7B"/>
    <w:rsid w:val="00420FA5"/>
    <w:rsid w:val="0042105A"/>
    <w:rsid w:val="00421884"/>
    <w:rsid w:val="00423D04"/>
    <w:rsid w:val="004241F1"/>
    <w:rsid w:val="004249C1"/>
    <w:rsid w:val="0042527D"/>
    <w:rsid w:val="0042532A"/>
    <w:rsid w:val="004257F3"/>
    <w:rsid w:val="00425B58"/>
    <w:rsid w:val="00426355"/>
    <w:rsid w:val="00426778"/>
    <w:rsid w:val="0042685E"/>
    <w:rsid w:val="00426F56"/>
    <w:rsid w:val="00427B09"/>
    <w:rsid w:val="00427E5D"/>
    <w:rsid w:val="00430E8B"/>
    <w:rsid w:val="00431104"/>
    <w:rsid w:val="0043132F"/>
    <w:rsid w:val="00433291"/>
    <w:rsid w:val="004334E8"/>
    <w:rsid w:val="00433928"/>
    <w:rsid w:val="00433C64"/>
    <w:rsid w:val="00434460"/>
    <w:rsid w:val="00434515"/>
    <w:rsid w:val="004348F0"/>
    <w:rsid w:val="00434B53"/>
    <w:rsid w:val="0043505E"/>
    <w:rsid w:val="00436460"/>
    <w:rsid w:val="004372C1"/>
    <w:rsid w:val="00440401"/>
    <w:rsid w:val="00440873"/>
    <w:rsid w:val="00440B9B"/>
    <w:rsid w:val="00440D21"/>
    <w:rsid w:val="00441B3D"/>
    <w:rsid w:val="00442895"/>
    <w:rsid w:val="00443F4E"/>
    <w:rsid w:val="00444194"/>
    <w:rsid w:val="00444FD3"/>
    <w:rsid w:val="004450B9"/>
    <w:rsid w:val="0044552A"/>
    <w:rsid w:val="004458A1"/>
    <w:rsid w:val="00445E8B"/>
    <w:rsid w:val="00446DFA"/>
    <w:rsid w:val="004470DC"/>
    <w:rsid w:val="004472E4"/>
    <w:rsid w:val="0044738F"/>
    <w:rsid w:val="004477BD"/>
    <w:rsid w:val="00450114"/>
    <w:rsid w:val="00450166"/>
    <w:rsid w:val="004505FC"/>
    <w:rsid w:val="0045060F"/>
    <w:rsid w:val="004507AC"/>
    <w:rsid w:val="00450825"/>
    <w:rsid w:val="004513F2"/>
    <w:rsid w:val="004524F9"/>
    <w:rsid w:val="0045256F"/>
    <w:rsid w:val="00452B51"/>
    <w:rsid w:val="00453648"/>
    <w:rsid w:val="00453BA8"/>
    <w:rsid w:val="00453D76"/>
    <w:rsid w:val="00453E51"/>
    <w:rsid w:val="00453F43"/>
    <w:rsid w:val="00454C67"/>
    <w:rsid w:val="00455586"/>
    <w:rsid w:val="00455704"/>
    <w:rsid w:val="00455DAB"/>
    <w:rsid w:val="00455E86"/>
    <w:rsid w:val="00455EC8"/>
    <w:rsid w:val="0045619F"/>
    <w:rsid w:val="0045640F"/>
    <w:rsid w:val="00456C67"/>
    <w:rsid w:val="00456DDE"/>
    <w:rsid w:val="00457058"/>
    <w:rsid w:val="00457531"/>
    <w:rsid w:val="00457A3D"/>
    <w:rsid w:val="00460C05"/>
    <w:rsid w:val="004615BC"/>
    <w:rsid w:val="004619CD"/>
    <w:rsid w:val="00461D0A"/>
    <w:rsid w:val="004622A2"/>
    <w:rsid w:val="00462405"/>
    <w:rsid w:val="00462451"/>
    <w:rsid w:val="004635E4"/>
    <w:rsid w:val="0046397F"/>
    <w:rsid w:val="004639F6"/>
    <w:rsid w:val="00463D3C"/>
    <w:rsid w:val="004659CA"/>
    <w:rsid w:val="00465A2F"/>
    <w:rsid w:val="00465B44"/>
    <w:rsid w:val="00465BF4"/>
    <w:rsid w:val="00465FF5"/>
    <w:rsid w:val="00466481"/>
    <w:rsid w:val="00466515"/>
    <w:rsid w:val="00466743"/>
    <w:rsid w:val="00471E5E"/>
    <w:rsid w:val="004736E7"/>
    <w:rsid w:val="004739F8"/>
    <w:rsid w:val="00473B9A"/>
    <w:rsid w:val="00473D69"/>
    <w:rsid w:val="00474645"/>
    <w:rsid w:val="00474B48"/>
    <w:rsid w:val="00474CBE"/>
    <w:rsid w:val="00475056"/>
    <w:rsid w:val="00476883"/>
    <w:rsid w:val="004768D3"/>
    <w:rsid w:val="00476FDA"/>
    <w:rsid w:val="0047714A"/>
    <w:rsid w:val="00477C87"/>
    <w:rsid w:val="004809F2"/>
    <w:rsid w:val="00480A3D"/>
    <w:rsid w:val="00480BA6"/>
    <w:rsid w:val="004810A4"/>
    <w:rsid w:val="00481100"/>
    <w:rsid w:val="00482060"/>
    <w:rsid w:val="004829AF"/>
    <w:rsid w:val="004830F6"/>
    <w:rsid w:val="004833ED"/>
    <w:rsid w:val="0048353D"/>
    <w:rsid w:val="00483698"/>
    <w:rsid w:val="00484053"/>
    <w:rsid w:val="00484163"/>
    <w:rsid w:val="004843DC"/>
    <w:rsid w:val="0048452E"/>
    <w:rsid w:val="00484EE8"/>
    <w:rsid w:val="0048507C"/>
    <w:rsid w:val="00485305"/>
    <w:rsid w:val="004856C5"/>
    <w:rsid w:val="00485842"/>
    <w:rsid w:val="00485B02"/>
    <w:rsid w:val="00485FE8"/>
    <w:rsid w:val="00487343"/>
    <w:rsid w:val="004900E5"/>
    <w:rsid w:val="00490380"/>
    <w:rsid w:val="00491731"/>
    <w:rsid w:val="0049180D"/>
    <w:rsid w:val="00491ABF"/>
    <w:rsid w:val="00491C84"/>
    <w:rsid w:val="0049215B"/>
    <w:rsid w:val="00492B2C"/>
    <w:rsid w:val="00492B56"/>
    <w:rsid w:val="00492C79"/>
    <w:rsid w:val="00492E45"/>
    <w:rsid w:val="00494388"/>
    <w:rsid w:val="004943F7"/>
    <w:rsid w:val="004945F3"/>
    <w:rsid w:val="00494935"/>
    <w:rsid w:val="00494E3C"/>
    <w:rsid w:val="004950E5"/>
    <w:rsid w:val="004954C4"/>
    <w:rsid w:val="00495AC7"/>
    <w:rsid w:val="00495F55"/>
    <w:rsid w:val="00496501"/>
    <w:rsid w:val="00496A59"/>
    <w:rsid w:val="00496C32"/>
    <w:rsid w:val="004976C8"/>
    <w:rsid w:val="00497AFA"/>
    <w:rsid w:val="00497F00"/>
    <w:rsid w:val="00497F67"/>
    <w:rsid w:val="004A082E"/>
    <w:rsid w:val="004A2983"/>
    <w:rsid w:val="004A32B9"/>
    <w:rsid w:val="004A3350"/>
    <w:rsid w:val="004A340E"/>
    <w:rsid w:val="004A3B74"/>
    <w:rsid w:val="004A3F38"/>
    <w:rsid w:val="004A497B"/>
    <w:rsid w:val="004A4A72"/>
    <w:rsid w:val="004A4B41"/>
    <w:rsid w:val="004A4C75"/>
    <w:rsid w:val="004A5B75"/>
    <w:rsid w:val="004A67D7"/>
    <w:rsid w:val="004A6BC0"/>
    <w:rsid w:val="004A7277"/>
    <w:rsid w:val="004A7878"/>
    <w:rsid w:val="004B0B34"/>
    <w:rsid w:val="004B1191"/>
    <w:rsid w:val="004B1C65"/>
    <w:rsid w:val="004B1DAA"/>
    <w:rsid w:val="004B1EE1"/>
    <w:rsid w:val="004B357F"/>
    <w:rsid w:val="004B3B4D"/>
    <w:rsid w:val="004B407D"/>
    <w:rsid w:val="004B4251"/>
    <w:rsid w:val="004B48BA"/>
    <w:rsid w:val="004B4930"/>
    <w:rsid w:val="004B505E"/>
    <w:rsid w:val="004B5308"/>
    <w:rsid w:val="004B5BD3"/>
    <w:rsid w:val="004B5F50"/>
    <w:rsid w:val="004B6450"/>
    <w:rsid w:val="004B6D8D"/>
    <w:rsid w:val="004B7184"/>
    <w:rsid w:val="004C0DCF"/>
    <w:rsid w:val="004C1124"/>
    <w:rsid w:val="004C11F3"/>
    <w:rsid w:val="004C1EEC"/>
    <w:rsid w:val="004C1F57"/>
    <w:rsid w:val="004C25AC"/>
    <w:rsid w:val="004C265E"/>
    <w:rsid w:val="004C2A07"/>
    <w:rsid w:val="004C3424"/>
    <w:rsid w:val="004C3537"/>
    <w:rsid w:val="004C3B45"/>
    <w:rsid w:val="004C3CD2"/>
    <w:rsid w:val="004C53C8"/>
    <w:rsid w:val="004C5491"/>
    <w:rsid w:val="004C55B3"/>
    <w:rsid w:val="004C5BA1"/>
    <w:rsid w:val="004C6111"/>
    <w:rsid w:val="004C715B"/>
    <w:rsid w:val="004C7CF3"/>
    <w:rsid w:val="004C7DE3"/>
    <w:rsid w:val="004D0723"/>
    <w:rsid w:val="004D0D22"/>
    <w:rsid w:val="004D0D4D"/>
    <w:rsid w:val="004D0DBD"/>
    <w:rsid w:val="004D21A2"/>
    <w:rsid w:val="004D35F7"/>
    <w:rsid w:val="004D3869"/>
    <w:rsid w:val="004D3BD4"/>
    <w:rsid w:val="004D3F2B"/>
    <w:rsid w:val="004D3F8B"/>
    <w:rsid w:val="004D6E80"/>
    <w:rsid w:val="004D71AB"/>
    <w:rsid w:val="004D7ADE"/>
    <w:rsid w:val="004D7C62"/>
    <w:rsid w:val="004D7F0B"/>
    <w:rsid w:val="004E006D"/>
    <w:rsid w:val="004E0092"/>
    <w:rsid w:val="004E050D"/>
    <w:rsid w:val="004E0770"/>
    <w:rsid w:val="004E098E"/>
    <w:rsid w:val="004E1158"/>
    <w:rsid w:val="004E142B"/>
    <w:rsid w:val="004E1E00"/>
    <w:rsid w:val="004E251C"/>
    <w:rsid w:val="004E2945"/>
    <w:rsid w:val="004E2DCB"/>
    <w:rsid w:val="004E2E2B"/>
    <w:rsid w:val="004E30CB"/>
    <w:rsid w:val="004E4106"/>
    <w:rsid w:val="004E4239"/>
    <w:rsid w:val="004E4958"/>
    <w:rsid w:val="004E4983"/>
    <w:rsid w:val="004E4D3A"/>
    <w:rsid w:val="004E5D36"/>
    <w:rsid w:val="004E6429"/>
    <w:rsid w:val="004E6B00"/>
    <w:rsid w:val="004E6B02"/>
    <w:rsid w:val="004E6B71"/>
    <w:rsid w:val="004E6CEF"/>
    <w:rsid w:val="004E6D4A"/>
    <w:rsid w:val="004E7197"/>
    <w:rsid w:val="004E7602"/>
    <w:rsid w:val="004E7734"/>
    <w:rsid w:val="004F0093"/>
    <w:rsid w:val="004F067A"/>
    <w:rsid w:val="004F071C"/>
    <w:rsid w:val="004F1972"/>
    <w:rsid w:val="004F2A47"/>
    <w:rsid w:val="004F2D7A"/>
    <w:rsid w:val="004F2EC0"/>
    <w:rsid w:val="004F30CF"/>
    <w:rsid w:val="004F376E"/>
    <w:rsid w:val="004F3A4F"/>
    <w:rsid w:val="004F532F"/>
    <w:rsid w:val="004F5C28"/>
    <w:rsid w:val="004F5FC7"/>
    <w:rsid w:val="004F66D2"/>
    <w:rsid w:val="004F6E49"/>
    <w:rsid w:val="004F7248"/>
    <w:rsid w:val="004F72BF"/>
    <w:rsid w:val="004F74A7"/>
    <w:rsid w:val="004F786D"/>
    <w:rsid w:val="00500033"/>
    <w:rsid w:val="005001E8"/>
    <w:rsid w:val="00500414"/>
    <w:rsid w:val="0050058C"/>
    <w:rsid w:val="005006AD"/>
    <w:rsid w:val="00500882"/>
    <w:rsid w:val="00500AE9"/>
    <w:rsid w:val="00500DD6"/>
    <w:rsid w:val="00501194"/>
    <w:rsid w:val="00501B72"/>
    <w:rsid w:val="00501F68"/>
    <w:rsid w:val="005028D2"/>
    <w:rsid w:val="00502C48"/>
    <w:rsid w:val="005033E4"/>
    <w:rsid w:val="0050347A"/>
    <w:rsid w:val="00503527"/>
    <w:rsid w:val="00503C12"/>
    <w:rsid w:val="00504482"/>
    <w:rsid w:val="00504E83"/>
    <w:rsid w:val="00505187"/>
    <w:rsid w:val="00506070"/>
    <w:rsid w:val="005069FD"/>
    <w:rsid w:val="00506BC9"/>
    <w:rsid w:val="00507357"/>
    <w:rsid w:val="00507500"/>
    <w:rsid w:val="00507726"/>
    <w:rsid w:val="00507AB0"/>
    <w:rsid w:val="0051022E"/>
    <w:rsid w:val="005105B7"/>
    <w:rsid w:val="00510901"/>
    <w:rsid w:val="00510B51"/>
    <w:rsid w:val="005112E9"/>
    <w:rsid w:val="00511408"/>
    <w:rsid w:val="00511958"/>
    <w:rsid w:val="00512257"/>
    <w:rsid w:val="005123A5"/>
    <w:rsid w:val="00512B83"/>
    <w:rsid w:val="00512C00"/>
    <w:rsid w:val="00513522"/>
    <w:rsid w:val="00514861"/>
    <w:rsid w:val="00514865"/>
    <w:rsid w:val="0051500D"/>
    <w:rsid w:val="005159F3"/>
    <w:rsid w:val="00515B49"/>
    <w:rsid w:val="00516670"/>
    <w:rsid w:val="00516997"/>
    <w:rsid w:val="00516C43"/>
    <w:rsid w:val="0051785B"/>
    <w:rsid w:val="00517E8A"/>
    <w:rsid w:val="00520505"/>
    <w:rsid w:val="005215EB"/>
    <w:rsid w:val="00521856"/>
    <w:rsid w:val="00521A58"/>
    <w:rsid w:val="0052348A"/>
    <w:rsid w:val="00523D10"/>
    <w:rsid w:val="005240A4"/>
    <w:rsid w:val="00524107"/>
    <w:rsid w:val="0052429F"/>
    <w:rsid w:val="005243FF"/>
    <w:rsid w:val="00524AE6"/>
    <w:rsid w:val="00524CC8"/>
    <w:rsid w:val="00525044"/>
    <w:rsid w:val="005257D3"/>
    <w:rsid w:val="00525833"/>
    <w:rsid w:val="00525B4D"/>
    <w:rsid w:val="00526B3C"/>
    <w:rsid w:val="00526F3B"/>
    <w:rsid w:val="00530C38"/>
    <w:rsid w:val="005319A9"/>
    <w:rsid w:val="00532B91"/>
    <w:rsid w:val="005338DF"/>
    <w:rsid w:val="00533AD2"/>
    <w:rsid w:val="00533DDB"/>
    <w:rsid w:val="00534899"/>
    <w:rsid w:val="00534F39"/>
    <w:rsid w:val="0053526D"/>
    <w:rsid w:val="00535D83"/>
    <w:rsid w:val="00535F9A"/>
    <w:rsid w:val="0053631E"/>
    <w:rsid w:val="005365D4"/>
    <w:rsid w:val="00536942"/>
    <w:rsid w:val="00536FA7"/>
    <w:rsid w:val="0053794F"/>
    <w:rsid w:val="005407C6"/>
    <w:rsid w:val="00540EA0"/>
    <w:rsid w:val="005410F1"/>
    <w:rsid w:val="00541126"/>
    <w:rsid w:val="00541B4A"/>
    <w:rsid w:val="00541E07"/>
    <w:rsid w:val="005429F7"/>
    <w:rsid w:val="005449AD"/>
    <w:rsid w:val="005449D1"/>
    <w:rsid w:val="005452D6"/>
    <w:rsid w:val="00545BD8"/>
    <w:rsid w:val="0054717B"/>
    <w:rsid w:val="00547233"/>
    <w:rsid w:val="00547B1E"/>
    <w:rsid w:val="0055018C"/>
    <w:rsid w:val="00550796"/>
    <w:rsid w:val="0055135D"/>
    <w:rsid w:val="005524DA"/>
    <w:rsid w:val="0055278F"/>
    <w:rsid w:val="0055337B"/>
    <w:rsid w:val="00553553"/>
    <w:rsid w:val="0055371A"/>
    <w:rsid w:val="00553867"/>
    <w:rsid w:val="00553D04"/>
    <w:rsid w:val="00553D8E"/>
    <w:rsid w:val="005540CA"/>
    <w:rsid w:val="00554248"/>
    <w:rsid w:val="00554936"/>
    <w:rsid w:val="00555C47"/>
    <w:rsid w:val="00556A7D"/>
    <w:rsid w:val="00556B51"/>
    <w:rsid w:val="00556E26"/>
    <w:rsid w:val="00556E3B"/>
    <w:rsid w:val="00556F24"/>
    <w:rsid w:val="00557E4F"/>
    <w:rsid w:val="00561250"/>
    <w:rsid w:val="0056137C"/>
    <w:rsid w:val="005616F5"/>
    <w:rsid w:val="00561D9A"/>
    <w:rsid w:val="00562381"/>
    <w:rsid w:val="00562ADB"/>
    <w:rsid w:val="00562DFE"/>
    <w:rsid w:val="0056321F"/>
    <w:rsid w:val="0056337F"/>
    <w:rsid w:val="005639F5"/>
    <w:rsid w:val="00563AEB"/>
    <w:rsid w:val="005647A0"/>
    <w:rsid w:val="00564928"/>
    <w:rsid w:val="00565289"/>
    <w:rsid w:val="00565405"/>
    <w:rsid w:val="005669C3"/>
    <w:rsid w:val="00566AAF"/>
    <w:rsid w:val="00567414"/>
    <w:rsid w:val="00567AA0"/>
    <w:rsid w:val="00567EDB"/>
    <w:rsid w:val="005703FF"/>
    <w:rsid w:val="00571847"/>
    <w:rsid w:val="005718F2"/>
    <w:rsid w:val="005721A5"/>
    <w:rsid w:val="005725A6"/>
    <w:rsid w:val="005730F7"/>
    <w:rsid w:val="005735E4"/>
    <w:rsid w:val="005738CF"/>
    <w:rsid w:val="005739D6"/>
    <w:rsid w:val="00573AB9"/>
    <w:rsid w:val="00574468"/>
    <w:rsid w:val="00574932"/>
    <w:rsid w:val="00575D4E"/>
    <w:rsid w:val="0057642D"/>
    <w:rsid w:val="00576A73"/>
    <w:rsid w:val="005774AB"/>
    <w:rsid w:val="00577536"/>
    <w:rsid w:val="00577BF4"/>
    <w:rsid w:val="00580B7F"/>
    <w:rsid w:val="005810B1"/>
    <w:rsid w:val="00581909"/>
    <w:rsid w:val="0058226E"/>
    <w:rsid w:val="00582B76"/>
    <w:rsid w:val="00584641"/>
    <w:rsid w:val="005846EC"/>
    <w:rsid w:val="00584F04"/>
    <w:rsid w:val="0058502F"/>
    <w:rsid w:val="00590802"/>
    <w:rsid w:val="00590D0B"/>
    <w:rsid w:val="0059114F"/>
    <w:rsid w:val="0059196C"/>
    <w:rsid w:val="00591C26"/>
    <w:rsid w:val="0059206A"/>
    <w:rsid w:val="00592094"/>
    <w:rsid w:val="00592FAD"/>
    <w:rsid w:val="00592FFC"/>
    <w:rsid w:val="00593CC5"/>
    <w:rsid w:val="00593E3B"/>
    <w:rsid w:val="00593FC9"/>
    <w:rsid w:val="0059489F"/>
    <w:rsid w:val="00594DA9"/>
    <w:rsid w:val="0059509A"/>
    <w:rsid w:val="005953D2"/>
    <w:rsid w:val="00595E1B"/>
    <w:rsid w:val="00596A1A"/>
    <w:rsid w:val="005974D2"/>
    <w:rsid w:val="005974DC"/>
    <w:rsid w:val="005A2998"/>
    <w:rsid w:val="005A2C76"/>
    <w:rsid w:val="005A2CE7"/>
    <w:rsid w:val="005A2D75"/>
    <w:rsid w:val="005A3073"/>
    <w:rsid w:val="005A3F6A"/>
    <w:rsid w:val="005A448B"/>
    <w:rsid w:val="005A53EF"/>
    <w:rsid w:val="005A5D8F"/>
    <w:rsid w:val="005A6249"/>
    <w:rsid w:val="005A6526"/>
    <w:rsid w:val="005A698A"/>
    <w:rsid w:val="005A6D61"/>
    <w:rsid w:val="005A6FC9"/>
    <w:rsid w:val="005B0250"/>
    <w:rsid w:val="005B04B2"/>
    <w:rsid w:val="005B05B5"/>
    <w:rsid w:val="005B0AFF"/>
    <w:rsid w:val="005B1149"/>
    <w:rsid w:val="005B11D0"/>
    <w:rsid w:val="005B244F"/>
    <w:rsid w:val="005B2737"/>
    <w:rsid w:val="005B276A"/>
    <w:rsid w:val="005B283F"/>
    <w:rsid w:val="005B31C2"/>
    <w:rsid w:val="005B3BFB"/>
    <w:rsid w:val="005B3C1B"/>
    <w:rsid w:val="005B3CFD"/>
    <w:rsid w:val="005B48C4"/>
    <w:rsid w:val="005B4B5C"/>
    <w:rsid w:val="005B4C59"/>
    <w:rsid w:val="005B6562"/>
    <w:rsid w:val="005B65C6"/>
    <w:rsid w:val="005B733D"/>
    <w:rsid w:val="005B78BA"/>
    <w:rsid w:val="005B79AF"/>
    <w:rsid w:val="005B7A59"/>
    <w:rsid w:val="005C19E0"/>
    <w:rsid w:val="005C1BCF"/>
    <w:rsid w:val="005C1D98"/>
    <w:rsid w:val="005C22E6"/>
    <w:rsid w:val="005C2CA5"/>
    <w:rsid w:val="005C526B"/>
    <w:rsid w:val="005C553B"/>
    <w:rsid w:val="005C58ED"/>
    <w:rsid w:val="005C5F5E"/>
    <w:rsid w:val="005C63B4"/>
    <w:rsid w:val="005C6746"/>
    <w:rsid w:val="005C6BFC"/>
    <w:rsid w:val="005C6CFE"/>
    <w:rsid w:val="005C6E9C"/>
    <w:rsid w:val="005C6F14"/>
    <w:rsid w:val="005C7E7D"/>
    <w:rsid w:val="005D0042"/>
    <w:rsid w:val="005D0F10"/>
    <w:rsid w:val="005D17B3"/>
    <w:rsid w:val="005D1F42"/>
    <w:rsid w:val="005D2257"/>
    <w:rsid w:val="005D2A64"/>
    <w:rsid w:val="005D41EA"/>
    <w:rsid w:val="005D4571"/>
    <w:rsid w:val="005D4E8F"/>
    <w:rsid w:val="005D63CE"/>
    <w:rsid w:val="005D727E"/>
    <w:rsid w:val="005D7732"/>
    <w:rsid w:val="005E04EF"/>
    <w:rsid w:val="005E111F"/>
    <w:rsid w:val="005E1312"/>
    <w:rsid w:val="005E1796"/>
    <w:rsid w:val="005E259E"/>
    <w:rsid w:val="005E267D"/>
    <w:rsid w:val="005E2A44"/>
    <w:rsid w:val="005E5131"/>
    <w:rsid w:val="005E6069"/>
    <w:rsid w:val="005E78D1"/>
    <w:rsid w:val="005F0221"/>
    <w:rsid w:val="005F023B"/>
    <w:rsid w:val="005F0274"/>
    <w:rsid w:val="005F0CBA"/>
    <w:rsid w:val="005F1014"/>
    <w:rsid w:val="005F1268"/>
    <w:rsid w:val="005F1470"/>
    <w:rsid w:val="005F18C0"/>
    <w:rsid w:val="005F24F8"/>
    <w:rsid w:val="005F2572"/>
    <w:rsid w:val="005F2CCC"/>
    <w:rsid w:val="005F2ED3"/>
    <w:rsid w:val="005F3110"/>
    <w:rsid w:val="005F33A0"/>
    <w:rsid w:val="005F344A"/>
    <w:rsid w:val="005F3F28"/>
    <w:rsid w:val="005F430F"/>
    <w:rsid w:val="005F4E33"/>
    <w:rsid w:val="005F5541"/>
    <w:rsid w:val="005F5737"/>
    <w:rsid w:val="005F5990"/>
    <w:rsid w:val="005F5F72"/>
    <w:rsid w:val="005F620C"/>
    <w:rsid w:val="005F63DE"/>
    <w:rsid w:val="005F64D0"/>
    <w:rsid w:val="005F6A2F"/>
    <w:rsid w:val="005F6A40"/>
    <w:rsid w:val="005F736F"/>
    <w:rsid w:val="005F7B07"/>
    <w:rsid w:val="005F7DC2"/>
    <w:rsid w:val="00600426"/>
    <w:rsid w:val="006006C4"/>
    <w:rsid w:val="00600944"/>
    <w:rsid w:val="0060183B"/>
    <w:rsid w:val="00601AB0"/>
    <w:rsid w:val="006020B3"/>
    <w:rsid w:val="006020E6"/>
    <w:rsid w:val="006025DC"/>
    <w:rsid w:val="0060410B"/>
    <w:rsid w:val="00604B8E"/>
    <w:rsid w:val="00604CC8"/>
    <w:rsid w:val="00605492"/>
    <w:rsid w:val="00606292"/>
    <w:rsid w:val="0060694A"/>
    <w:rsid w:val="00607767"/>
    <w:rsid w:val="00610006"/>
    <w:rsid w:val="00610584"/>
    <w:rsid w:val="00611484"/>
    <w:rsid w:val="006115AA"/>
    <w:rsid w:val="00611951"/>
    <w:rsid w:val="00611A18"/>
    <w:rsid w:val="00611F9D"/>
    <w:rsid w:val="00612073"/>
    <w:rsid w:val="00612827"/>
    <w:rsid w:val="00613659"/>
    <w:rsid w:val="00613C8D"/>
    <w:rsid w:val="00613F57"/>
    <w:rsid w:val="006140DB"/>
    <w:rsid w:val="00614BEB"/>
    <w:rsid w:val="00614C1A"/>
    <w:rsid w:val="00615031"/>
    <w:rsid w:val="006151C7"/>
    <w:rsid w:val="0061596A"/>
    <w:rsid w:val="00615B65"/>
    <w:rsid w:val="00615B75"/>
    <w:rsid w:val="006160F0"/>
    <w:rsid w:val="0061614B"/>
    <w:rsid w:val="00616603"/>
    <w:rsid w:val="006166C1"/>
    <w:rsid w:val="00617099"/>
    <w:rsid w:val="006178B3"/>
    <w:rsid w:val="00620726"/>
    <w:rsid w:val="00620A46"/>
    <w:rsid w:val="00620A5B"/>
    <w:rsid w:val="006210A3"/>
    <w:rsid w:val="00622752"/>
    <w:rsid w:val="00622CC5"/>
    <w:rsid w:val="006233DB"/>
    <w:rsid w:val="006250B1"/>
    <w:rsid w:val="006251C7"/>
    <w:rsid w:val="0062560C"/>
    <w:rsid w:val="00625A6B"/>
    <w:rsid w:val="00625C35"/>
    <w:rsid w:val="00626461"/>
    <w:rsid w:val="006271FA"/>
    <w:rsid w:val="00630F8F"/>
    <w:rsid w:val="00631489"/>
    <w:rsid w:val="006315DB"/>
    <w:rsid w:val="00631CA1"/>
    <w:rsid w:val="00632013"/>
    <w:rsid w:val="006320DE"/>
    <w:rsid w:val="00632210"/>
    <w:rsid w:val="006326F7"/>
    <w:rsid w:val="006338BC"/>
    <w:rsid w:val="00633DD8"/>
    <w:rsid w:val="006340EA"/>
    <w:rsid w:val="006344D4"/>
    <w:rsid w:val="00634580"/>
    <w:rsid w:val="006347C0"/>
    <w:rsid w:val="00634993"/>
    <w:rsid w:val="00634CAD"/>
    <w:rsid w:val="00634D26"/>
    <w:rsid w:val="00634E21"/>
    <w:rsid w:val="00635ABD"/>
    <w:rsid w:val="00636287"/>
    <w:rsid w:val="00636435"/>
    <w:rsid w:val="006369A8"/>
    <w:rsid w:val="006369F2"/>
    <w:rsid w:val="0063732E"/>
    <w:rsid w:val="00640503"/>
    <w:rsid w:val="006405DD"/>
    <w:rsid w:val="0064102E"/>
    <w:rsid w:val="00641A9A"/>
    <w:rsid w:val="006425DF"/>
    <w:rsid w:val="00642DE0"/>
    <w:rsid w:val="00642F02"/>
    <w:rsid w:val="006435DE"/>
    <w:rsid w:val="0064366A"/>
    <w:rsid w:val="0064373F"/>
    <w:rsid w:val="00643D38"/>
    <w:rsid w:val="0064425D"/>
    <w:rsid w:val="0064439E"/>
    <w:rsid w:val="00644930"/>
    <w:rsid w:val="00644D9B"/>
    <w:rsid w:val="00645427"/>
    <w:rsid w:val="00645C49"/>
    <w:rsid w:val="00645D98"/>
    <w:rsid w:val="0064625B"/>
    <w:rsid w:val="00646536"/>
    <w:rsid w:val="00646A84"/>
    <w:rsid w:val="00646BA4"/>
    <w:rsid w:val="00646C1A"/>
    <w:rsid w:val="006472DD"/>
    <w:rsid w:val="006473FD"/>
    <w:rsid w:val="00647E7E"/>
    <w:rsid w:val="006506B8"/>
    <w:rsid w:val="00650950"/>
    <w:rsid w:val="006512F2"/>
    <w:rsid w:val="00651842"/>
    <w:rsid w:val="0065244A"/>
    <w:rsid w:val="0065271C"/>
    <w:rsid w:val="006527A0"/>
    <w:rsid w:val="00653917"/>
    <w:rsid w:val="006543FD"/>
    <w:rsid w:val="00654A32"/>
    <w:rsid w:val="00654E3F"/>
    <w:rsid w:val="00655040"/>
    <w:rsid w:val="00655607"/>
    <w:rsid w:val="00655916"/>
    <w:rsid w:val="00655EDB"/>
    <w:rsid w:val="00655F4E"/>
    <w:rsid w:val="00655FC6"/>
    <w:rsid w:val="006563E6"/>
    <w:rsid w:val="00656F5A"/>
    <w:rsid w:val="006571F6"/>
    <w:rsid w:val="006574F7"/>
    <w:rsid w:val="0065793B"/>
    <w:rsid w:val="00657A31"/>
    <w:rsid w:val="00657BE5"/>
    <w:rsid w:val="00660C47"/>
    <w:rsid w:val="00660CFF"/>
    <w:rsid w:val="006614E8"/>
    <w:rsid w:val="00661D21"/>
    <w:rsid w:val="0066299C"/>
    <w:rsid w:val="0066450C"/>
    <w:rsid w:val="00664642"/>
    <w:rsid w:val="00664AF5"/>
    <w:rsid w:val="00664CC8"/>
    <w:rsid w:val="00665440"/>
    <w:rsid w:val="006657DC"/>
    <w:rsid w:val="0066678F"/>
    <w:rsid w:val="006667EA"/>
    <w:rsid w:val="00666A7C"/>
    <w:rsid w:val="00666D75"/>
    <w:rsid w:val="00667957"/>
    <w:rsid w:val="00667C95"/>
    <w:rsid w:val="00667FBC"/>
    <w:rsid w:val="0067026C"/>
    <w:rsid w:val="00670314"/>
    <w:rsid w:val="00670B0F"/>
    <w:rsid w:val="00670F2C"/>
    <w:rsid w:val="00671ACD"/>
    <w:rsid w:val="00671EEA"/>
    <w:rsid w:val="006721C7"/>
    <w:rsid w:val="006728A8"/>
    <w:rsid w:val="00673818"/>
    <w:rsid w:val="00673CAB"/>
    <w:rsid w:val="00674252"/>
    <w:rsid w:val="0067486F"/>
    <w:rsid w:val="00675364"/>
    <w:rsid w:val="00675407"/>
    <w:rsid w:val="006754E1"/>
    <w:rsid w:val="006759F3"/>
    <w:rsid w:val="00676A84"/>
    <w:rsid w:val="00676E0C"/>
    <w:rsid w:val="006804E7"/>
    <w:rsid w:val="00681234"/>
    <w:rsid w:val="0068133B"/>
    <w:rsid w:val="00681424"/>
    <w:rsid w:val="00682416"/>
    <w:rsid w:val="0068283C"/>
    <w:rsid w:val="00682C29"/>
    <w:rsid w:val="00683108"/>
    <w:rsid w:val="00683F3C"/>
    <w:rsid w:val="00684BD3"/>
    <w:rsid w:val="00685E9C"/>
    <w:rsid w:val="006875DE"/>
    <w:rsid w:val="00687F2B"/>
    <w:rsid w:val="006901C2"/>
    <w:rsid w:val="0069227C"/>
    <w:rsid w:val="00692A95"/>
    <w:rsid w:val="00692E03"/>
    <w:rsid w:val="00692F8A"/>
    <w:rsid w:val="006939CD"/>
    <w:rsid w:val="00693E0B"/>
    <w:rsid w:val="006942AF"/>
    <w:rsid w:val="00694B5A"/>
    <w:rsid w:val="006953F2"/>
    <w:rsid w:val="0069553F"/>
    <w:rsid w:val="00695D3C"/>
    <w:rsid w:val="00696AB2"/>
    <w:rsid w:val="00697D71"/>
    <w:rsid w:val="006A0168"/>
    <w:rsid w:val="006A0A47"/>
    <w:rsid w:val="006A0CCB"/>
    <w:rsid w:val="006A0D2C"/>
    <w:rsid w:val="006A0F84"/>
    <w:rsid w:val="006A1640"/>
    <w:rsid w:val="006A18FD"/>
    <w:rsid w:val="006A1AC9"/>
    <w:rsid w:val="006A2A12"/>
    <w:rsid w:val="006A32A6"/>
    <w:rsid w:val="006A3380"/>
    <w:rsid w:val="006A39FE"/>
    <w:rsid w:val="006A3E3D"/>
    <w:rsid w:val="006A5575"/>
    <w:rsid w:val="006A6189"/>
    <w:rsid w:val="006A653C"/>
    <w:rsid w:val="006A6A4D"/>
    <w:rsid w:val="006A7221"/>
    <w:rsid w:val="006A773B"/>
    <w:rsid w:val="006A79EB"/>
    <w:rsid w:val="006A7D77"/>
    <w:rsid w:val="006B0237"/>
    <w:rsid w:val="006B05BD"/>
    <w:rsid w:val="006B0C9E"/>
    <w:rsid w:val="006B14EA"/>
    <w:rsid w:val="006B1DC2"/>
    <w:rsid w:val="006B21D0"/>
    <w:rsid w:val="006B244F"/>
    <w:rsid w:val="006B24DF"/>
    <w:rsid w:val="006B33EB"/>
    <w:rsid w:val="006B3B89"/>
    <w:rsid w:val="006B469C"/>
    <w:rsid w:val="006B4DF4"/>
    <w:rsid w:val="006B5BB0"/>
    <w:rsid w:val="006B6308"/>
    <w:rsid w:val="006B6BB0"/>
    <w:rsid w:val="006B6D26"/>
    <w:rsid w:val="006B71B3"/>
    <w:rsid w:val="006B7743"/>
    <w:rsid w:val="006C18E3"/>
    <w:rsid w:val="006C19A7"/>
    <w:rsid w:val="006C1DD9"/>
    <w:rsid w:val="006C3973"/>
    <w:rsid w:val="006C3DF9"/>
    <w:rsid w:val="006C4349"/>
    <w:rsid w:val="006C48D1"/>
    <w:rsid w:val="006C4999"/>
    <w:rsid w:val="006C4EC1"/>
    <w:rsid w:val="006C4FA5"/>
    <w:rsid w:val="006C51B2"/>
    <w:rsid w:val="006C5349"/>
    <w:rsid w:val="006C5B35"/>
    <w:rsid w:val="006C5BEE"/>
    <w:rsid w:val="006C67DF"/>
    <w:rsid w:val="006C6ACC"/>
    <w:rsid w:val="006C6DDB"/>
    <w:rsid w:val="006C728E"/>
    <w:rsid w:val="006C7BFC"/>
    <w:rsid w:val="006D0119"/>
    <w:rsid w:val="006D0329"/>
    <w:rsid w:val="006D0646"/>
    <w:rsid w:val="006D15D4"/>
    <w:rsid w:val="006D1E99"/>
    <w:rsid w:val="006D1EA7"/>
    <w:rsid w:val="006D3CF4"/>
    <w:rsid w:val="006D43EB"/>
    <w:rsid w:val="006D452F"/>
    <w:rsid w:val="006D4C43"/>
    <w:rsid w:val="006D4CE4"/>
    <w:rsid w:val="006D4DFD"/>
    <w:rsid w:val="006D5138"/>
    <w:rsid w:val="006D597F"/>
    <w:rsid w:val="006D5E99"/>
    <w:rsid w:val="006D6084"/>
    <w:rsid w:val="006D6184"/>
    <w:rsid w:val="006D6897"/>
    <w:rsid w:val="006D6AB7"/>
    <w:rsid w:val="006D6B05"/>
    <w:rsid w:val="006D75B7"/>
    <w:rsid w:val="006D7FC9"/>
    <w:rsid w:val="006E00F5"/>
    <w:rsid w:val="006E0882"/>
    <w:rsid w:val="006E0E50"/>
    <w:rsid w:val="006E0E66"/>
    <w:rsid w:val="006E0E76"/>
    <w:rsid w:val="006E1077"/>
    <w:rsid w:val="006E1693"/>
    <w:rsid w:val="006E1949"/>
    <w:rsid w:val="006E1CA8"/>
    <w:rsid w:val="006E1D85"/>
    <w:rsid w:val="006E2290"/>
    <w:rsid w:val="006E23E8"/>
    <w:rsid w:val="006E25AC"/>
    <w:rsid w:val="006E3832"/>
    <w:rsid w:val="006E45E6"/>
    <w:rsid w:val="006E5160"/>
    <w:rsid w:val="006E56F3"/>
    <w:rsid w:val="006E74F1"/>
    <w:rsid w:val="006E786B"/>
    <w:rsid w:val="006E7C35"/>
    <w:rsid w:val="006F0322"/>
    <w:rsid w:val="006F074F"/>
    <w:rsid w:val="006F08A7"/>
    <w:rsid w:val="006F09D2"/>
    <w:rsid w:val="006F0AAC"/>
    <w:rsid w:val="006F0B51"/>
    <w:rsid w:val="006F1B76"/>
    <w:rsid w:val="006F2108"/>
    <w:rsid w:val="006F3572"/>
    <w:rsid w:val="006F4F20"/>
    <w:rsid w:val="006F5179"/>
    <w:rsid w:val="006F51B3"/>
    <w:rsid w:val="006F52B4"/>
    <w:rsid w:val="006F546C"/>
    <w:rsid w:val="006F618A"/>
    <w:rsid w:val="006F64F8"/>
    <w:rsid w:val="006F6A20"/>
    <w:rsid w:val="006F7075"/>
    <w:rsid w:val="0070063C"/>
    <w:rsid w:val="00700669"/>
    <w:rsid w:val="00700796"/>
    <w:rsid w:val="007007EE"/>
    <w:rsid w:val="007008C6"/>
    <w:rsid w:val="00700CF6"/>
    <w:rsid w:val="0070215F"/>
    <w:rsid w:val="007028D6"/>
    <w:rsid w:val="00702AF1"/>
    <w:rsid w:val="00702DB7"/>
    <w:rsid w:val="00703054"/>
    <w:rsid w:val="00703089"/>
    <w:rsid w:val="0070326E"/>
    <w:rsid w:val="007035D7"/>
    <w:rsid w:val="00703C03"/>
    <w:rsid w:val="00705143"/>
    <w:rsid w:val="007055B0"/>
    <w:rsid w:val="00705709"/>
    <w:rsid w:val="007058CE"/>
    <w:rsid w:val="00705911"/>
    <w:rsid w:val="00705B35"/>
    <w:rsid w:val="00706958"/>
    <w:rsid w:val="0070727F"/>
    <w:rsid w:val="00707747"/>
    <w:rsid w:val="00707A3E"/>
    <w:rsid w:val="00707D64"/>
    <w:rsid w:val="00710144"/>
    <w:rsid w:val="00710513"/>
    <w:rsid w:val="00710870"/>
    <w:rsid w:val="007108A1"/>
    <w:rsid w:val="00711531"/>
    <w:rsid w:val="0071206A"/>
    <w:rsid w:val="00712423"/>
    <w:rsid w:val="00712915"/>
    <w:rsid w:val="00712CE2"/>
    <w:rsid w:val="00712DA7"/>
    <w:rsid w:val="00713E28"/>
    <w:rsid w:val="0071469A"/>
    <w:rsid w:val="007150D7"/>
    <w:rsid w:val="00715376"/>
    <w:rsid w:val="00715613"/>
    <w:rsid w:val="00715717"/>
    <w:rsid w:val="00715A0F"/>
    <w:rsid w:val="00715B11"/>
    <w:rsid w:val="00715C42"/>
    <w:rsid w:val="007160EB"/>
    <w:rsid w:val="00716771"/>
    <w:rsid w:val="00717837"/>
    <w:rsid w:val="0071788D"/>
    <w:rsid w:val="00717BB5"/>
    <w:rsid w:val="007200B2"/>
    <w:rsid w:val="00720621"/>
    <w:rsid w:val="0072104F"/>
    <w:rsid w:val="007213DE"/>
    <w:rsid w:val="0072175C"/>
    <w:rsid w:val="007218AE"/>
    <w:rsid w:val="00721F29"/>
    <w:rsid w:val="00721FC9"/>
    <w:rsid w:val="0072211A"/>
    <w:rsid w:val="0072281B"/>
    <w:rsid w:val="00722B6D"/>
    <w:rsid w:val="007231BE"/>
    <w:rsid w:val="00723434"/>
    <w:rsid w:val="0072383F"/>
    <w:rsid w:val="00723E49"/>
    <w:rsid w:val="00724135"/>
    <w:rsid w:val="00724564"/>
    <w:rsid w:val="007246E4"/>
    <w:rsid w:val="007252F9"/>
    <w:rsid w:val="00725596"/>
    <w:rsid w:val="007257B5"/>
    <w:rsid w:val="00726011"/>
    <w:rsid w:val="007264DE"/>
    <w:rsid w:val="00727255"/>
    <w:rsid w:val="007278C3"/>
    <w:rsid w:val="00727E50"/>
    <w:rsid w:val="00727F04"/>
    <w:rsid w:val="007313C3"/>
    <w:rsid w:val="007317E4"/>
    <w:rsid w:val="00731893"/>
    <w:rsid w:val="00731CE6"/>
    <w:rsid w:val="007323C2"/>
    <w:rsid w:val="00732C82"/>
    <w:rsid w:val="00733223"/>
    <w:rsid w:val="0073390E"/>
    <w:rsid w:val="00733C84"/>
    <w:rsid w:val="00733CC1"/>
    <w:rsid w:val="00734059"/>
    <w:rsid w:val="00734ADB"/>
    <w:rsid w:val="007351BA"/>
    <w:rsid w:val="0073523A"/>
    <w:rsid w:val="00735893"/>
    <w:rsid w:val="00735D34"/>
    <w:rsid w:val="00735E47"/>
    <w:rsid w:val="00735FDF"/>
    <w:rsid w:val="00736DC7"/>
    <w:rsid w:val="00737078"/>
    <w:rsid w:val="00737348"/>
    <w:rsid w:val="00740E0A"/>
    <w:rsid w:val="00740EA8"/>
    <w:rsid w:val="00740EB2"/>
    <w:rsid w:val="00741A7B"/>
    <w:rsid w:val="00742B3A"/>
    <w:rsid w:val="00743533"/>
    <w:rsid w:val="00743CDC"/>
    <w:rsid w:val="00743D6E"/>
    <w:rsid w:val="00744320"/>
    <w:rsid w:val="0074540D"/>
    <w:rsid w:val="007457C9"/>
    <w:rsid w:val="00745DF2"/>
    <w:rsid w:val="00747A1E"/>
    <w:rsid w:val="00750599"/>
    <w:rsid w:val="0075091A"/>
    <w:rsid w:val="00750CD1"/>
    <w:rsid w:val="00750D3A"/>
    <w:rsid w:val="00751082"/>
    <w:rsid w:val="0075136A"/>
    <w:rsid w:val="00752485"/>
    <w:rsid w:val="00752756"/>
    <w:rsid w:val="007529BA"/>
    <w:rsid w:val="00752A8B"/>
    <w:rsid w:val="00752B37"/>
    <w:rsid w:val="00753052"/>
    <w:rsid w:val="007530CB"/>
    <w:rsid w:val="00753B6E"/>
    <w:rsid w:val="00754137"/>
    <w:rsid w:val="007548B7"/>
    <w:rsid w:val="00755087"/>
    <w:rsid w:val="00755380"/>
    <w:rsid w:val="00755488"/>
    <w:rsid w:val="00755883"/>
    <w:rsid w:val="00755ABF"/>
    <w:rsid w:val="00755E3F"/>
    <w:rsid w:val="00756A6C"/>
    <w:rsid w:val="00756A9A"/>
    <w:rsid w:val="00756CE7"/>
    <w:rsid w:val="00756CF2"/>
    <w:rsid w:val="0075744C"/>
    <w:rsid w:val="00757CEB"/>
    <w:rsid w:val="00761024"/>
    <w:rsid w:val="00761AB0"/>
    <w:rsid w:val="007623FA"/>
    <w:rsid w:val="00762553"/>
    <w:rsid w:val="00762AB4"/>
    <w:rsid w:val="00762D20"/>
    <w:rsid w:val="007631E5"/>
    <w:rsid w:val="0076379C"/>
    <w:rsid w:val="00763829"/>
    <w:rsid w:val="00763C92"/>
    <w:rsid w:val="00763E33"/>
    <w:rsid w:val="00763EFF"/>
    <w:rsid w:val="00764397"/>
    <w:rsid w:val="007646A0"/>
    <w:rsid w:val="00764CC9"/>
    <w:rsid w:val="00764CEC"/>
    <w:rsid w:val="00764D8A"/>
    <w:rsid w:val="007650CB"/>
    <w:rsid w:val="007652F3"/>
    <w:rsid w:val="00765832"/>
    <w:rsid w:val="00765AF6"/>
    <w:rsid w:val="00765E5E"/>
    <w:rsid w:val="00766952"/>
    <w:rsid w:val="00766C83"/>
    <w:rsid w:val="00767098"/>
    <w:rsid w:val="00767F6B"/>
    <w:rsid w:val="00770555"/>
    <w:rsid w:val="007705B3"/>
    <w:rsid w:val="007706CF"/>
    <w:rsid w:val="007715C9"/>
    <w:rsid w:val="007717B2"/>
    <w:rsid w:val="0077203D"/>
    <w:rsid w:val="007720F9"/>
    <w:rsid w:val="00773083"/>
    <w:rsid w:val="007732BF"/>
    <w:rsid w:val="00773A81"/>
    <w:rsid w:val="007740F6"/>
    <w:rsid w:val="0077447A"/>
    <w:rsid w:val="00774B8D"/>
    <w:rsid w:val="0077581E"/>
    <w:rsid w:val="00776A37"/>
    <w:rsid w:val="00777D1C"/>
    <w:rsid w:val="00777DCC"/>
    <w:rsid w:val="007803B5"/>
    <w:rsid w:val="00780B42"/>
    <w:rsid w:val="00781511"/>
    <w:rsid w:val="0078203C"/>
    <w:rsid w:val="00782283"/>
    <w:rsid w:val="00782A2B"/>
    <w:rsid w:val="007845B6"/>
    <w:rsid w:val="0078472D"/>
    <w:rsid w:val="00784C3D"/>
    <w:rsid w:val="0078508C"/>
    <w:rsid w:val="00785CBC"/>
    <w:rsid w:val="00785CEB"/>
    <w:rsid w:val="007867BC"/>
    <w:rsid w:val="007870A8"/>
    <w:rsid w:val="0078719F"/>
    <w:rsid w:val="00787C57"/>
    <w:rsid w:val="00790896"/>
    <w:rsid w:val="00790957"/>
    <w:rsid w:val="007914B3"/>
    <w:rsid w:val="007915D2"/>
    <w:rsid w:val="00791867"/>
    <w:rsid w:val="00791E7A"/>
    <w:rsid w:val="00792758"/>
    <w:rsid w:val="00792C49"/>
    <w:rsid w:val="007937A3"/>
    <w:rsid w:val="00794396"/>
    <w:rsid w:val="00794B76"/>
    <w:rsid w:val="00794E70"/>
    <w:rsid w:val="0079687B"/>
    <w:rsid w:val="00796955"/>
    <w:rsid w:val="007A0463"/>
    <w:rsid w:val="007A06ED"/>
    <w:rsid w:val="007A1229"/>
    <w:rsid w:val="007A1395"/>
    <w:rsid w:val="007A1931"/>
    <w:rsid w:val="007A1C6C"/>
    <w:rsid w:val="007A3102"/>
    <w:rsid w:val="007A31D4"/>
    <w:rsid w:val="007A3D6B"/>
    <w:rsid w:val="007A412D"/>
    <w:rsid w:val="007A4C9B"/>
    <w:rsid w:val="007A4DB6"/>
    <w:rsid w:val="007A55E5"/>
    <w:rsid w:val="007A570C"/>
    <w:rsid w:val="007A63F0"/>
    <w:rsid w:val="007A699F"/>
    <w:rsid w:val="007A6C8D"/>
    <w:rsid w:val="007A7961"/>
    <w:rsid w:val="007A7993"/>
    <w:rsid w:val="007A7A26"/>
    <w:rsid w:val="007A7BB4"/>
    <w:rsid w:val="007B0587"/>
    <w:rsid w:val="007B05DF"/>
    <w:rsid w:val="007B0601"/>
    <w:rsid w:val="007B1105"/>
    <w:rsid w:val="007B21CB"/>
    <w:rsid w:val="007B237D"/>
    <w:rsid w:val="007B2789"/>
    <w:rsid w:val="007B28C2"/>
    <w:rsid w:val="007B2FB2"/>
    <w:rsid w:val="007B31D4"/>
    <w:rsid w:val="007B427E"/>
    <w:rsid w:val="007B4AD2"/>
    <w:rsid w:val="007B4B2F"/>
    <w:rsid w:val="007B4C7D"/>
    <w:rsid w:val="007B4E6C"/>
    <w:rsid w:val="007B4FA9"/>
    <w:rsid w:val="007B5318"/>
    <w:rsid w:val="007B6028"/>
    <w:rsid w:val="007B6D3E"/>
    <w:rsid w:val="007B72A7"/>
    <w:rsid w:val="007C0436"/>
    <w:rsid w:val="007C0476"/>
    <w:rsid w:val="007C0D87"/>
    <w:rsid w:val="007C0FDC"/>
    <w:rsid w:val="007C1814"/>
    <w:rsid w:val="007C1C12"/>
    <w:rsid w:val="007C307C"/>
    <w:rsid w:val="007C3153"/>
    <w:rsid w:val="007C4659"/>
    <w:rsid w:val="007C664B"/>
    <w:rsid w:val="007C67FD"/>
    <w:rsid w:val="007C692B"/>
    <w:rsid w:val="007C6AD1"/>
    <w:rsid w:val="007C6DE2"/>
    <w:rsid w:val="007C6E7B"/>
    <w:rsid w:val="007C716D"/>
    <w:rsid w:val="007C7B58"/>
    <w:rsid w:val="007D0059"/>
    <w:rsid w:val="007D0152"/>
    <w:rsid w:val="007D067B"/>
    <w:rsid w:val="007D1204"/>
    <w:rsid w:val="007D2B3D"/>
    <w:rsid w:val="007D2B59"/>
    <w:rsid w:val="007D2BD7"/>
    <w:rsid w:val="007D2FEA"/>
    <w:rsid w:val="007D4210"/>
    <w:rsid w:val="007D446C"/>
    <w:rsid w:val="007D503B"/>
    <w:rsid w:val="007D50C3"/>
    <w:rsid w:val="007D5ADA"/>
    <w:rsid w:val="007D5B51"/>
    <w:rsid w:val="007D6040"/>
    <w:rsid w:val="007D67E8"/>
    <w:rsid w:val="007D6D68"/>
    <w:rsid w:val="007D7229"/>
    <w:rsid w:val="007D72B3"/>
    <w:rsid w:val="007D7BA5"/>
    <w:rsid w:val="007E0F0C"/>
    <w:rsid w:val="007E13C7"/>
    <w:rsid w:val="007E1997"/>
    <w:rsid w:val="007E3AF7"/>
    <w:rsid w:val="007E3C2C"/>
    <w:rsid w:val="007E4090"/>
    <w:rsid w:val="007E45D6"/>
    <w:rsid w:val="007E4E40"/>
    <w:rsid w:val="007E50E0"/>
    <w:rsid w:val="007E5DCE"/>
    <w:rsid w:val="007E738A"/>
    <w:rsid w:val="007E797C"/>
    <w:rsid w:val="007F095C"/>
    <w:rsid w:val="007F0D9C"/>
    <w:rsid w:val="007F0DC7"/>
    <w:rsid w:val="007F1307"/>
    <w:rsid w:val="007F19E0"/>
    <w:rsid w:val="007F1D0E"/>
    <w:rsid w:val="007F29F5"/>
    <w:rsid w:val="007F2D25"/>
    <w:rsid w:val="007F2EFF"/>
    <w:rsid w:val="007F3225"/>
    <w:rsid w:val="007F38A3"/>
    <w:rsid w:val="007F4051"/>
    <w:rsid w:val="007F4335"/>
    <w:rsid w:val="007F4BA4"/>
    <w:rsid w:val="007F4E5F"/>
    <w:rsid w:val="007F59DC"/>
    <w:rsid w:val="007F6329"/>
    <w:rsid w:val="007F6B1E"/>
    <w:rsid w:val="007F6EC1"/>
    <w:rsid w:val="00800FD7"/>
    <w:rsid w:val="00801197"/>
    <w:rsid w:val="00801817"/>
    <w:rsid w:val="0080310C"/>
    <w:rsid w:val="0080397D"/>
    <w:rsid w:val="00803E0D"/>
    <w:rsid w:val="00803FF1"/>
    <w:rsid w:val="00805065"/>
    <w:rsid w:val="00805B8C"/>
    <w:rsid w:val="00806A14"/>
    <w:rsid w:val="00806F5C"/>
    <w:rsid w:val="008072B9"/>
    <w:rsid w:val="00807DC6"/>
    <w:rsid w:val="00807F79"/>
    <w:rsid w:val="00810060"/>
    <w:rsid w:val="008109F4"/>
    <w:rsid w:val="00810B41"/>
    <w:rsid w:val="00810D24"/>
    <w:rsid w:val="00810F21"/>
    <w:rsid w:val="00811729"/>
    <w:rsid w:val="00811D6B"/>
    <w:rsid w:val="00811FF3"/>
    <w:rsid w:val="008125EA"/>
    <w:rsid w:val="00812647"/>
    <w:rsid w:val="00812DEC"/>
    <w:rsid w:val="00812E32"/>
    <w:rsid w:val="008138D2"/>
    <w:rsid w:val="0081394E"/>
    <w:rsid w:val="008148E2"/>
    <w:rsid w:val="0081490D"/>
    <w:rsid w:val="00814EA7"/>
    <w:rsid w:val="008150EB"/>
    <w:rsid w:val="008150F7"/>
    <w:rsid w:val="008153C6"/>
    <w:rsid w:val="008161DF"/>
    <w:rsid w:val="008164F2"/>
    <w:rsid w:val="008166AD"/>
    <w:rsid w:val="008174E9"/>
    <w:rsid w:val="00820E0F"/>
    <w:rsid w:val="008226A6"/>
    <w:rsid w:val="008226C8"/>
    <w:rsid w:val="0082307D"/>
    <w:rsid w:val="00823664"/>
    <w:rsid w:val="008236AB"/>
    <w:rsid w:val="0082389A"/>
    <w:rsid w:val="00823945"/>
    <w:rsid w:val="00823BE1"/>
    <w:rsid w:val="00823FF9"/>
    <w:rsid w:val="00825D81"/>
    <w:rsid w:val="008275CD"/>
    <w:rsid w:val="008278A5"/>
    <w:rsid w:val="00830825"/>
    <w:rsid w:val="00831A9C"/>
    <w:rsid w:val="00831E3F"/>
    <w:rsid w:val="00831FD5"/>
    <w:rsid w:val="0083230E"/>
    <w:rsid w:val="0083246C"/>
    <w:rsid w:val="00832585"/>
    <w:rsid w:val="00832899"/>
    <w:rsid w:val="00832C0D"/>
    <w:rsid w:val="008336D0"/>
    <w:rsid w:val="00833E32"/>
    <w:rsid w:val="0083440D"/>
    <w:rsid w:val="008344F5"/>
    <w:rsid w:val="00836508"/>
    <w:rsid w:val="00836D60"/>
    <w:rsid w:val="00837F1A"/>
    <w:rsid w:val="00840DB4"/>
    <w:rsid w:val="008415EC"/>
    <w:rsid w:val="008418C5"/>
    <w:rsid w:val="00841EAC"/>
    <w:rsid w:val="00842308"/>
    <w:rsid w:val="008438BB"/>
    <w:rsid w:val="00844AAD"/>
    <w:rsid w:val="00844B48"/>
    <w:rsid w:val="00845775"/>
    <w:rsid w:val="00846193"/>
    <w:rsid w:val="008466C2"/>
    <w:rsid w:val="0084757E"/>
    <w:rsid w:val="00847925"/>
    <w:rsid w:val="00847BEC"/>
    <w:rsid w:val="008505CB"/>
    <w:rsid w:val="00850F87"/>
    <w:rsid w:val="00850FC7"/>
    <w:rsid w:val="0085101F"/>
    <w:rsid w:val="008512C7"/>
    <w:rsid w:val="00851D5F"/>
    <w:rsid w:val="00852068"/>
    <w:rsid w:val="00852229"/>
    <w:rsid w:val="00852699"/>
    <w:rsid w:val="008526AB"/>
    <w:rsid w:val="0085273E"/>
    <w:rsid w:val="008534EE"/>
    <w:rsid w:val="008538D3"/>
    <w:rsid w:val="00854354"/>
    <w:rsid w:val="0085471D"/>
    <w:rsid w:val="0085476C"/>
    <w:rsid w:val="00854B07"/>
    <w:rsid w:val="00854DC4"/>
    <w:rsid w:val="008558E1"/>
    <w:rsid w:val="0085596D"/>
    <w:rsid w:val="00855E12"/>
    <w:rsid w:val="008568DF"/>
    <w:rsid w:val="00856C38"/>
    <w:rsid w:val="0085730D"/>
    <w:rsid w:val="00860C28"/>
    <w:rsid w:val="00861225"/>
    <w:rsid w:val="00861861"/>
    <w:rsid w:val="00861884"/>
    <w:rsid w:val="008623A0"/>
    <w:rsid w:val="00862737"/>
    <w:rsid w:val="008629A7"/>
    <w:rsid w:val="00862BF3"/>
    <w:rsid w:val="008638DF"/>
    <w:rsid w:val="00863DAB"/>
    <w:rsid w:val="0086416B"/>
    <w:rsid w:val="00864B46"/>
    <w:rsid w:val="00865D8A"/>
    <w:rsid w:val="00867615"/>
    <w:rsid w:val="008677F2"/>
    <w:rsid w:val="0086785F"/>
    <w:rsid w:val="00867982"/>
    <w:rsid w:val="00870632"/>
    <w:rsid w:val="00870B54"/>
    <w:rsid w:val="00871165"/>
    <w:rsid w:val="00871D1D"/>
    <w:rsid w:val="00872185"/>
    <w:rsid w:val="00872BD1"/>
    <w:rsid w:val="00873DC2"/>
    <w:rsid w:val="00873E4E"/>
    <w:rsid w:val="00873F6F"/>
    <w:rsid w:val="008747F6"/>
    <w:rsid w:val="0087525E"/>
    <w:rsid w:val="00875CBE"/>
    <w:rsid w:val="00875CC8"/>
    <w:rsid w:val="00875F6A"/>
    <w:rsid w:val="0087618E"/>
    <w:rsid w:val="008766E1"/>
    <w:rsid w:val="008773D5"/>
    <w:rsid w:val="00877916"/>
    <w:rsid w:val="00877BB8"/>
    <w:rsid w:val="00880E25"/>
    <w:rsid w:val="008829DE"/>
    <w:rsid w:val="00883A8D"/>
    <w:rsid w:val="00883D42"/>
    <w:rsid w:val="00884473"/>
    <w:rsid w:val="00884AF5"/>
    <w:rsid w:val="0088562B"/>
    <w:rsid w:val="00885C98"/>
    <w:rsid w:val="0088736B"/>
    <w:rsid w:val="008879B2"/>
    <w:rsid w:val="00887D0F"/>
    <w:rsid w:val="00887D6D"/>
    <w:rsid w:val="00887E67"/>
    <w:rsid w:val="00887F9C"/>
    <w:rsid w:val="0089026D"/>
    <w:rsid w:val="00890647"/>
    <w:rsid w:val="0089082F"/>
    <w:rsid w:val="00890C2E"/>
    <w:rsid w:val="00890ED7"/>
    <w:rsid w:val="00891768"/>
    <w:rsid w:val="00892305"/>
    <w:rsid w:val="00892766"/>
    <w:rsid w:val="008934FD"/>
    <w:rsid w:val="00893741"/>
    <w:rsid w:val="0089390E"/>
    <w:rsid w:val="00893B9D"/>
    <w:rsid w:val="00894263"/>
    <w:rsid w:val="0089510F"/>
    <w:rsid w:val="008951F8"/>
    <w:rsid w:val="00895D1C"/>
    <w:rsid w:val="00896584"/>
    <w:rsid w:val="00897F35"/>
    <w:rsid w:val="008A0877"/>
    <w:rsid w:val="008A10FA"/>
    <w:rsid w:val="008A11D5"/>
    <w:rsid w:val="008A1673"/>
    <w:rsid w:val="008A23C7"/>
    <w:rsid w:val="008A29EE"/>
    <w:rsid w:val="008A2B6D"/>
    <w:rsid w:val="008A33DA"/>
    <w:rsid w:val="008A3BC6"/>
    <w:rsid w:val="008A3F0C"/>
    <w:rsid w:val="008A461C"/>
    <w:rsid w:val="008A52BA"/>
    <w:rsid w:val="008A5892"/>
    <w:rsid w:val="008A5AFC"/>
    <w:rsid w:val="008A5B54"/>
    <w:rsid w:val="008A5E68"/>
    <w:rsid w:val="008A6077"/>
    <w:rsid w:val="008A612E"/>
    <w:rsid w:val="008A6C31"/>
    <w:rsid w:val="008A6E30"/>
    <w:rsid w:val="008A6E9C"/>
    <w:rsid w:val="008A6FD8"/>
    <w:rsid w:val="008A7C0E"/>
    <w:rsid w:val="008A7F1B"/>
    <w:rsid w:val="008B1CA7"/>
    <w:rsid w:val="008B2211"/>
    <w:rsid w:val="008B2837"/>
    <w:rsid w:val="008B2C36"/>
    <w:rsid w:val="008B2DC7"/>
    <w:rsid w:val="008B2E78"/>
    <w:rsid w:val="008B3374"/>
    <w:rsid w:val="008B40E1"/>
    <w:rsid w:val="008B44BB"/>
    <w:rsid w:val="008B544E"/>
    <w:rsid w:val="008B56B3"/>
    <w:rsid w:val="008B5F28"/>
    <w:rsid w:val="008B67A1"/>
    <w:rsid w:val="008B683F"/>
    <w:rsid w:val="008B6953"/>
    <w:rsid w:val="008B6E33"/>
    <w:rsid w:val="008B763E"/>
    <w:rsid w:val="008C0CE9"/>
    <w:rsid w:val="008C0EA3"/>
    <w:rsid w:val="008C184C"/>
    <w:rsid w:val="008C1AB9"/>
    <w:rsid w:val="008C1FB8"/>
    <w:rsid w:val="008C242D"/>
    <w:rsid w:val="008C2846"/>
    <w:rsid w:val="008C2B5C"/>
    <w:rsid w:val="008C31C4"/>
    <w:rsid w:val="008C32B5"/>
    <w:rsid w:val="008C32C1"/>
    <w:rsid w:val="008C3851"/>
    <w:rsid w:val="008C3ED0"/>
    <w:rsid w:val="008C432F"/>
    <w:rsid w:val="008C47C7"/>
    <w:rsid w:val="008C4822"/>
    <w:rsid w:val="008C52DC"/>
    <w:rsid w:val="008C60A0"/>
    <w:rsid w:val="008C6450"/>
    <w:rsid w:val="008C69E2"/>
    <w:rsid w:val="008C6B42"/>
    <w:rsid w:val="008C76EE"/>
    <w:rsid w:val="008D0B11"/>
    <w:rsid w:val="008D16FE"/>
    <w:rsid w:val="008D1BD0"/>
    <w:rsid w:val="008D1DC6"/>
    <w:rsid w:val="008D1E9C"/>
    <w:rsid w:val="008D2995"/>
    <w:rsid w:val="008D2DBD"/>
    <w:rsid w:val="008D2F82"/>
    <w:rsid w:val="008D37AC"/>
    <w:rsid w:val="008D3890"/>
    <w:rsid w:val="008D43F3"/>
    <w:rsid w:val="008D47F1"/>
    <w:rsid w:val="008D5410"/>
    <w:rsid w:val="008D650D"/>
    <w:rsid w:val="008D6772"/>
    <w:rsid w:val="008D6956"/>
    <w:rsid w:val="008D74E3"/>
    <w:rsid w:val="008E019F"/>
    <w:rsid w:val="008E1342"/>
    <w:rsid w:val="008E1B41"/>
    <w:rsid w:val="008E1D86"/>
    <w:rsid w:val="008E2343"/>
    <w:rsid w:val="008E2358"/>
    <w:rsid w:val="008E261E"/>
    <w:rsid w:val="008E3C53"/>
    <w:rsid w:val="008E3DE5"/>
    <w:rsid w:val="008E4DD0"/>
    <w:rsid w:val="008E515C"/>
    <w:rsid w:val="008E57BC"/>
    <w:rsid w:val="008E610A"/>
    <w:rsid w:val="008E69D8"/>
    <w:rsid w:val="008E6F06"/>
    <w:rsid w:val="008E76FF"/>
    <w:rsid w:val="008E7EF0"/>
    <w:rsid w:val="008F04EE"/>
    <w:rsid w:val="008F0E09"/>
    <w:rsid w:val="008F171B"/>
    <w:rsid w:val="008F1E2D"/>
    <w:rsid w:val="008F228C"/>
    <w:rsid w:val="008F2307"/>
    <w:rsid w:val="008F2444"/>
    <w:rsid w:val="008F2C05"/>
    <w:rsid w:val="008F324A"/>
    <w:rsid w:val="008F3C61"/>
    <w:rsid w:val="008F413F"/>
    <w:rsid w:val="008F44AD"/>
    <w:rsid w:val="008F4CC4"/>
    <w:rsid w:val="008F5424"/>
    <w:rsid w:val="008F5742"/>
    <w:rsid w:val="008F5C51"/>
    <w:rsid w:val="008F63CC"/>
    <w:rsid w:val="008F6AB2"/>
    <w:rsid w:val="008F6AE0"/>
    <w:rsid w:val="008F6B2E"/>
    <w:rsid w:val="008F6CEB"/>
    <w:rsid w:val="008F723C"/>
    <w:rsid w:val="00900233"/>
    <w:rsid w:val="009019A2"/>
    <w:rsid w:val="00901ACC"/>
    <w:rsid w:val="009027F4"/>
    <w:rsid w:val="00902B69"/>
    <w:rsid w:val="009038AD"/>
    <w:rsid w:val="00903E54"/>
    <w:rsid w:val="009052A1"/>
    <w:rsid w:val="00905617"/>
    <w:rsid w:val="00905746"/>
    <w:rsid w:val="00906C21"/>
    <w:rsid w:val="009079FE"/>
    <w:rsid w:val="00910A20"/>
    <w:rsid w:val="0091188F"/>
    <w:rsid w:val="009122ED"/>
    <w:rsid w:val="009127ED"/>
    <w:rsid w:val="00912B18"/>
    <w:rsid w:val="00912DF9"/>
    <w:rsid w:val="00912FD8"/>
    <w:rsid w:val="00913164"/>
    <w:rsid w:val="009133A1"/>
    <w:rsid w:val="00913612"/>
    <w:rsid w:val="00913E98"/>
    <w:rsid w:val="0091446C"/>
    <w:rsid w:val="00915B48"/>
    <w:rsid w:val="00915D6B"/>
    <w:rsid w:val="0091634D"/>
    <w:rsid w:val="00916658"/>
    <w:rsid w:val="00916AED"/>
    <w:rsid w:val="009174F5"/>
    <w:rsid w:val="00917769"/>
    <w:rsid w:val="009177C9"/>
    <w:rsid w:val="00917CB8"/>
    <w:rsid w:val="0092047B"/>
    <w:rsid w:val="009205BB"/>
    <w:rsid w:val="00920D90"/>
    <w:rsid w:val="00920F9E"/>
    <w:rsid w:val="00921A24"/>
    <w:rsid w:val="00921A5E"/>
    <w:rsid w:val="00922219"/>
    <w:rsid w:val="00922624"/>
    <w:rsid w:val="009232DB"/>
    <w:rsid w:val="00923730"/>
    <w:rsid w:val="009239AB"/>
    <w:rsid w:val="0092480C"/>
    <w:rsid w:val="00924820"/>
    <w:rsid w:val="0092505B"/>
    <w:rsid w:val="0092546C"/>
    <w:rsid w:val="00925DBD"/>
    <w:rsid w:val="00926044"/>
    <w:rsid w:val="0092607D"/>
    <w:rsid w:val="009260DB"/>
    <w:rsid w:val="00926587"/>
    <w:rsid w:val="0092768E"/>
    <w:rsid w:val="0092794F"/>
    <w:rsid w:val="00927AFF"/>
    <w:rsid w:val="00927D2D"/>
    <w:rsid w:val="00927D89"/>
    <w:rsid w:val="00930237"/>
    <w:rsid w:val="00932488"/>
    <w:rsid w:val="00932B6B"/>
    <w:rsid w:val="00932F3E"/>
    <w:rsid w:val="009331F8"/>
    <w:rsid w:val="00933BC0"/>
    <w:rsid w:val="00933F72"/>
    <w:rsid w:val="009342F1"/>
    <w:rsid w:val="00934BDC"/>
    <w:rsid w:val="00934F36"/>
    <w:rsid w:val="00935298"/>
    <w:rsid w:val="009356FD"/>
    <w:rsid w:val="0093671C"/>
    <w:rsid w:val="00936824"/>
    <w:rsid w:val="00936C84"/>
    <w:rsid w:val="00936E4C"/>
    <w:rsid w:val="009371C3"/>
    <w:rsid w:val="0094028F"/>
    <w:rsid w:val="00940337"/>
    <w:rsid w:val="009409B1"/>
    <w:rsid w:val="009411DC"/>
    <w:rsid w:val="00941B55"/>
    <w:rsid w:val="00941E4D"/>
    <w:rsid w:val="009420A1"/>
    <w:rsid w:val="00943C7E"/>
    <w:rsid w:val="00943D03"/>
    <w:rsid w:val="00943D71"/>
    <w:rsid w:val="00944418"/>
    <w:rsid w:val="00944684"/>
    <w:rsid w:val="0094499F"/>
    <w:rsid w:val="009452C6"/>
    <w:rsid w:val="0094547F"/>
    <w:rsid w:val="00945654"/>
    <w:rsid w:val="00945A8F"/>
    <w:rsid w:val="009460FC"/>
    <w:rsid w:val="0094693A"/>
    <w:rsid w:val="00947746"/>
    <w:rsid w:val="009479AA"/>
    <w:rsid w:val="009501C6"/>
    <w:rsid w:val="00950388"/>
    <w:rsid w:val="00950609"/>
    <w:rsid w:val="00950657"/>
    <w:rsid w:val="009535B3"/>
    <w:rsid w:val="009535D1"/>
    <w:rsid w:val="00953652"/>
    <w:rsid w:val="009548A9"/>
    <w:rsid w:val="00954C88"/>
    <w:rsid w:val="009550E7"/>
    <w:rsid w:val="009552E0"/>
    <w:rsid w:val="00955321"/>
    <w:rsid w:val="00955897"/>
    <w:rsid w:val="00955C78"/>
    <w:rsid w:val="00956CB9"/>
    <w:rsid w:val="0095706D"/>
    <w:rsid w:val="00957123"/>
    <w:rsid w:val="00957980"/>
    <w:rsid w:val="00957D65"/>
    <w:rsid w:val="00957EBA"/>
    <w:rsid w:val="009606F0"/>
    <w:rsid w:val="00960889"/>
    <w:rsid w:val="009609D7"/>
    <w:rsid w:val="00960E2B"/>
    <w:rsid w:val="009618BE"/>
    <w:rsid w:val="009623BC"/>
    <w:rsid w:val="0096272E"/>
    <w:rsid w:val="00962C8C"/>
    <w:rsid w:val="00963673"/>
    <w:rsid w:val="009636A8"/>
    <w:rsid w:val="00963826"/>
    <w:rsid w:val="009643E9"/>
    <w:rsid w:val="0096445B"/>
    <w:rsid w:val="009645C4"/>
    <w:rsid w:val="009657D5"/>
    <w:rsid w:val="00966E2D"/>
    <w:rsid w:val="0096720C"/>
    <w:rsid w:val="0096727C"/>
    <w:rsid w:val="009673A7"/>
    <w:rsid w:val="00967683"/>
    <w:rsid w:val="00970340"/>
    <w:rsid w:val="00970FE4"/>
    <w:rsid w:val="0097141B"/>
    <w:rsid w:val="0097161D"/>
    <w:rsid w:val="009729E5"/>
    <w:rsid w:val="00972A5E"/>
    <w:rsid w:val="00972B10"/>
    <w:rsid w:val="00973778"/>
    <w:rsid w:val="00973947"/>
    <w:rsid w:val="009741B8"/>
    <w:rsid w:val="00975A1A"/>
    <w:rsid w:val="00975B9E"/>
    <w:rsid w:val="0097634C"/>
    <w:rsid w:val="009764FB"/>
    <w:rsid w:val="0097663B"/>
    <w:rsid w:val="00976A8B"/>
    <w:rsid w:val="00976D1A"/>
    <w:rsid w:val="009803A3"/>
    <w:rsid w:val="009813AE"/>
    <w:rsid w:val="00981670"/>
    <w:rsid w:val="009817BB"/>
    <w:rsid w:val="009817E9"/>
    <w:rsid w:val="00982A25"/>
    <w:rsid w:val="00983120"/>
    <w:rsid w:val="009831FA"/>
    <w:rsid w:val="00983FE0"/>
    <w:rsid w:val="00984395"/>
    <w:rsid w:val="00985F6F"/>
    <w:rsid w:val="009864EC"/>
    <w:rsid w:val="00987E20"/>
    <w:rsid w:val="00987F18"/>
    <w:rsid w:val="00990965"/>
    <w:rsid w:val="009913AB"/>
    <w:rsid w:val="0099180F"/>
    <w:rsid w:val="009922A3"/>
    <w:rsid w:val="0099244B"/>
    <w:rsid w:val="00992A20"/>
    <w:rsid w:val="00992E63"/>
    <w:rsid w:val="009933ED"/>
    <w:rsid w:val="00994416"/>
    <w:rsid w:val="00994707"/>
    <w:rsid w:val="00995020"/>
    <w:rsid w:val="0099566D"/>
    <w:rsid w:val="00995E01"/>
    <w:rsid w:val="0099617F"/>
    <w:rsid w:val="00996D2F"/>
    <w:rsid w:val="00997343"/>
    <w:rsid w:val="00997875"/>
    <w:rsid w:val="009979F1"/>
    <w:rsid w:val="009A030F"/>
    <w:rsid w:val="009A092D"/>
    <w:rsid w:val="009A10D2"/>
    <w:rsid w:val="009A13B2"/>
    <w:rsid w:val="009A13D4"/>
    <w:rsid w:val="009A30A2"/>
    <w:rsid w:val="009A330F"/>
    <w:rsid w:val="009A35F3"/>
    <w:rsid w:val="009A3910"/>
    <w:rsid w:val="009A434D"/>
    <w:rsid w:val="009A673A"/>
    <w:rsid w:val="009A745E"/>
    <w:rsid w:val="009A7B3E"/>
    <w:rsid w:val="009B0144"/>
    <w:rsid w:val="009B0253"/>
    <w:rsid w:val="009B04F7"/>
    <w:rsid w:val="009B08C2"/>
    <w:rsid w:val="009B0992"/>
    <w:rsid w:val="009B0DF9"/>
    <w:rsid w:val="009B163E"/>
    <w:rsid w:val="009B189F"/>
    <w:rsid w:val="009B19CE"/>
    <w:rsid w:val="009B22F2"/>
    <w:rsid w:val="009B2342"/>
    <w:rsid w:val="009B2489"/>
    <w:rsid w:val="009B24B6"/>
    <w:rsid w:val="009B2AB7"/>
    <w:rsid w:val="009B2DA9"/>
    <w:rsid w:val="009B3878"/>
    <w:rsid w:val="009B396A"/>
    <w:rsid w:val="009B39A2"/>
    <w:rsid w:val="009B4CBB"/>
    <w:rsid w:val="009B5236"/>
    <w:rsid w:val="009B567B"/>
    <w:rsid w:val="009B5CD3"/>
    <w:rsid w:val="009B6417"/>
    <w:rsid w:val="009B68AE"/>
    <w:rsid w:val="009B6A38"/>
    <w:rsid w:val="009B6F7D"/>
    <w:rsid w:val="009B6F81"/>
    <w:rsid w:val="009B7A10"/>
    <w:rsid w:val="009C0DE7"/>
    <w:rsid w:val="009C17EF"/>
    <w:rsid w:val="009C19E2"/>
    <w:rsid w:val="009C1ABB"/>
    <w:rsid w:val="009C331E"/>
    <w:rsid w:val="009C33D0"/>
    <w:rsid w:val="009C369D"/>
    <w:rsid w:val="009C3C0B"/>
    <w:rsid w:val="009C3CCA"/>
    <w:rsid w:val="009C4B36"/>
    <w:rsid w:val="009C4BAE"/>
    <w:rsid w:val="009C509D"/>
    <w:rsid w:val="009C51C0"/>
    <w:rsid w:val="009C7748"/>
    <w:rsid w:val="009D042B"/>
    <w:rsid w:val="009D124E"/>
    <w:rsid w:val="009D1436"/>
    <w:rsid w:val="009D1661"/>
    <w:rsid w:val="009D2343"/>
    <w:rsid w:val="009D25EA"/>
    <w:rsid w:val="009D2A73"/>
    <w:rsid w:val="009D2EFE"/>
    <w:rsid w:val="009D3278"/>
    <w:rsid w:val="009D472E"/>
    <w:rsid w:val="009D4D45"/>
    <w:rsid w:val="009D6430"/>
    <w:rsid w:val="009D7B4F"/>
    <w:rsid w:val="009E1D9D"/>
    <w:rsid w:val="009E1DE7"/>
    <w:rsid w:val="009E2722"/>
    <w:rsid w:val="009E29CB"/>
    <w:rsid w:val="009E386E"/>
    <w:rsid w:val="009E38A1"/>
    <w:rsid w:val="009E4473"/>
    <w:rsid w:val="009E466A"/>
    <w:rsid w:val="009E4B53"/>
    <w:rsid w:val="009E5334"/>
    <w:rsid w:val="009E58E1"/>
    <w:rsid w:val="009E5E38"/>
    <w:rsid w:val="009E5F76"/>
    <w:rsid w:val="009E63B0"/>
    <w:rsid w:val="009E68AE"/>
    <w:rsid w:val="009E6D24"/>
    <w:rsid w:val="009E7268"/>
    <w:rsid w:val="009F0A35"/>
    <w:rsid w:val="009F0BA7"/>
    <w:rsid w:val="009F1713"/>
    <w:rsid w:val="009F1790"/>
    <w:rsid w:val="009F2D88"/>
    <w:rsid w:val="009F4657"/>
    <w:rsid w:val="009F5476"/>
    <w:rsid w:val="009F59EB"/>
    <w:rsid w:val="009F5FEC"/>
    <w:rsid w:val="009F6061"/>
    <w:rsid w:val="009F6070"/>
    <w:rsid w:val="009F62FC"/>
    <w:rsid w:val="009F69FE"/>
    <w:rsid w:val="009F6CA3"/>
    <w:rsid w:val="009F6FBA"/>
    <w:rsid w:val="009F7957"/>
    <w:rsid w:val="00A00592"/>
    <w:rsid w:val="00A01F89"/>
    <w:rsid w:val="00A01FF3"/>
    <w:rsid w:val="00A0229D"/>
    <w:rsid w:val="00A02B22"/>
    <w:rsid w:val="00A034F1"/>
    <w:rsid w:val="00A037B5"/>
    <w:rsid w:val="00A04636"/>
    <w:rsid w:val="00A04813"/>
    <w:rsid w:val="00A05754"/>
    <w:rsid w:val="00A05BB5"/>
    <w:rsid w:val="00A05FC4"/>
    <w:rsid w:val="00A06CC3"/>
    <w:rsid w:val="00A07A1C"/>
    <w:rsid w:val="00A10672"/>
    <w:rsid w:val="00A10806"/>
    <w:rsid w:val="00A113C5"/>
    <w:rsid w:val="00A11477"/>
    <w:rsid w:val="00A12173"/>
    <w:rsid w:val="00A12634"/>
    <w:rsid w:val="00A12BF0"/>
    <w:rsid w:val="00A12D1A"/>
    <w:rsid w:val="00A13021"/>
    <w:rsid w:val="00A13DC7"/>
    <w:rsid w:val="00A149F4"/>
    <w:rsid w:val="00A1547A"/>
    <w:rsid w:val="00A16D23"/>
    <w:rsid w:val="00A16EC0"/>
    <w:rsid w:val="00A1717D"/>
    <w:rsid w:val="00A200E6"/>
    <w:rsid w:val="00A2072A"/>
    <w:rsid w:val="00A20BE9"/>
    <w:rsid w:val="00A20C02"/>
    <w:rsid w:val="00A20C93"/>
    <w:rsid w:val="00A20E71"/>
    <w:rsid w:val="00A20FD4"/>
    <w:rsid w:val="00A21279"/>
    <w:rsid w:val="00A22233"/>
    <w:rsid w:val="00A22796"/>
    <w:rsid w:val="00A22CF6"/>
    <w:rsid w:val="00A23116"/>
    <w:rsid w:val="00A231AA"/>
    <w:rsid w:val="00A232A3"/>
    <w:rsid w:val="00A23F68"/>
    <w:rsid w:val="00A2482F"/>
    <w:rsid w:val="00A24A54"/>
    <w:rsid w:val="00A24BA6"/>
    <w:rsid w:val="00A26878"/>
    <w:rsid w:val="00A268B2"/>
    <w:rsid w:val="00A276F1"/>
    <w:rsid w:val="00A3031E"/>
    <w:rsid w:val="00A303C4"/>
    <w:rsid w:val="00A30F1D"/>
    <w:rsid w:val="00A32362"/>
    <w:rsid w:val="00A34C82"/>
    <w:rsid w:val="00A34C9A"/>
    <w:rsid w:val="00A352C5"/>
    <w:rsid w:val="00A352F8"/>
    <w:rsid w:val="00A353B8"/>
    <w:rsid w:val="00A35DA0"/>
    <w:rsid w:val="00A35F35"/>
    <w:rsid w:val="00A36107"/>
    <w:rsid w:val="00A36A19"/>
    <w:rsid w:val="00A36F45"/>
    <w:rsid w:val="00A3782A"/>
    <w:rsid w:val="00A3786B"/>
    <w:rsid w:val="00A37A20"/>
    <w:rsid w:val="00A37B05"/>
    <w:rsid w:val="00A37F19"/>
    <w:rsid w:val="00A37FA4"/>
    <w:rsid w:val="00A40028"/>
    <w:rsid w:val="00A40286"/>
    <w:rsid w:val="00A402FC"/>
    <w:rsid w:val="00A40A3C"/>
    <w:rsid w:val="00A40E0A"/>
    <w:rsid w:val="00A41297"/>
    <w:rsid w:val="00A4251C"/>
    <w:rsid w:val="00A4255E"/>
    <w:rsid w:val="00A42831"/>
    <w:rsid w:val="00A42E64"/>
    <w:rsid w:val="00A430EF"/>
    <w:rsid w:val="00A43A0B"/>
    <w:rsid w:val="00A43A25"/>
    <w:rsid w:val="00A442AC"/>
    <w:rsid w:val="00A442F3"/>
    <w:rsid w:val="00A459ED"/>
    <w:rsid w:val="00A464B7"/>
    <w:rsid w:val="00A46516"/>
    <w:rsid w:val="00A465C8"/>
    <w:rsid w:val="00A46E29"/>
    <w:rsid w:val="00A46EA2"/>
    <w:rsid w:val="00A46F16"/>
    <w:rsid w:val="00A4727F"/>
    <w:rsid w:val="00A474FD"/>
    <w:rsid w:val="00A47A3F"/>
    <w:rsid w:val="00A47C07"/>
    <w:rsid w:val="00A47C80"/>
    <w:rsid w:val="00A5037B"/>
    <w:rsid w:val="00A50761"/>
    <w:rsid w:val="00A518B4"/>
    <w:rsid w:val="00A5192F"/>
    <w:rsid w:val="00A521F5"/>
    <w:rsid w:val="00A52496"/>
    <w:rsid w:val="00A52AF4"/>
    <w:rsid w:val="00A531D4"/>
    <w:rsid w:val="00A5322A"/>
    <w:rsid w:val="00A53A1D"/>
    <w:rsid w:val="00A53DB2"/>
    <w:rsid w:val="00A53F26"/>
    <w:rsid w:val="00A53F50"/>
    <w:rsid w:val="00A55156"/>
    <w:rsid w:val="00A55F19"/>
    <w:rsid w:val="00A567AB"/>
    <w:rsid w:val="00A605FA"/>
    <w:rsid w:val="00A609A9"/>
    <w:rsid w:val="00A60D50"/>
    <w:rsid w:val="00A60FA8"/>
    <w:rsid w:val="00A615EB"/>
    <w:rsid w:val="00A61D0D"/>
    <w:rsid w:val="00A625E1"/>
    <w:rsid w:val="00A62F69"/>
    <w:rsid w:val="00A644BF"/>
    <w:rsid w:val="00A64534"/>
    <w:rsid w:val="00A645B7"/>
    <w:rsid w:val="00A64F1E"/>
    <w:rsid w:val="00A65354"/>
    <w:rsid w:val="00A6549C"/>
    <w:rsid w:val="00A65F30"/>
    <w:rsid w:val="00A665C0"/>
    <w:rsid w:val="00A70FFE"/>
    <w:rsid w:val="00A71011"/>
    <w:rsid w:val="00A713CD"/>
    <w:rsid w:val="00A71446"/>
    <w:rsid w:val="00A71594"/>
    <w:rsid w:val="00A739A3"/>
    <w:rsid w:val="00A73A20"/>
    <w:rsid w:val="00A743A7"/>
    <w:rsid w:val="00A747D2"/>
    <w:rsid w:val="00A756F2"/>
    <w:rsid w:val="00A76758"/>
    <w:rsid w:val="00A76DBE"/>
    <w:rsid w:val="00A77023"/>
    <w:rsid w:val="00A77441"/>
    <w:rsid w:val="00A77A54"/>
    <w:rsid w:val="00A77AE0"/>
    <w:rsid w:val="00A8023A"/>
    <w:rsid w:val="00A8116D"/>
    <w:rsid w:val="00A818B6"/>
    <w:rsid w:val="00A81B6E"/>
    <w:rsid w:val="00A81EAF"/>
    <w:rsid w:val="00A8319C"/>
    <w:rsid w:val="00A83442"/>
    <w:rsid w:val="00A843B4"/>
    <w:rsid w:val="00A84712"/>
    <w:rsid w:val="00A84BF3"/>
    <w:rsid w:val="00A84C1F"/>
    <w:rsid w:val="00A86E75"/>
    <w:rsid w:val="00A8745B"/>
    <w:rsid w:val="00A87460"/>
    <w:rsid w:val="00A91FA9"/>
    <w:rsid w:val="00A93380"/>
    <w:rsid w:val="00A93E2F"/>
    <w:rsid w:val="00A93F42"/>
    <w:rsid w:val="00A94F50"/>
    <w:rsid w:val="00A95DB1"/>
    <w:rsid w:val="00A960DB"/>
    <w:rsid w:val="00A9647D"/>
    <w:rsid w:val="00A96A2A"/>
    <w:rsid w:val="00A97AA6"/>
    <w:rsid w:val="00A97C32"/>
    <w:rsid w:val="00A97C35"/>
    <w:rsid w:val="00AA02FE"/>
    <w:rsid w:val="00AA17D4"/>
    <w:rsid w:val="00AA1A42"/>
    <w:rsid w:val="00AA1F12"/>
    <w:rsid w:val="00AA27B6"/>
    <w:rsid w:val="00AA2BE3"/>
    <w:rsid w:val="00AA2F66"/>
    <w:rsid w:val="00AA323A"/>
    <w:rsid w:val="00AA323E"/>
    <w:rsid w:val="00AA39A3"/>
    <w:rsid w:val="00AA3D6E"/>
    <w:rsid w:val="00AA4171"/>
    <w:rsid w:val="00AA487E"/>
    <w:rsid w:val="00AA4969"/>
    <w:rsid w:val="00AA4CEF"/>
    <w:rsid w:val="00AA4D71"/>
    <w:rsid w:val="00AA615A"/>
    <w:rsid w:val="00AA6BD6"/>
    <w:rsid w:val="00AA7225"/>
    <w:rsid w:val="00AA73D1"/>
    <w:rsid w:val="00AA75DE"/>
    <w:rsid w:val="00AA7EDD"/>
    <w:rsid w:val="00AB00E0"/>
    <w:rsid w:val="00AB03A9"/>
    <w:rsid w:val="00AB0C97"/>
    <w:rsid w:val="00AB157F"/>
    <w:rsid w:val="00AB16FC"/>
    <w:rsid w:val="00AB24EB"/>
    <w:rsid w:val="00AB3268"/>
    <w:rsid w:val="00AB3449"/>
    <w:rsid w:val="00AB408A"/>
    <w:rsid w:val="00AB531A"/>
    <w:rsid w:val="00AB69B2"/>
    <w:rsid w:val="00AC0563"/>
    <w:rsid w:val="00AC0B8F"/>
    <w:rsid w:val="00AC0D93"/>
    <w:rsid w:val="00AC1FFE"/>
    <w:rsid w:val="00AC20AA"/>
    <w:rsid w:val="00AC20B9"/>
    <w:rsid w:val="00AC23DE"/>
    <w:rsid w:val="00AC2761"/>
    <w:rsid w:val="00AC2A70"/>
    <w:rsid w:val="00AC2AD7"/>
    <w:rsid w:val="00AC358D"/>
    <w:rsid w:val="00AC37B4"/>
    <w:rsid w:val="00AC3A67"/>
    <w:rsid w:val="00AC3A91"/>
    <w:rsid w:val="00AC40C4"/>
    <w:rsid w:val="00AC46C7"/>
    <w:rsid w:val="00AC4776"/>
    <w:rsid w:val="00AC4E1F"/>
    <w:rsid w:val="00AC4EBA"/>
    <w:rsid w:val="00AC6005"/>
    <w:rsid w:val="00AC6373"/>
    <w:rsid w:val="00AC6BD7"/>
    <w:rsid w:val="00AC6BDB"/>
    <w:rsid w:val="00AC6CFD"/>
    <w:rsid w:val="00AD0B19"/>
    <w:rsid w:val="00AD0BE0"/>
    <w:rsid w:val="00AD253E"/>
    <w:rsid w:val="00AD2667"/>
    <w:rsid w:val="00AD2AE2"/>
    <w:rsid w:val="00AD41C1"/>
    <w:rsid w:val="00AD4D30"/>
    <w:rsid w:val="00AD4F63"/>
    <w:rsid w:val="00AD5BA9"/>
    <w:rsid w:val="00AD5DB6"/>
    <w:rsid w:val="00AD5DF7"/>
    <w:rsid w:val="00AD65B4"/>
    <w:rsid w:val="00AD68BA"/>
    <w:rsid w:val="00AD6B76"/>
    <w:rsid w:val="00AD7031"/>
    <w:rsid w:val="00AD72FF"/>
    <w:rsid w:val="00AD7C5C"/>
    <w:rsid w:val="00AE00D7"/>
    <w:rsid w:val="00AE05B7"/>
    <w:rsid w:val="00AE0824"/>
    <w:rsid w:val="00AE304B"/>
    <w:rsid w:val="00AE399B"/>
    <w:rsid w:val="00AE3BB4"/>
    <w:rsid w:val="00AE795C"/>
    <w:rsid w:val="00AE7CA6"/>
    <w:rsid w:val="00AE7E68"/>
    <w:rsid w:val="00AF0581"/>
    <w:rsid w:val="00AF06B6"/>
    <w:rsid w:val="00AF0C72"/>
    <w:rsid w:val="00AF1070"/>
    <w:rsid w:val="00AF180C"/>
    <w:rsid w:val="00AF1857"/>
    <w:rsid w:val="00AF1A81"/>
    <w:rsid w:val="00AF2152"/>
    <w:rsid w:val="00AF2421"/>
    <w:rsid w:val="00AF2740"/>
    <w:rsid w:val="00AF3875"/>
    <w:rsid w:val="00AF3B2A"/>
    <w:rsid w:val="00AF3DEC"/>
    <w:rsid w:val="00AF4AE8"/>
    <w:rsid w:val="00AF4CE4"/>
    <w:rsid w:val="00AF52BF"/>
    <w:rsid w:val="00AF5C2C"/>
    <w:rsid w:val="00AF605D"/>
    <w:rsid w:val="00AF6124"/>
    <w:rsid w:val="00AF61ED"/>
    <w:rsid w:val="00AF6A15"/>
    <w:rsid w:val="00AF6B8C"/>
    <w:rsid w:val="00AF7A46"/>
    <w:rsid w:val="00B005F2"/>
    <w:rsid w:val="00B008B8"/>
    <w:rsid w:val="00B0090C"/>
    <w:rsid w:val="00B0119F"/>
    <w:rsid w:val="00B022F5"/>
    <w:rsid w:val="00B026C2"/>
    <w:rsid w:val="00B03407"/>
    <w:rsid w:val="00B03811"/>
    <w:rsid w:val="00B03A27"/>
    <w:rsid w:val="00B05291"/>
    <w:rsid w:val="00B056D1"/>
    <w:rsid w:val="00B0582D"/>
    <w:rsid w:val="00B05CF4"/>
    <w:rsid w:val="00B06119"/>
    <w:rsid w:val="00B06A30"/>
    <w:rsid w:val="00B06C30"/>
    <w:rsid w:val="00B070CB"/>
    <w:rsid w:val="00B074BB"/>
    <w:rsid w:val="00B07962"/>
    <w:rsid w:val="00B108AC"/>
    <w:rsid w:val="00B10C78"/>
    <w:rsid w:val="00B10E0E"/>
    <w:rsid w:val="00B10FAA"/>
    <w:rsid w:val="00B11083"/>
    <w:rsid w:val="00B115C6"/>
    <w:rsid w:val="00B11877"/>
    <w:rsid w:val="00B118C4"/>
    <w:rsid w:val="00B11CAC"/>
    <w:rsid w:val="00B129DB"/>
    <w:rsid w:val="00B13457"/>
    <w:rsid w:val="00B14108"/>
    <w:rsid w:val="00B14140"/>
    <w:rsid w:val="00B1416A"/>
    <w:rsid w:val="00B142E5"/>
    <w:rsid w:val="00B14928"/>
    <w:rsid w:val="00B14B15"/>
    <w:rsid w:val="00B14C3C"/>
    <w:rsid w:val="00B1535D"/>
    <w:rsid w:val="00B15824"/>
    <w:rsid w:val="00B166DA"/>
    <w:rsid w:val="00B16993"/>
    <w:rsid w:val="00B16C18"/>
    <w:rsid w:val="00B16D70"/>
    <w:rsid w:val="00B16FF6"/>
    <w:rsid w:val="00B17211"/>
    <w:rsid w:val="00B177BE"/>
    <w:rsid w:val="00B17CDC"/>
    <w:rsid w:val="00B203F4"/>
    <w:rsid w:val="00B20522"/>
    <w:rsid w:val="00B20B2C"/>
    <w:rsid w:val="00B20F78"/>
    <w:rsid w:val="00B21147"/>
    <w:rsid w:val="00B2167C"/>
    <w:rsid w:val="00B21EE8"/>
    <w:rsid w:val="00B22977"/>
    <w:rsid w:val="00B23098"/>
    <w:rsid w:val="00B257BE"/>
    <w:rsid w:val="00B26029"/>
    <w:rsid w:val="00B2657F"/>
    <w:rsid w:val="00B26898"/>
    <w:rsid w:val="00B27150"/>
    <w:rsid w:val="00B27164"/>
    <w:rsid w:val="00B3042D"/>
    <w:rsid w:val="00B30C5A"/>
    <w:rsid w:val="00B30DD0"/>
    <w:rsid w:val="00B3153D"/>
    <w:rsid w:val="00B317FD"/>
    <w:rsid w:val="00B319E6"/>
    <w:rsid w:val="00B31C50"/>
    <w:rsid w:val="00B32A39"/>
    <w:rsid w:val="00B34588"/>
    <w:rsid w:val="00B348DB"/>
    <w:rsid w:val="00B34FC7"/>
    <w:rsid w:val="00B354E3"/>
    <w:rsid w:val="00B35951"/>
    <w:rsid w:val="00B365BF"/>
    <w:rsid w:val="00B37118"/>
    <w:rsid w:val="00B37180"/>
    <w:rsid w:val="00B37DE2"/>
    <w:rsid w:val="00B40242"/>
    <w:rsid w:val="00B402F3"/>
    <w:rsid w:val="00B406F0"/>
    <w:rsid w:val="00B40780"/>
    <w:rsid w:val="00B428CD"/>
    <w:rsid w:val="00B42AEB"/>
    <w:rsid w:val="00B42B89"/>
    <w:rsid w:val="00B42D34"/>
    <w:rsid w:val="00B430AA"/>
    <w:rsid w:val="00B43B97"/>
    <w:rsid w:val="00B444C6"/>
    <w:rsid w:val="00B445C5"/>
    <w:rsid w:val="00B44873"/>
    <w:rsid w:val="00B44A5D"/>
    <w:rsid w:val="00B452FF"/>
    <w:rsid w:val="00B4670A"/>
    <w:rsid w:val="00B46CCF"/>
    <w:rsid w:val="00B47A11"/>
    <w:rsid w:val="00B50440"/>
    <w:rsid w:val="00B50481"/>
    <w:rsid w:val="00B509CF"/>
    <w:rsid w:val="00B512B7"/>
    <w:rsid w:val="00B5180C"/>
    <w:rsid w:val="00B51FBC"/>
    <w:rsid w:val="00B52161"/>
    <w:rsid w:val="00B53091"/>
    <w:rsid w:val="00B532A6"/>
    <w:rsid w:val="00B532BC"/>
    <w:rsid w:val="00B540B1"/>
    <w:rsid w:val="00B55321"/>
    <w:rsid w:val="00B55F36"/>
    <w:rsid w:val="00B560FF"/>
    <w:rsid w:val="00B56200"/>
    <w:rsid w:val="00B56656"/>
    <w:rsid w:val="00B56C1F"/>
    <w:rsid w:val="00B57045"/>
    <w:rsid w:val="00B57718"/>
    <w:rsid w:val="00B602AF"/>
    <w:rsid w:val="00B6030E"/>
    <w:rsid w:val="00B60642"/>
    <w:rsid w:val="00B60955"/>
    <w:rsid w:val="00B60B04"/>
    <w:rsid w:val="00B60C31"/>
    <w:rsid w:val="00B610BD"/>
    <w:rsid w:val="00B61423"/>
    <w:rsid w:val="00B61851"/>
    <w:rsid w:val="00B627E4"/>
    <w:rsid w:val="00B62DE7"/>
    <w:rsid w:val="00B62F3A"/>
    <w:rsid w:val="00B62F57"/>
    <w:rsid w:val="00B63B2B"/>
    <w:rsid w:val="00B63C3F"/>
    <w:rsid w:val="00B641CF"/>
    <w:rsid w:val="00B6449F"/>
    <w:rsid w:val="00B65069"/>
    <w:rsid w:val="00B6521D"/>
    <w:rsid w:val="00B662EB"/>
    <w:rsid w:val="00B66FD9"/>
    <w:rsid w:val="00B67069"/>
    <w:rsid w:val="00B67AFA"/>
    <w:rsid w:val="00B67DC4"/>
    <w:rsid w:val="00B7025D"/>
    <w:rsid w:val="00B70720"/>
    <w:rsid w:val="00B70AEB"/>
    <w:rsid w:val="00B70C3E"/>
    <w:rsid w:val="00B70C4F"/>
    <w:rsid w:val="00B71196"/>
    <w:rsid w:val="00B7125B"/>
    <w:rsid w:val="00B716FE"/>
    <w:rsid w:val="00B7171E"/>
    <w:rsid w:val="00B717F6"/>
    <w:rsid w:val="00B71ACF"/>
    <w:rsid w:val="00B71F15"/>
    <w:rsid w:val="00B72013"/>
    <w:rsid w:val="00B721D9"/>
    <w:rsid w:val="00B728B7"/>
    <w:rsid w:val="00B72965"/>
    <w:rsid w:val="00B730F7"/>
    <w:rsid w:val="00B748C6"/>
    <w:rsid w:val="00B756B7"/>
    <w:rsid w:val="00B75EBE"/>
    <w:rsid w:val="00B76363"/>
    <w:rsid w:val="00B76604"/>
    <w:rsid w:val="00B7672C"/>
    <w:rsid w:val="00B76D20"/>
    <w:rsid w:val="00B775F8"/>
    <w:rsid w:val="00B80FCA"/>
    <w:rsid w:val="00B81586"/>
    <w:rsid w:val="00B815A5"/>
    <w:rsid w:val="00B816DB"/>
    <w:rsid w:val="00B816FC"/>
    <w:rsid w:val="00B83636"/>
    <w:rsid w:val="00B8385A"/>
    <w:rsid w:val="00B84AFF"/>
    <w:rsid w:val="00B84D3D"/>
    <w:rsid w:val="00B853F7"/>
    <w:rsid w:val="00B85666"/>
    <w:rsid w:val="00B857A6"/>
    <w:rsid w:val="00B85A78"/>
    <w:rsid w:val="00B86F41"/>
    <w:rsid w:val="00B87F39"/>
    <w:rsid w:val="00B905BD"/>
    <w:rsid w:val="00B90996"/>
    <w:rsid w:val="00B911EB"/>
    <w:rsid w:val="00B92999"/>
    <w:rsid w:val="00B9364E"/>
    <w:rsid w:val="00B93AB6"/>
    <w:rsid w:val="00B93EF1"/>
    <w:rsid w:val="00B94151"/>
    <w:rsid w:val="00B942C1"/>
    <w:rsid w:val="00B94DF5"/>
    <w:rsid w:val="00B94E4E"/>
    <w:rsid w:val="00B95A63"/>
    <w:rsid w:val="00B961F9"/>
    <w:rsid w:val="00B9674D"/>
    <w:rsid w:val="00B97295"/>
    <w:rsid w:val="00B97990"/>
    <w:rsid w:val="00BA00D6"/>
    <w:rsid w:val="00BA0D6A"/>
    <w:rsid w:val="00BA1333"/>
    <w:rsid w:val="00BA18FA"/>
    <w:rsid w:val="00BA1A6A"/>
    <w:rsid w:val="00BA1B9C"/>
    <w:rsid w:val="00BA21FB"/>
    <w:rsid w:val="00BA2D96"/>
    <w:rsid w:val="00BA3722"/>
    <w:rsid w:val="00BA3F13"/>
    <w:rsid w:val="00BA44BC"/>
    <w:rsid w:val="00BA49A7"/>
    <w:rsid w:val="00BA4A2D"/>
    <w:rsid w:val="00BA4ED1"/>
    <w:rsid w:val="00BA59DB"/>
    <w:rsid w:val="00BA5E4A"/>
    <w:rsid w:val="00BA6071"/>
    <w:rsid w:val="00BA766D"/>
    <w:rsid w:val="00BA769F"/>
    <w:rsid w:val="00BA7958"/>
    <w:rsid w:val="00BA7E52"/>
    <w:rsid w:val="00BA7E6E"/>
    <w:rsid w:val="00BB01EE"/>
    <w:rsid w:val="00BB0BA6"/>
    <w:rsid w:val="00BB0C3E"/>
    <w:rsid w:val="00BB1111"/>
    <w:rsid w:val="00BB20BB"/>
    <w:rsid w:val="00BB3EBE"/>
    <w:rsid w:val="00BB426F"/>
    <w:rsid w:val="00BB44DC"/>
    <w:rsid w:val="00BB4633"/>
    <w:rsid w:val="00BB4B5A"/>
    <w:rsid w:val="00BB62DB"/>
    <w:rsid w:val="00BB6A28"/>
    <w:rsid w:val="00BB6DEE"/>
    <w:rsid w:val="00BB703C"/>
    <w:rsid w:val="00BC053E"/>
    <w:rsid w:val="00BC08AE"/>
    <w:rsid w:val="00BC0A84"/>
    <w:rsid w:val="00BC1534"/>
    <w:rsid w:val="00BC2CF3"/>
    <w:rsid w:val="00BC4378"/>
    <w:rsid w:val="00BC4F86"/>
    <w:rsid w:val="00BC582E"/>
    <w:rsid w:val="00BC5C86"/>
    <w:rsid w:val="00BC5FA7"/>
    <w:rsid w:val="00BC6392"/>
    <w:rsid w:val="00BC6550"/>
    <w:rsid w:val="00BC66EA"/>
    <w:rsid w:val="00BC6A5A"/>
    <w:rsid w:val="00BD0AC4"/>
    <w:rsid w:val="00BD0C17"/>
    <w:rsid w:val="00BD17AD"/>
    <w:rsid w:val="00BD1AA4"/>
    <w:rsid w:val="00BD2463"/>
    <w:rsid w:val="00BD2539"/>
    <w:rsid w:val="00BD3065"/>
    <w:rsid w:val="00BD3B77"/>
    <w:rsid w:val="00BD3BAA"/>
    <w:rsid w:val="00BD4843"/>
    <w:rsid w:val="00BD60E7"/>
    <w:rsid w:val="00BD62F2"/>
    <w:rsid w:val="00BD6510"/>
    <w:rsid w:val="00BD6707"/>
    <w:rsid w:val="00BD7447"/>
    <w:rsid w:val="00BD7529"/>
    <w:rsid w:val="00BD79BC"/>
    <w:rsid w:val="00BE1C63"/>
    <w:rsid w:val="00BE2987"/>
    <w:rsid w:val="00BE3101"/>
    <w:rsid w:val="00BE358E"/>
    <w:rsid w:val="00BE3D95"/>
    <w:rsid w:val="00BE47D3"/>
    <w:rsid w:val="00BE4BF4"/>
    <w:rsid w:val="00BE4C0C"/>
    <w:rsid w:val="00BE5094"/>
    <w:rsid w:val="00BE50E2"/>
    <w:rsid w:val="00BE5438"/>
    <w:rsid w:val="00BE5920"/>
    <w:rsid w:val="00BE5B2B"/>
    <w:rsid w:val="00BE6D4A"/>
    <w:rsid w:val="00BE7484"/>
    <w:rsid w:val="00BF0A94"/>
    <w:rsid w:val="00BF16C8"/>
    <w:rsid w:val="00BF1821"/>
    <w:rsid w:val="00BF28DE"/>
    <w:rsid w:val="00BF2C95"/>
    <w:rsid w:val="00BF37E0"/>
    <w:rsid w:val="00BF4009"/>
    <w:rsid w:val="00BF4133"/>
    <w:rsid w:val="00BF4E40"/>
    <w:rsid w:val="00BF4FA7"/>
    <w:rsid w:val="00BF5844"/>
    <w:rsid w:val="00BF678B"/>
    <w:rsid w:val="00BF7272"/>
    <w:rsid w:val="00BF737F"/>
    <w:rsid w:val="00BF74FC"/>
    <w:rsid w:val="00BF7F45"/>
    <w:rsid w:val="00C0019E"/>
    <w:rsid w:val="00C00F20"/>
    <w:rsid w:val="00C011A0"/>
    <w:rsid w:val="00C01A1A"/>
    <w:rsid w:val="00C026CC"/>
    <w:rsid w:val="00C02A39"/>
    <w:rsid w:val="00C0315B"/>
    <w:rsid w:val="00C034E7"/>
    <w:rsid w:val="00C03CA8"/>
    <w:rsid w:val="00C0553D"/>
    <w:rsid w:val="00C05670"/>
    <w:rsid w:val="00C05A89"/>
    <w:rsid w:val="00C05E27"/>
    <w:rsid w:val="00C05F17"/>
    <w:rsid w:val="00C0606B"/>
    <w:rsid w:val="00C0687A"/>
    <w:rsid w:val="00C06DCC"/>
    <w:rsid w:val="00C071AF"/>
    <w:rsid w:val="00C07386"/>
    <w:rsid w:val="00C077DB"/>
    <w:rsid w:val="00C101F7"/>
    <w:rsid w:val="00C11139"/>
    <w:rsid w:val="00C11314"/>
    <w:rsid w:val="00C116FF"/>
    <w:rsid w:val="00C1259A"/>
    <w:rsid w:val="00C13347"/>
    <w:rsid w:val="00C15E35"/>
    <w:rsid w:val="00C16409"/>
    <w:rsid w:val="00C1697B"/>
    <w:rsid w:val="00C16B04"/>
    <w:rsid w:val="00C16E73"/>
    <w:rsid w:val="00C172BA"/>
    <w:rsid w:val="00C1758F"/>
    <w:rsid w:val="00C17828"/>
    <w:rsid w:val="00C2031D"/>
    <w:rsid w:val="00C204F7"/>
    <w:rsid w:val="00C2273E"/>
    <w:rsid w:val="00C227D7"/>
    <w:rsid w:val="00C22947"/>
    <w:rsid w:val="00C22FA2"/>
    <w:rsid w:val="00C238A9"/>
    <w:rsid w:val="00C244D3"/>
    <w:rsid w:val="00C245CF"/>
    <w:rsid w:val="00C24675"/>
    <w:rsid w:val="00C249E0"/>
    <w:rsid w:val="00C2503C"/>
    <w:rsid w:val="00C25EFA"/>
    <w:rsid w:val="00C26082"/>
    <w:rsid w:val="00C26A9A"/>
    <w:rsid w:val="00C27DCA"/>
    <w:rsid w:val="00C3081E"/>
    <w:rsid w:val="00C31CC4"/>
    <w:rsid w:val="00C31F6D"/>
    <w:rsid w:val="00C3375C"/>
    <w:rsid w:val="00C341C6"/>
    <w:rsid w:val="00C343CB"/>
    <w:rsid w:val="00C3450B"/>
    <w:rsid w:val="00C34C4D"/>
    <w:rsid w:val="00C34DB5"/>
    <w:rsid w:val="00C34F12"/>
    <w:rsid w:val="00C350F0"/>
    <w:rsid w:val="00C354D4"/>
    <w:rsid w:val="00C35838"/>
    <w:rsid w:val="00C35DC1"/>
    <w:rsid w:val="00C36FF7"/>
    <w:rsid w:val="00C3726E"/>
    <w:rsid w:val="00C374D5"/>
    <w:rsid w:val="00C37918"/>
    <w:rsid w:val="00C37AD0"/>
    <w:rsid w:val="00C40404"/>
    <w:rsid w:val="00C4051E"/>
    <w:rsid w:val="00C4155A"/>
    <w:rsid w:val="00C415F8"/>
    <w:rsid w:val="00C41CCD"/>
    <w:rsid w:val="00C420AD"/>
    <w:rsid w:val="00C4272F"/>
    <w:rsid w:val="00C42A80"/>
    <w:rsid w:val="00C430EC"/>
    <w:rsid w:val="00C43CB8"/>
    <w:rsid w:val="00C443B4"/>
    <w:rsid w:val="00C44679"/>
    <w:rsid w:val="00C44933"/>
    <w:rsid w:val="00C44B3D"/>
    <w:rsid w:val="00C45270"/>
    <w:rsid w:val="00C45831"/>
    <w:rsid w:val="00C45AF7"/>
    <w:rsid w:val="00C45FA1"/>
    <w:rsid w:val="00C45FA7"/>
    <w:rsid w:val="00C461F0"/>
    <w:rsid w:val="00C46923"/>
    <w:rsid w:val="00C46AC3"/>
    <w:rsid w:val="00C474DB"/>
    <w:rsid w:val="00C5034F"/>
    <w:rsid w:val="00C5081A"/>
    <w:rsid w:val="00C5182E"/>
    <w:rsid w:val="00C518B1"/>
    <w:rsid w:val="00C51D09"/>
    <w:rsid w:val="00C52983"/>
    <w:rsid w:val="00C52CBB"/>
    <w:rsid w:val="00C52ECA"/>
    <w:rsid w:val="00C54070"/>
    <w:rsid w:val="00C54103"/>
    <w:rsid w:val="00C54444"/>
    <w:rsid w:val="00C54B76"/>
    <w:rsid w:val="00C54E68"/>
    <w:rsid w:val="00C555E8"/>
    <w:rsid w:val="00C55AEB"/>
    <w:rsid w:val="00C55CD2"/>
    <w:rsid w:val="00C56C5E"/>
    <w:rsid w:val="00C57126"/>
    <w:rsid w:val="00C5799B"/>
    <w:rsid w:val="00C57ECC"/>
    <w:rsid w:val="00C57F94"/>
    <w:rsid w:val="00C60268"/>
    <w:rsid w:val="00C60536"/>
    <w:rsid w:val="00C6060D"/>
    <w:rsid w:val="00C6114B"/>
    <w:rsid w:val="00C6126A"/>
    <w:rsid w:val="00C6147E"/>
    <w:rsid w:val="00C61EEF"/>
    <w:rsid w:val="00C62F56"/>
    <w:rsid w:val="00C631C3"/>
    <w:rsid w:val="00C63B58"/>
    <w:rsid w:val="00C64207"/>
    <w:rsid w:val="00C64458"/>
    <w:rsid w:val="00C64988"/>
    <w:rsid w:val="00C651EC"/>
    <w:rsid w:val="00C6593E"/>
    <w:rsid w:val="00C662AC"/>
    <w:rsid w:val="00C66963"/>
    <w:rsid w:val="00C66CA8"/>
    <w:rsid w:val="00C66FDB"/>
    <w:rsid w:val="00C672A6"/>
    <w:rsid w:val="00C67E3C"/>
    <w:rsid w:val="00C700D1"/>
    <w:rsid w:val="00C70B56"/>
    <w:rsid w:val="00C718DF"/>
    <w:rsid w:val="00C71B5E"/>
    <w:rsid w:val="00C725ED"/>
    <w:rsid w:val="00C727B1"/>
    <w:rsid w:val="00C72C10"/>
    <w:rsid w:val="00C742E0"/>
    <w:rsid w:val="00C7450B"/>
    <w:rsid w:val="00C74968"/>
    <w:rsid w:val="00C750B0"/>
    <w:rsid w:val="00C755A1"/>
    <w:rsid w:val="00C7628F"/>
    <w:rsid w:val="00C76BB1"/>
    <w:rsid w:val="00C777F7"/>
    <w:rsid w:val="00C77C2F"/>
    <w:rsid w:val="00C77FA5"/>
    <w:rsid w:val="00C800DF"/>
    <w:rsid w:val="00C8060A"/>
    <w:rsid w:val="00C80743"/>
    <w:rsid w:val="00C80A16"/>
    <w:rsid w:val="00C80D96"/>
    <w:rsid w:val="00C80F8F"/>
    <w:rsid w:val="00C81674"/>
    <w:rsid w:val="00C816C8"/>
    <w:rsid w:val="00C82172"/>
    <w:rsid w:val="00C8235D"/>
    <w:rsid w:val="00C82880"/>
    <w:rsid w:val="00C82C7F"/>
    <w:rsid w:val="00C82F33"/>
    <w:rsid w:val="00C82F94"/>
    <w:rsid w:val="00C8362B"/>
    <w:rsid w:val="00C83A3C"/>
    <w:rsid w:val="00C83DBE"/>
    <w:rsid w:val="00C84766"/>
    <w:rsid w:val="00C852E2"/>
    <w:rsid w:val="00C854B5"/>
    <w:rsid w:val="00C861D8"/>
    <w:rsid w:val="00C863A6"/>
    <w:rsid w:val="00C86432"/>
    <w:rsid w:val="00C86B43"/>
    <w:rsid w:val="00C872A7"/>
    <w:rsid w:val="00C87ACD"/>
    <w:rsid w:val="00C90189"/>
    <w:rsid w:val="00C90599"/>
    <w:rsid w:val="00C90D05"/>
    <w:rsid w:val="00C90D0D"/>
    <w:rsid w:val="00C9108F"/>
    <w:rsid w:val="00C916DB"/>
    <w:rsid w:val="00C9256D"/>
    <w:rsid w:val="00C94575"/>
    <w:rsid w:val="00C95779"/>
    <w:rsid w:val="00C95CA6"/>
    <w:rsid w:val="00C95D83"/>
    <w:rsid w:val="00C95D9B"/>
    <w:rsid w:val="00C960D9"/>
    <w:rsid w:val="00C962BE"/>
    <w:rsid w:val="00C96D84"/>
    <w:rsid w:val="00C96E3F"/>
    <w:rsid w:val="00C96FF1"/>
    <w:rsid w:val="00C97DBA"/>
    <w:rsid w:val="00CA051C"/>
    <w:rsid w:val="00CA0D2C"/>
    <w:rsid w:val="00CA1498"/>
    <w:rsid w:val="00CA18A0"/>
    <w:rsid w:val="00CA196A"/>
    <w:rsid w:val="00CA2242"/>
    <w:rsid w:val="00CA38F9"/>
    <w:rsid w:val="00CA3B1A"/>
    <w:rsid w:val="00CA3B77"/>
    <w:rsid w:val="00CA3C6E"/>
    <w:rsid w:val="00CA3DA5"/>
    <w:rsid w:val="00CA46C3"/>
    <w:rsid w:val="00CA5503"/>
    <w:rsid w:val="00CA587C"/>
    <w:rsid w:val="00CA5A8E"/>
    <w:rsid w:val="00CA623E"/>
    <w:rsid w:val="00CA62E7"/>
    <w:rsid w:val="00CA6ED4"/>
    <w:rsid w:val="00CA6F49"/>
    <w:rsid w:val="00CB0981"/>
    <w:rsid w:val="00CB0A8C"/>
    <w:rsid w:val="00CB0EA1"/>
    <w:rsid w:val="00CB17F4"/>
    <w:rsid w:val="00CB1C84"/>
    <w:rsid w:val="00CB244A"/>
    <w:rsid w:val="00CB2D66"/>
    <w:rsid w:val="00CB2E54"/>
    <w:rsid w:val="00CB3767"/>
    <w:rsid w:val="00CB3898"/>
    <w:rsid w:val="00CB3976"/>
    <w:rsid w:val="00CB39E1"/>
    <w:rsid w:val="00CB3DCC"/>
    <w:rsid w:val="00CB408C"/>
    <w:rsid w:val="00CB409C"/>
    <w:rsid w:val="00CB44B5"/>
    <w:rsid w:val="00CB4A2B"/>
    <w:rsid w:val="00CB4C5E"/>
    <w:rsid w:val="00CB4D76"/>
    <w:rsid w:val="00CB569F"/>
    <w:rsid w:val="00CB68D9"/>
    <w:rsid w:val="00CB7AFF"/>
    <w:rsid w:val="00CB7E6E"/>
    <w:rsid w:val="00CB7E96"/>
    <w:rsid w:val="00CC0B04"/>
    <w:rsid w:val="00CC12A9"/>
    <w:rsid w:val="00CC1A3D"/>
    <w:rsid w:val="00CC1D36"/>
    <w:rsid w:val="00CC1F42"/>
    <w:rsid w:val="00CC230E"/>
    <w:rsid w:val="00CC30D7"/>
    <w:rsid w:val="00CC3A22"/>
    <w:rsid w:val="00CC3BA9"/>
    <w:rsid w:val="00CC46ED"/>
    <w:rsid w:val="00CC4A99"/>
    <w:rsid w:val="00CC516D"/>
    <w:rsid w:val="00CC5316"/>
    <w:rsid w:val="00CC5378"/>
    <w:rsid w:val="00CC60F7"/>
    <w:rsid w:val="00CC7450"/>
    <w:rsid w:val="00CD0085"/>
    <w:rsid w:val="00CD00C4"/>
    <w:rsid w:val="00CD0488"/>
    <w:rsid w:val="00CD08CC"/>
    <w:rsid w:val="00CD0BFB"/>
    <w:rsid w:val="00CD0D3D"/>
    <w:rsid w:val="00CD29B3"/>
    <w:rsid w:val="00CD2E14"/>
    <w:rsid w:val="00CD4578"/>
    <w:rsid w:val="00CD4D8E"/>
    <w:rsid w:val="00CD5427"/>
    <w:rsid w:val="00CD5947"/>
    <w:rsid w:val="00CD5A42"/>
    <w:rsid w:val="00CD6304"/>
    <w:rsid w:val="00CD66D0"/>
    <w:rsid w:val="00CD7345"/>
    <w:rsid w:val="00CD7D32"/>
    <w:rsid w:val="00CE0EE2"/>
    <w:rsid w:val="00CE1010"/>
    <w:rsid w:val="00CE1153"/>
    <w:rsid w:val="00CE1161"/>
    <w:rsid w:val="00CE1A8C"/>
    <w:rsid w:val="00CE2339"/>
    <w:rsid w:val="00CE2497"/>
    <w:rsid w:val="00CE31E6"/>
    <w:rsid w:val="00CE3372"/>
    <w:rsid w:val="00CE34FC"/>
    <w:rsid w:val="00CE3638"/>
    <w:rsid w:val="00CE36EE"/>
    <w:rsid w:val="00CE370D"/>
    <w:rsid w:val="00CE3E1B"/>
    <w:rsid w:val="00CE4C11"/>
    <w:rsid w:val="00CE4DA8"/>
    <w:rsid w:val="00CE57AA"/>
    <w:rsid w:val="00CE5C24"/>
    <w:rsid w:val="00CE60A2"/>
    <w:rsid w:val="00CE6563"/>
    <w:rsid w:val="00CE6BA8"/>
    <w:rsid w:val="00CE7075"/>
    <w:rsid w:val="00CE7248"/>
    <w:rsid w:val="00CE7E62"/>
    <w:rsid w:val="00CF0B02"/>
    <w:rsid w:val="00CF2939"/>
    <w:rsid w:val="00CF2A5D"/>
    <w:rsid w:val="00CF312D"/>
    <w:rsid w:val="00CF32CA"/>
    <w:rsid w:val="00CF3BA7"/>
    <w:rsid w:val="00CF42E4"/>
    <w:rsid w:val="00CF5497"/>
    <w:rsid w:val="00CF5841"/>
    <w:rsid w:val="00CF6573"/>
    <w:rsid w:val="00CF6E80"/>
    <w:rsid w:val="00D0087D"/>
    <w:rsid w:val="00D009E3"/>
    <w:rsid w:val="00D00B58"/>
    <w:rsid w:val="00D01C40"/>
    <w:rsid w:val="00D01C9A"/>
    <w:rsid w:val="00D01EEC"/>
    <w:rsid w:val="00D0209F"/>
    <w:rsid w:val="00D0272C"/>
    <w:rsid w:val="00D02A46"/>
    <w:rsid w:val="00D02BEF"/>
    <w:rsid w:val="00D03175"/>
    <w:rsid w:val="00D035D6"/>
    <w:rsid w:val="00D03F2A"/>
    <w:rsid w:val="00D042ED"/>
    <w:rsid w:val="00D04651"/>
    <w:rsid w:val="00D0484D"/>
    <w:rsid w:val="00D057B4"/>
    <w:rsid w:val="00D05D16"/>
    <w:rsid w:val="00D066A6"/>
    <w:rsid w:val="00D068CA"/>
    <w:rsid w:val="00D07A95"/>
    <w:rsid w:val="00D10476"/>
    <w:rsid w:val="00D12004"/>
    <w:rsid w:val="00D12009"/>
    <w:rsid w:val="00D1254F"/>
    <w:rsid w:val="00D1280F"/>
    <w:rsid w:val="00D12B7E"/>
    <w:rsid w:val="00D12EA0"/>
    <w:rsid w:val="00D14488"/>
    <w:rsid w:val="00D145B6"/>
    <w:rsid w:val="00D14E0B"/>
    <w:rsid w:val="00D156CF"/>
    <w:rsid w:val="00D1574D"/>
    <w:rsid w:val="00D165EA"/>
    <w:rsid w:val="00D16694"/>
    <w:rsid w:val="00D16BCA"/>
    <w:rsid w:val="00D16D8E"/>
    <w:rsid w:val="00D20BFA"/>
    <w:rsid w:val="00D20D7B"/>
    <w:rsid w:val="00D21015"/>
    <w:rsid w:val="00D2167A"/>
    <w:rsid w:val="00D22BD5"/>
    <w:rsid w:val="00D2325F"/>
    <w:rsid w:val="00D23EE5"/>
    <w:rsid w:val="00D2479F"/>
    <w:rsid w:val="00D248FC"/>
    <w:rsid w:val="00D25193"/>
    <w:rsid w:val="00D252FD"/>
    <w:rsid w:val="00D25360"/>
    <w:rsid w:val="00D25528"/>
    <w:rsid w:val="00D27C8C"/>
    <w:rsid w:val="00D31002"/>
    <w:rsid w:val="00D310AE"/>
    <w:rsid w:val="00D3248E"/>
    <w:rsid w:val="00D332FF"/>
    <w:rsid w:val="00D335F8"/>
    <w:rsid w:val="00D33EAB"/>
    <w:rsid w:val="00D34202"/>
    <w:rsid w:val="00D34B4B"/>
    <w:rsid w:val="00D34DBF"/>
    <w:rsid w:val="00D34DFB"/>
    <w:rsid w:val="00D34E66"/>
    <w:rsid w:val="00D350D4"/>
    <w:rsid w:val="00D35152"/>
    <w:rsid w:val="00D351D7"/>
    <w:rsid w:val="00D3546E"/>
    <w:rsid w:val="00D354C0"/>
    <w:rsid w:val="00D354F9"/>
    <w:rsid w:val="00D36566"/>
    <w:rsid w:val="00D36BB2"/>
    <w:rsid w:val="00D36EFE"/>
    <w:rsid w:val="00D4061D"/>
    <w:rsid w:val="00D412FE"/>
    <w:rsid w:val="00D425F0"/>
    <w:rsid w:val="00D43CE3"/>
    <w:rsid w:val="00D449F6"/>
    <w:rsid w:val="00D44A21"/>
    <w:rsid w:val="00D45030"/>
    <w:rsid w:val="00D45488"/>
    <w:rsid w:val="00D456FE"/>
    <w:rsid w:val="00D4591F"/>
    <w:rsid w:val="00D459A8"/>
    <w:rsid w:val="00D4625D"/>
    <w:rsid w:val="00D4686B"/>
    <w:rsid w:val="00D473C4"/>
    <w:rsid w:val="00D4754A"/>
    <w:rsid w:val="00D503B2"/>
    <w:rsid w:val="00D507E0"/>
    <w:rsid w:val="00D5096B"/>
    <w:rsid w:val="00D512A0"/>
    <w:rsid w:val="00D51338"/>
    <w:rsid w:val="00D517B8"/>
    <w:rsid w:val="00D52973"/>
    <w:rsid w:val="00D52A9D"/>
    <w:rsid w:val="00D52C97"/>
    <w:rsid w:val="00D5333D"/>
    <w:rsid w:val="00D53F38"/>
    <w:rsid w:val="00D550E7"/>
    <w:rsid w:val="00D55596"/>
    <w:rsid w:val="00D55D17"/>
    <w:rsid w:val="00D56470"/>
    <w:rsid w:val="00D56722"/>
    <w:rsid w:val="00D56ACD"/>
    <w:rsid w:val="00D56C75"/>
    <w:rsid w:val="00D56F3D"/>
    <w:rsid w:val="00D57299"/>
    <w:rsid w:val="00D574C7"/>
    <w:rsid w:val="00D57B21"/>
    <w:rsid w:val="00D57D9E"/>
    <w:rsid w:val="00D60441"/>
    <w:rsid w:val="00D605FE"/>
    <w:rsid w:val="00D60CB3"/>
    <w:rsid w:val="00D614C5"/>
    <w:rsid w:val="00D61A55"/>
    <w:rsid w:val="00D61FE4"/>
    <w:rsid w:val="00D62190"/>
    <w:rsid w:val="00D63809"/>
    <w:rsid w:val="00D6408D"/>
    <w:rsid w:val="00D64172"/>
    <w:rsid w:val="00D643EF"/>
    <w:rsid w:val="00D64D72"/>
    <w:rsid w:val="00D651B8"/>
    <w:rsid w:val="00D658DD"/>
    <w:rsid w:val="00D661DF"/>
    <w:rsid w:val="00D666AC"/>
    <w:rsid w:val="00D66B42"/>
    <w:rsid w:val="00D670EC"/>
    <w:rsid w:val="00D6769A"/>
    <w:rsid w:val="00D70092"/>
    <w:rsid w:val="00D70A40"/>
    <w:rsid w:val="00D711D8"/>
    <w:rsid w:val="00D7122C"/>
    <w:rsid w:val="00D72B04"/>
    <w:rsid w:val="00D730FC"/>
    <w:rsid w:val="00D735CE"/>
    <w:rsid w:val="00D74F1C"/>
    <w:rsid w:val="00D752F8"/>
    <w:rsid w:val="00D75300"/>
    <w:rsid w:val="00D7549A"/>
    <w:rsid w:val="00D75EBF"/>
    <w:rsid w:val="00D764FA"/>
    <w:rsid w:val="00D7654E"/>
    <w:rsid w:val="00D76F6A"/>
    <w:rsid w:val="00D77235"/>
    <w:rsid w:val="00D777EF"/>
    <w:rsid w:val="00D77A4B"/>
    <w:rsid w:val="00D801FE"/>
    <w:rsid w:val="00D80974"/>
    <w:rsid w:val="00D818D9"/>
    <w:rsid w:val="00D81933"/>
    <w:rsid w:val="00D822A8"/>
    <w:rsid w:val="00D8240D"/>
    <w:rsid w:val="00D8252C"/>
    <w:rsid w:val="00D82AB1"/>
    <w:rsid w:val="00D83337"/>
    <w:rsid w:val="00D83979"/>
    <w:rsid w:val="00D83FC9"/>
    <w:rsid w:val="00D843B7"/>
    <w:rsid w:val="00D854B0"/>
    <w:rsid w:val="00D86833"/>
    <w:rsid w:val="00D868C5"/>
    <w:rsid w:val="00D869DC"/>
    <w:rsid w:val="00D87109"/>
    <w:rsid w:val="00D872B0"/>
    <w:rsid w:val="00D874AD"/>
    <w:rsid w:val="00D878CD"/>
    <w:rsid w:val="00D9145A"/>
    <w:rsid w:val="00D915F8"/>
    <w:rsid w:val="00D926A5"/>
    <w:rsid w:val="00D9286B"/>
    <w:rsid w:val="00D92C35"/>
    <w:rsid w:val="00D934F7"/>
    <w:rsid w:val="00D93561"/>
    <w:rsid w:val="00D93CB6"/>
    <w:rsid w:val="00D93CE7"/>
    <w:rsid w:val="00D9443A"/>
    <w:rsid w:val="00D946DD"/>
    <w:rsid w:val="00D94AAF"/>
    <w:rsid w:val="00D9524F"/>
    <w:rsid w:val="00D96123"/>
    <w:rsid w:val="00D96547"/>
    <w:rsid w:val="00D966C0"/>
    <w:rsid w:val="00D974F1"/>
    <w:rsid w:val="00D97CBD"/>
    <w:rsid w:val="00DA025D"/>
    <w:rsid w:val="00DA09B8"/>
    <w:rsid w:val="00DA1318"/>
    <w:rsid w:val="00DA168A"/>
    <w:rsid w:val="00DA1FFD"/>
    <w:rsid w:val="00DA29D4"/>
    <w:rsid w:val="00DA2DA6"/>
    <w:rsid w:val="00DA34B2"/>
    <w:rsid w:val="00DA35DE"/>
    <w:rsid w:val="00DA4015"/>
    <w:rsid w:val="00DA46EB"/>
    <w:rsid w:val="00DA4A7E"/>
    <w:rsid w:val="00DA4CD2"/>
    <w:rsid w:val="00DA531B"/>
    <w:rsid w:val="00DA5530"/>
    <w:rsid w:val="00DA570A"/>
    <w:rsid w:val="00DA5727"/>
    <w:rsid w:val="00DA6216"/>
    <w:rsid w:val="00DA7213"/>
    <w:rsid w:val="00DA7696"/>
    <w:rsid w:val="00DA7897"/>
    <w:rsid w:val="00DA7AD8"/>
    <w:rsid w:val="00DA7EB0"/>
    <w:rsid w:val="00DB0DD5"/>
    <w:rsid w:val="00DB17F1"/>
    <w:rsid w:val="00DB2304"/>
    <w:rsid w:val="00DB2D65"/>
    <w:rsid w:val="00DB3059"/>
    <w:rsid w:val="00DB3335"/>
    <w:rsid w:val="00DB3343"/>
    <w:rsid w:val="00DB334B"/>
    <w:rsid w:val="00DB34DB"/>
    <w:rsid w:val="00DB3583"/>
    <w:rsid w:val="00DB4623"/>
    <w:rsid w:val="00DB5531"/>
    <w:rsid w:val="00DB6958"/>
    <w:rsid w:val="00DB6B87"/>
    <w:rsid w:val="00DB6CAC"/>
    <w:rsid w:val="00DB7353"/>
    <w:rsid w:val="00DB7A35"/>
    <w:rsid w:val="00DC09B6"/>
    <w:rsid w:val="00DC0B2F"/>
    <w:rsid w:val="00DC1103"/>
    <w:rsid w:val="00DC14D0"/>
    <w:rsid w:val="00DC15D2"/>
    <w:rsid w:val="00DC1DDA"/>
    <w:rsid w:val="00DC1F3F"/>
    <w:rsid w:val="00DC24FE"/>
    <w:rsid w:val="00DC2756"/>
    <w:rsid w:val="00DC2960"/>
    <w:rsid w:val="00DC30F8"/>
    <w:rsid w:val="00DC40FE"/>
    <w:rsid w:val="00DC47A0"/>
    <w:rsid w:val="00DC4B90"/>
    <w:rsid w:val="00DC4D26"/>
    <w:rsid w:val="00DC57B5"/>
    <w:rsid w:val="00DC68D2"/>
    <w:rsid w:val="00DC68F3"/>
    <w:rsid w:val="00DC6C8E"/>
    <w:rsid w:val="00DC7A52"/>
    <w:rsid w:val="00DD02EE"/>
    <w:rsid w:val="00DD08C3"/>
    <w:rsid w:val="00DD0C0C"/>
    <w:rsid w:val="00DD0EC2"/>
    <w:rsid w:val="00DD2084"/>
    <w:rsid w:val="00DD3232"/>
    <w:rsid w:val="00DD3815"/>
    <w:rsid w:val="00DD48D0"/>
    <w:rsid w:val="00DD579C"/>
    <w:rsid w:val="00DD5B72"/>
    <w:rsid w:val="00DD628E"/>
    <w:rsid w:val="00DD76C1"/>
    <w:rsid w:val="00DE0BE2"/>
    <w:rsid w:val="00DE10A5"/>
    <w:rsid w:val="00DE13EC"/>
    <w:rsid w:val="00DE15F0"/>
    <w:rsid w:val="00DE163E"/>
    <w:rsid w:val="00DE187A"/>
    <w:rsid w:val="00DE1DFE"/>
    <w:rsid w:val="00DE20A8"/>
    <w:rsid w:val="00DE2B4C"/>
    <w:rsid w:val="00DE2CEE"/>
    <w:rsid w:val="00DE38BE"/>
    <w:rsid w:val="00DE3A4D"/>
    <w:rsid w:val="00DE46EA"/>
    <w:rsid w:val="00DE576A"/>
    <w:rsid w:val="00DE59F8"/>
    <w:rsid w:val="00DE656F"/>
    <w:rsid w:val="00DE6AF0"/>
    <w:rsid w:val="00DE6EA3"/>
    <w:rsid w:val="00DE70BD"/>
    <w:rsid w:val="00DF14C5"/>
    <w:rsid w:val="00DF150C"/>
    <w:rsid w:val="00DF1B21"/>
    <w:rsid w:val="00DF1FAF"/>
    <w:rsid w:val="00DF2606"/>
    <w:rsid w:val="00DF6144"/>
    <w:rsid w:val="00DF7443"/>
    <w:rsid w:val="00DF75E9"/>
    <w:rsid w:val="00DF7F26"/>
    <w:rsid w:val="00E00D48"/>
    <w:rsid w:val="00E012F5"/>
    <w:rsid w:val="00E01FCD"/>
    <w:rsid w:val="00E0244B"/>
    <w:rsid w:val="00E02460"/>
    <w:rsid w:val="00E026D4"/>
    <w:rsid w:val="00E02A0A"/>
    <w:rsid w:val="00E02E4D"/>
    <w:rsid w:val="00E032D9"/>
    <w:rsid w:val="00E03336"/>
    <w:rsid w:val="00E0353A"/>
    <w:rsid w:val="00E03648"/>
    <w:rsid w:val="00E03AF7"/>
    <w:rsid w:val="00E03CC0"/>
    <w:rsid w:val="00E04A8E"/>
    <w:rsid w:val="00E05117"/>
    <w:rsid w:val="00E05C90"/>
    <w:rsid w:val="00E05EC9"/>
    <w:rsid w:val="00E06047"/>
    <w:rsid w:val="00E06A63"/>
    <w:rsid w:val="00E06DFE"/>
    <w:rsid w:val="00E07B69"/>
    <w:rsid w:val="00E07BC3"/>
    <w:rsid w:val="00E10B1A"/>
    <w:rsid w:val="00E11CBF"/>
    <w:rsid w:val="00E12DF1"/>
    <w:rsid w:val="00E132AA"/>
    <w:rsid w:val="00E1357F"/>
    <w:rsid w:val="00E13A6E"/>
    <w:rsid w:val="00E13CCF"/>
    <w:rsid w:val="00E14D0A"/>
    <w:rsid w:val="00E1579A"/>
    <w:rsid w:val="00E16311"/>
    <w:rsid w:val="00E1699A"/>
    <w:rsid w:val="00E16B60"/>
    <w:rsid w:val="00E1715C"/>
    <w:rsid w:val="00E17A4C"/>
    <w:rsid w:val="00E20D26"/>
    <w:rsid w:val="00E2103B"/>
    <w:rsid w:val="00E21241"/>
    <w:rsid w:val="00E21612"/>
    <w:rsid w:val="00E2161D"/>
    <w:rsid w:val="00E2226A"/>
    <w:rsid w:val="00E229C8"/>
    <w:rsid w:val="00E22BFB"/>
    <w:rsid w:val="00E234AF"/>
    <w:rsid w:val="00E24D4A"/>
    <w:rsid w:val="00E24F05"/>
    <w:rsid w:val="00E250AE"/>
    <w:rsid w:val="00E254AE"/>
    <w:rsid w:val="00E25B7C"/>
    <w:rsid w:val="00E26389"/>
    <w:rsid w:val="00E27282"/>
    <w:rsid w:val="00E27CEC"/>
    <w:rsid w:val="00E30280"/>
    <w:rsid w:val="00E30DB6"/>
    <w:rsid w:val="00E30FBA"/>
    <w:rsid w:val="00E3179C"/>
    <w:rsid w:val="00E31F89"/>
    <w:rsid w:val="00E3203A"/>
    <w:rsid w:val="00E32E58"/>
    <w:rsid w:val="00E32FBC"/>
    <w:rsid w:val="00E34B7E"/>
    <w:rsid w:val="00E34C25"/>
    <w:rsid w:val="00E35224"/>
    <w:rsid w:val="00E35E2D"/>
    <w:rsid w:val="00E36359"/>
    <w:rsid w:val="00E37155"/>
    <w:rsid w:val="00E3769D"/>
    <w:rsid w:val="00E376C2"/>
    <w:rsid w:val="00E37ACB"/>
    <w:rsid w:val="00E403C2"/>
    <w:rsid w:val="00E40717"/>
    <w:rsid w:val="00E40724"/>
    <w:rsid w:val="00E409F8"/>
    <w:rsid w:val="00E45CAF"/>
    <w:rsid w:val="00E45EC5"/>
    <w:rsid w:val="00E46821"/>
    <w:rsid w:val="00E46B14"/>
    <w:rsid w:val="00E478A6"/>
    <w:rsid w:val="00E5018D"/>
    <w:rsid w:val="00E504E0"/>
    <w:rsid w:val="00E50741"/>
    <w:rsid w:val="00E50884"/>
    <w:rsid w:val="00E50BBF"/>
    <w:rsid w:val="00E519CD"/>
    <w:rsid w:val="00E51D7C"/>
    <w:rsid w:val="00E520F7"/>
    <w:rsid w:val="00E52172"/>
    <w:rsid w:val="00E527D8"/>
    <w:rsid w:val="00E52A43"/>
    <w:rsid w:val="00E54B1E"/>
    <w:rsid w:val="00E54EC2"/>
    <w:rsid w:val="00E552B0"/>
    <w:rsid w:val="00E5551F"/>
    <w:rsid w:val="00E55B48"/>
    <w:rsid w:val="00E55F2E"/>
    <w:rsid w:val="00E55F34"/>
    <w:rsid w:val="00E561E9"/>
    <w:rsid w:val="00E56590"/>
    <w:rsid w:val="00E56AD2"/>
    <w:rsid w:val="00E56C01"/>
    <w:rsid w:val="00E575AE"/>
    <w:rsid w:val="00E6045C"/>
    <w:rsid w:val="00E60D18"/>
    <w:rsid w:val="00E612BB"/>
    <w:rsid w:val="00E61555"/>
    <w:rsid w:val="00E61A0F"/>
    <w:rsid w:val="00E61A76"/>
    <w:rsid w:val="00E61BA8"/>
    <w:rsid w:val="00E62329"/>
    <w:rsid w:val="00E623EA"/>
    <w:rsid w:val="00E62924"/>
    <w:rsid w:val="00E62CF7"/>
    <w:rsid w:val="00E630E7"/>
    <w:rsid w:val="00E6323A"/>
    <w:rsid w:val="00E63AD7"/>
    <w:rsid w:val="00E64344"/>
    <w:rsid w:val="00E64FA1"/>
    <w:rsid w:val="00E656EC"/>
    <w:rsid w:val="00E66DBD"/>
    <w:rsid w:val="00E66FF0"/>
    <w:rsid w:val="00E67081"/>
    <w:rsid w:val="00E67B44"/>
    <w:rsid w:val="00E71586"/>
    <w:rsid w:val="00E71A40"/>
    <w:rsid w:val="00E72AA2"/>
    <w:rsid w:val="00E72C68"/>
    <w:rsid w:val="00E72D4B"/>
    <w:rsid w:val="00E737BB"/>
    <w:rsid w:val="00E73A6A"/>
    <w:rsid w:val="00E7471B"/>
    <w:rsid w:val="00E74871"/>
    <w:rsid w:val="00E75173"/>
    <w:rsid w:val="00E75250"/>
    <w:rsid w:val="00E75B88"/>
    <w:rsid w:val="00E75CF1"/>
    <w:rsid w:val="00E77DD5"/>
    <w:rsid w:val="00E8012A"/>
    <w:rsid w:val="00E804B3"/>
    <w:rsid w:val="00E80F98"/>
    <w:rsid w:val="00E8122C"/>
    <w:rsid w:val="00E815DB"/>
    <w:rsid w:val="00E816B5"/>
    <w:rsid w:val="00E822C3"/>
    <w:rsid w:val="00E82770"/>
    <w:rsid w:val="00E82ABB"/>
    <w:rsid w:val="00E82FEC"/>
    <w:rsid w:val="00E840B4"/>
    <w:rsid w:val="00E84C3F"/>
    <w:rsid w:val="00E84EE0"/>
    <w:rsid w:val="00E8584C"/>
    <w:rsid w:val="00E865AD"/>
    <w:rsid w:val="00E86851"/>
    <w:rsid w:val="00E86D51"/>
    <w:rsid w:val="00E878E4"/>
    <w:rsid w:val="00E90363"/>
    <w:rsid w:val="00E90ABA"/>
    <w:rsid w:val="00E90BB8"/>
    <w:rsid w:val="00E90DCC"/>
    <w:rsid w:val="00E90FF2"/>
    <w:rsid w:val="00E91303"/>
    <w:rsid w:val="00E914A0"/>
    <w:rsid w:val="00E914B9"/>
    <w:rsid w:val="00E91670"/>
    <w:rsid w:val="00E91E51"/>
    <w:rsid w:val="00E91FFF"/>
    <w:rsid w:val="00E92230"/>
    <w:rsid w:val="00E92692"/>
    <w:rsid w:val="00E936AB"/>
    <w:rsid w:val="00E950DA"/>
    <w:rsid w:val="00E9518F"/>
    <w:rsid w:val="00E953CB"/>
    <w:rsid w:val="00E958A1"/>
    <w:rsid w:val="00E96D21"/>
    <w:rsid w:val="00E975BD"/>
    <w:rsid w:val="00EA0759"/>
    <w:rsid w:val="00EA0EFF"/>
    <w:rsid w:val="00EA10C1"/>
    <w:rsid w:val="00EA131F"/>
    <w:rsid w:val="00EA1893"/>
    <w:rsid w:val="00EA1E9F"/>
    <w:rsid w:val="00EA2576"/>
    <w:rsid w:val="00EA27EB"/>
    <w:rsid w:val="00EA2C17"/>
    <w:rsid w:val="00EA2E8B"/>
    <w:rsid w:val="00EA30B4"/>
    <w:rsid w:val="00EA3C90"/>
    <w:rsid w:val="00EA499F"/>
    <w:rsid w:val="00EA4A2D"/>
    <w:rsid w:val="00EA4B5F"/>
    <w:rsid w:val="00EA5A9C"/>
    <w:rsid w:val="00EA5BBA"/>
    <w:rsid w:val="00EA6027"/>
    <w:rsid w:val="00EA6048"/>
    <w:rsid w:val="00EA62D2"/>
    <w:rsid w:val="00EA6B23"/>
    <w:rsid w:val="00EA6CBF"/>
    <w:rsid w:val="00EA6E41"/>
    <w:rsid w:val="00EA7539"/>
    <w:rsid w:val="00EB05D5"/>
    <w:rsid w:val="00EB092A"/>
    <w:rsid w:val="00EB0CD0"/>
    <w:rsid w:val="00EB16AC"/>
    <w:rsid w:val="00EB1B11"/>
    <w:rsid w:val="00EB1F63"/>
    <w:rsid w:val="00EB22D1"/>
    <w:rsid w:val="00EB2363"/>
    <w:rsid w:val="00EB3939"/>
    <w:rsid w:val="00EB3E09"/>
    <w:rsid w:val="00EB4097"/>
    <w:rsid w:val="00EB424C"/>
    <w:rsid w:val="00EB459A"/>
    <w:rsid w:val="00EB4BC4"/>
    <w:rsid w:val="00EB4CA9"/>
    <w:rsid w:val="00EB50BF"/>
    <w:rsid w:val="00EB52D1"/>
    <w:rsid w:val="00EB53D3"/>
    <w:rsid w:val="00EB53EE"/>
    <w:rsid w:val="00EB59A8"/>
    <w:rsid w:val="00EB5E1E"/>
    <w:rsid w:val="00EB614B"/>
    <w:rsid w:val="00EB6B66"/>
    <w:rsid w:val="00EB6F04"/>
    <w:rsid w:val="00EB7666"/>
    <w:rsid w:val="00EC032B"/>
    <w:rsid w:val="00EC092E"/>
    <w:rsid w:val="00EC0FBF"/>
    <w:rsid w:val="00EC103D"/>
    <w:rsid w:val="00EC154F"/>
    <w:rsid w:val="00EC20DD"/>
    <w:rsid w:val="00EC2434"/>
    <w:rsid w:val="00EC287F"/>
    <w:rsid w:val="00EC2BBB"/>
    <w:rsid w:val="00EC2E0B"/>
    <w:rsid w:val="00EC2FDE"/>
    <w:rsid w:val="00EC32DB"/>
    <w:rsid w:val="00EC33C5"/>
    <w:rsid w:val="00EC3BB9"/>
    <w:rsid w:val="00EC3DEC"/>
    <w:rsid w:val="00EC3E10"/>
    <w:rsid w:val="00EC5777"/>
    <w:rsid w:val="00EC62E0"/>
    <w:rsid w:val="00EC71CE"/>
    <w:rsid w:val="00EC78BE"/>
    <w:rsid w:val="00EC7E35"/>
    <w:rsid w:val="00EC7F61"/>
    <w:rsid w:val="00ED037C"/>
    <w:rsid w:val="00ED0663"/>
    <w:rsid w:val="00ED140C"/>
    <w:rsid w:val="00ED1F0C"/>
    <w:rsid w:val="00ED2846"/>
    <w:rsid w:val="00ED2E6F"/>
    <w:rsid w:val="00ED329F"/>
    <w:rsid w:val="00ED35AC"/>
    <w:rsid w:val="00ED41CE"/>
    <w:rsid w:val="00ED4814"/>
    <w:rsid w:val="00ED5182"/>
    <w:rsid w:val="00ED5573"/>
    <w:rsid w:val="00ED5688"/>
    <w:rsid w:val="00ED60C7"/>
    <w:rsid w:val="00ED68B4"/>
    <w:rsid w:val="00ED6EDA"/>
    <w:rsid w:val="00ED7B23"/>
    <w:rsid w:val="00EE0422"/>
    <w:rsid w:val="00EE0D71"/>
    <w:rsid w:val="00EE0DD8"/>
    <w:rsid w:val="00EE248F"/>
    <w:rsid w:val="00EE2700"/>
    <w:rsid w:val="00EE2883"/>
    <w:rsid w:val="00EE2B52"/>
    <w:rsid w:val="00EE3DC3"/>
    <w:rsid w:val="00EE4522"/>
    <w:rsid w:val="00EE45D1"/>
    <w:rsid w:val="00EE463E"/>
    <w:rsid w:val="00EE47B7"/>
    <w:rsid w:val="00EE4A0F"/>
    <w:rsid w:val="00EE4A23"/>
    <w:rsid w:val="00EE4F5D"/>
    <w:rsid w:val="00EE513C"/>
    <w:rsid w:val="00EE650C"/>
    <w:rsid w:val="00EE6962"/>
    <w:rsid w:val="00EE7A2C"/>
    <w:rsid w:val="00EE7C01"/>
    <w:rsid w:val="00EE7C29"/>
    <w:rsid w:val="00EE7CB9"/>
    <w:rsid w:val="00EE7FCF"/>
    <w:rsid w:val="00EF0CC9"/>
    <w:rsid w:val="00EF14FE"/>
    <w:rsid w:val="00EF171E"/>
    <w:rsid w:val="00EF1CDE"/>
    <w:rsid w:val="00EF2072"/>
    <w:rsid w:val="00EF25FB"/>
    <w:rsid w:val="00EF2755"/>
    <w:rsid w:val="00EF31F3"/>
    <w:rsid w:val="00EF359A"/>
    <w:rsid w:val="00EF39A3"/>
    <w:rsid w:val="00EF438D"/>
    <w:rsid w:val="00EF4AEB"/>
    <w:rsid w:val="00EF55C1"/>
    <w:rsid w:val="00EF56AF"/>
    <w:rsid w:val="00EF5769"/>
    <w:rsid w:val="00EF588D"/>
    <w:rsid w:val="00EF6306"/>
    <w:rsid w:val="00EF64BC"/>
    <w:rsid w:val="00EF6A9C"/>
    <w:rsid w:val="00F00C12"/>
    <w:rsid w:val="00F02025"/>
    <w:rsid w:val="00F0235A"/>
    <w:rsid w:val="00F023EF"/>
    <w:rsid w:val="00F02B1F"/>
    <w:rsid w:val="00F02CC2"/>
    <w:rsid w:val="00F02F04"/>
    <w:rsid w:val="00F03DEF"/>
    <w:rsid w:val="00F03E3A"/>
    <w:rsid w:val="00F0432D"/>
    <w:rsid w:val="00F043B2"/>
    <w:rsid w:val="00F04949"/>
    <w:rsid w:val="00F0561D"/>
    <w:rsid w:val="00F058E8"/>
    <w:rsid w:val="00F05D34"/>
    <w:rsid w:val="00F068C5"/>
    <w:rsid w:val="00F1005C"/>
    <w:rsid w:val="00F1015C"/>
    <w:rsid w:val="00F10AC6"/>
    <w:rsid w:val="00F11975"/>
    <w:rsid w:val="00F129A5"/>
    <w:rsid w:val="00F12B19"/>
    <w:rsid w:val="00F13B24"/>
    <w:rsid w:val="00F13CFD"/>
    <w:rsid w:val="00F13D4E"/>
    <w:rsid w:val="00F14393"/>
    <w:rsid w:val="00F145CE"/>
    <w:rsid w:val="00F15B60"/>
    <w:rsid w:val="00F15D75"/>
    <w:rsid w:val="00F1604F"/>
    <w:rsid w:val="00F1623E"/>
    <w:rsid w:val="00F16420"/>
    <w:rsid w:val="00F166C3"/>
    <w:rsid w:val="00F16F58"/>
    <w:rsid w:val="00F17323"/>
    <w:rsid w:val="00F200B9"/>
    <w:rsid w:val="00F20762"/>
    <w:rsid w:val="00F218C6"/>
    <w:rsid w:val="00F2197A"/>
    <w:rsid w:val="00F2198E"/>
    <w:rsid w:val="00F22C4E"/>
    <w:rsid w:val="00F24059"/>
    <w:rsid w:val="00F2460B"/>
    <w:rsid w:val="00F24F21"/>
    <w:rsid w:val="00F25DCE"/>
    <w:rsid w:val="00F26341"/>
    <w:rsid w:val="00F26590"/>
    <w:rsid w:val="00F27624"/>
    <w:rsid w:val="00F27ECF"/>
    <w:rsid w:val="00F27FDA"/>
    <w:rsid w:val="00F30392"/>
    <w:rsid w:val="00F30400"/>
    <w:rsid w:val="00F3064D"/>
    <w:rsid w:val="00F308C7"/>
    <w:rsid w:val="00F315E8"/>
    <w:rsid w:val="00F31ABA"/>
    <w:rsid w:val="00F31C61"/>
    <w:rsid w:val="00F31CF1"/>
    <w:rsid w:val="00F32505"/>
    <w:rsid w:val="00F331CB"/>
    <w:rsid w:val="00F332F8"/>
    <w:rsid w:val="00F34388"/>
    <w:rsid w:val="00F344B0"/>
    <w:rsid w:val="00F34546"/>
    <w:rsid w:val="00F346F4"/>
    <w:rsid w:val="00F3490B"/>
    <w:rsid w:val="00F35329"/>
    <w:rsid w:val="00F3577C"/>
    <w:rsid w:val="00F3637C"/>
    <w:rsid w:val="00F36EDB"/>
    <w:rsid w:val="00F37013"/>
    <w:rsid w:val="00F37076"/>
    <w:rsid w:val="00F40B20"/>
    <w:rsid w:val="00F41F89"/>
    <w:rsid w:val="00F4232A"/>
    <w:rsid w:val="00F425EE"/>
    <w:rsid w:val="00F426FF"/>
    <w:rsid w:val="00F430EB"/>
    <w:rsid w:val="00F4381F"/>
    <w:rsid w:val="00F442D8"/>
    <w:rsid w:val="00F445D8"/>
    <w:rsid w:val="00F4551A"/>
    <w:rsid w:val="00F45A92"/>
    <w:rsid w:val="00F45D0D"/>
    <w:rsid w:val="00F45D16"/>
    <w:rsid w:val="00F4639E"/>
    <w:rsid w:val="00F46CAC"/>
    <w:rsid w:val="00F47440"/>
    <w:rsid w:val="00F514A2"/>
    <w:rsid w:val="00F51E60"/>
    <w:rsid w:val="00F52131"/>
    <w:rsid w:val="00F526D0"/>
    <w:rsid w:val="00F52932"/>
    <w:rsid w:val="00F52C9C"/>
    <w:rsid w:val="00F52CC8"/>
    <w:rsid w:val="00F53238"/>
    <w:rsid w:val="00F533BE"/>
    <w:rsid w:val="00F53420"/>
    <w:rsid w:val="00F540BF"/>
    <w:rsid w:val="00F54FA9"/>
    <w:rsid w:val="00F55085"/>
    <w:rsid w:val="00F5556C"/>
    <w:rsid w:val="00F556BC"/>
    <w:rsid w:val="00F561DF"/>
    <w:rsid w:val="00F604B7"/>
    <w:rsid w:val="00F6091C"/>
    <w:rsid w:val="00F61E9D"/>
    <w:rsid w:val="00F62419"/>
    <w:rsid w:val="00F6295A"/>
    <w:rsid w:val="00F6307F"/>
    <w:rsid w:val="00F630E5"/>
    <w:rsid w:val="00F635EE"/>
    <w:rsid w:val="00F63DCD"/>
    <w:rsid w:val="00F642EC"/>
    <w:rsid w:val="00F64C2F"/>
    <w:rsid w:val="00F65CAD"/>
    <w:rsid w:val="00F66578"/>
    <w:rsid w:val="00F66939"/>
    <w:rsid w:val="00F66D66"/>
    <w:rsid w:val="00F66FD3"/>
    <w:rsid w:val="00F6781D"/>
    <w:rsid w:val="00F7031E"/>
    <w:rsid w:val="00F7072A"/>
    <w:rsid w:val="00F70753"/>
    <w:rsid w:val="00F70AF4"/>
    <w:rsid w:val="00F71040"/>
    <w:rsid w:val="00F713D6"/>
    <w:rsid w:val="00F725A4"/>
    <w:rsid w:val="00F725F6"/>
    <w:rsid w:val="00F72CF7"/>
    <w:rsid w:val="00F73A6D"/>
    <w:rsid w:val="00F745C3"/>
    <w:rsid w:val="00F74BD1"/>
    <w:rsid w:val="00F74C3E"/>
    <w:rsid w:val="00F75404"/>
    <w:rsid w:val="00F77935"/>
    <w:rsid w:val="00F803EE"/>
    <w:rsid w:val="00F811E6"/>
    <w:rsid w:val="00F8212E"/>
    <w:rsid w:val="00F82153"/>
    <w:rsid w:val="00F82A7E"/>
    <w:rsid w:val="00F82CB7"/>
    <w:rsid w:val="00F82E08"/>
    <w:rsid w:val="00F83660"/>
    <w:rsid w:val="00F8407E"/>
    <w:rsid w:val="00F841A8"/>
    <w:rsid w:val="00F84368"/>
    <w:rsid w:val="00F843B3"/>
    <w:rsid w:val="00F85107"/>
    <w:rsid w:val="00F85FAA"/>
    <w:rsid w:val="00F86C55"/>
    <w:rsid w:val="00F87584"/>
    <w:rsid w:val="00F87A56"/>
    <w:rsid w:val="00F9025F"/>
    <w:rsid w:val="00F90419"/>
    <w:rsid w:val="00F917C8"/>
    <w:rsid w:val="00F91EE8"/>
    <w:rsid w:val="00F92407"/>
    <w:rsid w:val="00F926E0"/>
    <w:rsid w:val="00F9433E"/>
    <w:rsid w:val="00F94564"/>
    <w:rsid w:val="00F9462E"/>
    <w:rsid w:val="00F946F5"/>
    <w:rsid w:val="00F94819"/>
    <w:rsid w:val="00F94FCC"/>
    <w:rsid w:val="00F95229"/>
    <w:rsid w:val="00F95B30"/>
    <w:rsid w:val="00F97441"/>
    <w:rsid w:val="00F97474"/>
    <w:rsid w:val="00F97732"/>
    <w:rsid w:val="00FA03D7"/>
    <w:rsid w:val="00FA053E"/>
    <w:rsid w:val="00FA138B"/>
    <w:rsid w:val="00FA18D0"/>
    <w:rsid w:val="00FA192D"/>
    <w:rsid w:val="00FA1E99"/>
    <w:rsid w:val="00FA3623"/>
    <w:rsid w:val="00FA3754"/>
    <w:rsid w:val="00FA3D5E"/>
    <w:rsid w:val="00FA4265"/>
    <w:rsid w:val="00FA5D77"/>
    <w:rsid w:val="00FA6206"/>
    <w:rsid w:val="00FA68BD"/>
    <w:rsid w:val="00FA74F3"/>
    <w:rsid w:val="00FA7BCA"/>
    <w:rsid w:val="00FB0193"/>
    <w:rsid w:val="00FB0250"/>
    <w:rsid w:val="00FB0BE9"/>
    <w:rsid w:val="00FB1790"/>
    <w:rsid w:val="00FB1DD2"/>
    <w:rsid w:val="00FB2647"/>
    <w:rsid w:val="00FB28A0"/>
    <w:rsid w:val="00FB2A23"/>
    <w:rsid w:val="00FB2A9F"/>
    <w:rsid w:val="00FB3C56"/>
    <w:rsid w:val="00FB454A"/>
    <w:rsid w:val="00FB5476"/>
    <w:rsid w:val="00FB5CB8"/>
    <w:rsid w:val="00FB62AE"/>
    <w:rsid w:val="00FB6444"/>
    <w:rsid w:val="00FB6DA5"/>
    <w:rsid w:val="00FB7634"/>
    <w:rsid w:val="00FC08F4"/>
    <w:rsid w:val="00FC0959"/>
    <w:rsid w:val="00FC097B"/>
    <w:rsid w:val="00FC0AC0"/>
    <w:rsid w:val="00FC2341"/>
    <w:rsid w:val="00FC25CE"/>
    <w:rsid w:val="00FC2772"/>
    <w:rsid w:val="00FC2878"/>
    <w:rsid w:val="00FC2B73"/>
    <w:rsid w:val="00FC34E3"/>
    <w:rsid w:val="00FC3F3A"/>
    <w:rsid w:val="00FC3F82"/>
    <w:rsid w:val="00FC4417"/>
    <w:rsid w:val="00FC4BDA"/>
    <w:rsid w:val="00FC4C9C"/>
    <w:rsid w:val="00FC60BB"/>
    <w:rsid w:val="00FC628C"/>
    <w:rsid w:val="00FC6C88"/>
    <w:rsid w:val="00FC6FBD"/>
    <w:rsid w:val="00FC7462"/>
    <w:rsid w:val="00FC7676"/>
    <w:rsid w:val="00FC7D80"/>
    <w:rsid w:val="00FC7EEB"/>
    <w:rsid w:val="00FD072D"/>
    <w:rsid w:val="00FD08C3"/>
    <w:rsid w:val="00FD09F8"/>
    <w:rsid w:val="00FD0CC6"/>
    <w:rsid w:val="00FD12B5"/>
    <w:rsid w:val="00FD1AFC"/>
    <w:rsid w:val="00FD1F0A"/>
    <w:rsid w:val="00FD2478"/>
    <w:rsid w:val="00FD2D2D"/>
    <w:rsid w:val="00FD377F"/>
    <w:rsid w:val="00FD38DF"/>
    <w:rsid w:val="00FD3A48"/>
    <w:rsid w:val="00FD3E59"/>
    <w:rsid w:val="00FD44D7"/>
    <w:rsid w:val="00FD46FE"/>
    <w:rsid w:val="00FD51A8"/>
    <w:rsid w:val="00FD5879"/>
    <w:rsid w:val="00FD67D3"/>
    <w:rsid w:val="00FD6A43"/>
    <w:rsid w:val="00FD70CB"/>
    <w:rsid w:val="00FD7451"/>
    <w:rsid w:val="00FD7700"/>
    <w:rsid w:val="00FE050D"/>
    <w:rsid w:val="00FE0556"/>
    <w:rsid w:val="00FE072D"/>
    <w:rsid w:val="00FE10A3"/>
    <w:rsid w:val="00FE1881"/>
    <w:rsid w:val="00FE1889"/>
    <w:rsid w:val="00FE24AF"/>
    <w:rsid w:val="00FE2F95"/>
    <w:rsid w:val="00FE3880"/>
    <w:rsid w:val="00FE3891"/>
    <w:rsid w:val="00FE3B1F"/>
    <w:rsid w:val="00FE3B87"/>
    <w:rsid w:val="00FE3DFC"/>
    <w:rsid w:val="00FE3FB8"/>
    <w:rsid w:val="00FE3FE5"/>
    <w:rsid w:val="00FE46AB"/>
    <w:rsid w:val="00FE4861"/>
    <w:rsid w:val="00FE5E01"/>
    <w:rsid w:val="00FE5F22"/>
    <w:rsid w:val="00FE75FB"/>
    <w:rsid w:val="00FE7EDA"/>
    <w:rsid w:val="00FE7F00"/>
    <w:rsid w:val="00FF0200"/>
    <w:rsid w:val="00FF020E"/>
    <w:rsid w:val="00FF0300"/>
    <w:rsid w:val="00FF11B2"/>
    <w:rsid w:val="00FF1582"/>
    <w:rsid w:val="00FF186F"/>
    <w:rsid w:val="00FF19C3"/>
    <w:rsid w:val="00FF2760"/>
    <w:rsid w:val="00FF2A94"/>
    <w:rsid w:val="00FF2E43"/>
    <w:rsid w:val="00FF2F66"/>
    <w:rsid w:val="00FF33FF"/>
    <w:rsid w:val="00FF3B38"/>
    <w:rsid w:val="00FF3D2E"/>
    <w:rsid w:val="00FF4330"/>
    <w:rsid w:val="00FF46CD"/>
    <w:rsid w:val="00FF4A43"/>
    <w:rsid w:val="00FF5804"/>
    <w:rsid w:val="00FF59F1"/>
    <w:rsid w:val="00FF5C5F"/>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 w:type="character" w:styleId="Emphasis">
    <w:name w:val="Emphasis"/>
    <w:basedOn w:val="DefaultParagraphFont"/>
    <w:uiPriority w:val="20"/>
    <w:qFormat/>
    <w:rsid w:val="00581909"/>
    <w:rPr>
      <w:i/>
      <w:iCs/>
    </w:rPr>
  </w:style>
  <w:style w:type="paragraph" w:customStyle="1" w:styleId="gs">
    <w:name w:val="gs"/>
    <w:basedOn w:val="Normal"/>
    <w:rsid w:val="00FD44D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23377214">
      <w:bodyDiv w:val="1"/>
      <w:marLeft w:val="0"/>
      <w:marRight w:val="0"/>
      <w:marTop w:val="0"/>
      <w:marBottom w:val="0"/>
      <w:divBdr>
        <w:top w:val="none" w:sz="0" w:space="0" w:color="auto"/>
        <w:left w:val="none" w:sz="0" w:space="0" w:color="auto"/>
        <w:bottom w:val="none" w:sz="0" w:space="0" w:color="auto"/>
        <w:right w:val="none" w:sz="0" w:space="0" w:color="auto"/>
      </w:divBdr>
    </w:div>
    <w:div w:id="253828473">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285085487">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7459271">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13092453">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499665901">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689793188">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18886585">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872957229">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71178460">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89648">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19977057">
      <w:bodyDiv w:val="1"/>
      <w:marLeft w:val="0"/>
      <w:marRight w:val="0"/>
      <w:marTop w:val="0"/>
      <w:marBottom w:val="0"/>
      <w:divBdr>
        <w:top w:val="none" w:sz="0" w:space="0" w:color="auto"/>
        <w:left w:val="none" w:sz="0" w:space="0" w:color="auto"/>
        <w:bottom w:val="none" w:sz="0" w:space="0" w:color="auto"/>
        <w:right w:val="none" w:sz="0" w:space="0" w:color="auto"/>
      </w:divBdr>
    </w:div>
    <w:div w:id="1227494969">
      <w:bodyDiv w:val="1"/>
      <w:marLeft w:val="0"/>
      <w:marRight w:val="0"/>
      <w:marTop w:val="0"/>
      <w:marBottom w:val="0"/>
      <w:divBdr>
        <w:top w:val="none" w:sz="0" w:space="0" w:color="auto"/>
        <w:left w:val="none" w:sz="0" w:space="0" w:color="auto"/>
        <w:bottom w:val="none" w:sz="0" w:space="0" w:color="auto"/>
        <w:right w:val="none" w:sz="0" w:space="0" w:color="auto"/>
      </w:divBdr>
    </w:div>
    <w:div w:id="1268198863">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372532478">
      <w:bodyDiv w:val="1"/>
      <w:marLeft w:val="0"/>
      <w:marRight w:val="0"/>
      <w:marTop w:val="0"/>
      <w:marBottom w:val="0"/>
      <w:divBdr>
        <w:top w:val="none" w:sz="0" w:space="0" w:color="auto"/>
        <w:left w:val="none" w:sz="0" w:space="0" w:color="auto"/>
        <w:bottom w:val="none" w:sz="0" w:space="0" w:color="auto"/>
        <w:right w:val="none" w:sz="0" w:space="0" w:color="auto"/>
      </w:divBdr>
      <w:divsChild>
        <w:div w:id="929239040">
          <w:marLeft w:val="0"/>
          <w:marRight w:val="0"/>
          <w:marTop w:val="0"/>
          <w:marBottom w:val="0"/>
          <w:divBdr>
            <w:top w:val="none" w:sz="0" w:space="0" w:color="auto"/>
            <w:left w:val="none" w:sz="0" w:space="0" w:color="auto"/>
            <w:bottom w:val="none" w:sz="0" w:space="0" w:color="auto"/>
            <w:right w:val="none" w:sz="0" w:space="0" w:color="auto"/>
          </w:divBdr>
          <w:divsChild>
            <w:div w:id="653491720">
              <w:marLeft w:val="0"/>
              <w:marRight w:val="0"/>
              <w:marTop w:val="0"/>
              <w:marBottom w:val="0"/>
              <w:divBdr>
                <w:top w:val="none" w:sz="0" w:space="0" w:color="auto"/>
                <w:left w:val="none" w:sz="0" w:space="0" w:color="auto"/>
                <w:bottom w:val="none" w:sz="0" w:space="0" w:color="auto"/>
                <w:right w:val="none" w:sz="0" w:space="0" w:color="auto"/>
              </w:divBdr>
              <w:divsChild>
                <w:div w:id="8368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795">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647510392">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92057350">
      <w:bodyDiv w:val="1"/>
      <w:marLeft w:val="0"/>
      <w:marRight w:val="0"/>
      <w:marTop w:val="0"/>
      <w:marBottom w:val="0"/>
      <w:divBdr>
        <w:top w:val="none" w:sz="0" w:space="0" w:color="auto"/>
        <w:left w:val="none" w:sz="0" w:space="0" w:color="auto"/>
        <w:bottom w:val="none" w:sz="0" w:space="0" w:color="auto"/>
        <w:right w:val="none" w:sz="0" w:space="0" w:color="auto"/>
      </w:divBdr>
    </w:div>
    <w:div w:id="2042634218">
      <w:bodyDiv w:val="1"/>
      <w:marLeft w:val="0"/>
      <w:marRight w:val="0"/>
      <w:marTop w:val="0"/>
      <w:marBottom w:val="0"/>
      <w:divBdr>
        <w:top w:val="none" w:sz="0" w:space="0" w:color="auto"/>
        <w:left w:val="none" w:sz="0" w:space="0" w:color="auto"/>
        <w:bottom w:val="none" w:sz="0" w:space="0" w:color="auto"/>
        <w:right w:val="none" w:sz="0" w:space="0" w:color="auto"/>
      </w:divBdr>
    </w:div>
    <w:div w:id="2069454829">
      <w:bodyDiv w:val="1"/>
      <w:marLeft w:val="0"/>
      <w:marRight w:val="0"/>
      <w:marTop w:val="0"/>
      <w:marBottom w:val="0"/>
      <w:divBdr>
        <w:top w:val="none" w:sz="0" w:space="0" w:color="auto"/>
        <w:left w:val="none" w:sz="0" w:space="0" w:color="auto"/>
        <w:bottom w:val="none" w:sz="0" w:space="0" w:color="auto"/>
        <w:right w:val="none" w:sz="0" w:space="0" w:color="auto"/>
      </w:divBdr>
    </w:div>
    <w:div w:id="2087993177">
      <w:bodyDiv w:val="1"/>
      <w:marLeft w:val="0"/>
      <w:marRight w:val="0"/>
      <w:marTop w:val="0"/>
      <w:marBottom w:val="0"/>
      <w:divBdr>
        <w:top w:val="none" w:sz="0" w:space="0" w:color="auto"/>
        <w:left w:val="none" w:sz="0" w:space="0" w:color="auto"/>
        <w:bottom w:val="none" w:sz="0" w:space="0" w:color="auto"/>
        <w:right w:val="none" w:sz="0" w:space="0" w:color="auto"/>
      </w:divBdr>
    </w:div>
    <w:div w:id="2128501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u1prdweb1.cdu.edu.au/files/2020-07/Introduction%20to%20linear%20or%20multiple%20regression.docx" TargetMode="External"/><Relationship Id="rId18" Type="http://schemas.openxmlformats.org/officeDocument/2006/relationships/image" Target="media/image6.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hyperlink" Target="https://www.cdu1prdweb1.cdu.edu.au/files/2020-08/Introduction%20to%20R.docx"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yperlink" Target="https://www.cdu1prdweb1.cdu.edu.au/files/2020-08/Introduction%20to%20R.docx"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u1prdweb1.cdu.edu.au/files/2020-08/Introduction%20to%20structural%20equation%20modelling.docx" TargetMode="External"/><Relationship Id="rId22" Type="http://schemas.openxmlformats.org/officeDocument/2006/relationships/image" Target="media/image9.png"/><Relationship Id="rId27" Type="http://schemas.openxmlformats.org/officeDocument/2006/relationships/hyperlink" Target="https://www.cdu1prdweb1.cdu.edu.au/files/2020-08/Introduction%20to%20structural%20equation%20modelling.docx"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9B3241182B04099FAD2F063B4125A" ma:contentTypeVersion="9" ma:contentTypeDescription="Create a new document." ma:contentTypeScope="" ma:versionID="83fbd63eee373392063b8ddd7168653f">
  <xsd:schema xmlns:xsd="http://www.w3.org/2001/XMLSchema" xmlns:xs="http://www.w3.org/2001/XMLSchema" xmlns:p="http://schemas.microsoft.com/office/2006/metadata/properties" xmlns:ns3="78a74446-de31-4b27-b648-38c6cd94a5b0" targetNamespace="http://schemas.microsoft.com/office/2006/metadata/properties" ma:root="true" ma:fieldsID="8c581e239ec11eb77323953e3faa4cc2" ns3:_="">
    <xsd:import namespace="78a74446-de31-4b27-b648-38c6cd94a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74446-de31-4b27-b648-38c6cd94a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2D4B-8FEE-4649-81B1-BF39E28B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74446-de31-4b27-b648-38c6cd94a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BF4B2-8B52-4A96-9828-0762EADC31B9}">
  <ds:schemaRefs>
    <ds:schemaRef ds:uri="http://schemas.microsoft.com/sharepoint/v3/contenttype/forms"/>
  </ds:schemaRefs>
</ds:datastoreItem>
</file>

<file path=customXml/itemProps3.xml><?xml version="1.0" encoding="utf-8"?>
<ds:datastoreItem xmlns:ds="http://schemas.openxmlformats.org/officeDocument/2006/customXml" ds:itemID="{E6ED49FA-C0A9-4CFB-9787-41BCFD24AB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190C4-58C1-214D-AF3D-8542AD2F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23</Pages>
  <Words>3786</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205</cp:revision>
  <dcterms:created xsi:type="dcterms:W3CDTF">2020-08-23T00:34:00Z</dcterms:created>
  <dcterms:modified xsi:type="dcterms:W3CDTF">2020-08-30T23:19:00Z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0x0101002589B3241182B04099FAD2F063B4125A</vt:lpwstr>
  </property>
</Properties>
</file>