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C61B" w14:textId="3420192D" w:rsidR="00A76A8F" w:rsidRPr="00383AA8" w:rsidRDefault="003D30B0" w:rsidP="00B63E87">
      <w:pPr>
        <w:jc w:val="center"/>
        <w:rPr>
          <w:rFonts w:cstheme="minorHAnsi"/>
          <w:b/>
          <w:bCs/>
          <w:sz w:val="28"/>
          <w:szCs w:val="24"/>
        </w:rPr>
      </w:pPr>
      <w:r w:rsidRPr="00383AA8">
        <w:rPr>
          <w:rFonts w:cstheme="minorHAnsi"/>
          <w:b/>
          <w:bCs/>
          <w:sz w:val="28"/>
          <w:szCs w:val="24"/>
        </w:rPr>
        <w:t xml:space="preserve">Exploring Standard Australian English </w:t>
      </w:r>
      <w:r w:rsidR="00B63E87" w:rsidRPr="00383AA8">
        <w:rPr>
          <w:rFonts w:cstheme="minorHAnsi"/>
          <w:b/>
          <w:bCs/>
          <w:sz w:val="28"/>
          <w:szCs w:val="24"/>
        </w:rPr>
        <w:t>g</w:t>
      </w:r>
      <w:r w:rsidRPr="00383AA8">
        <w:rPr>
          <w:rFonts w:cstheme="minorHAnsi"/>
          <w:b/>
          <w:bCs/>
          <w:sz w:val="28"/>
          <w:szCs w:val="24"/>
        </w:rPr>
        <w:t xml:space="preserve">rammar </w:t>
      </w:r>
      <w:r w:rsidR="00B63E87" w:rsidRPr="00383AA8">
        <w:rPr>
          <w:rFonts w:cstheme="minorHAnsi"/>
          <w:b/>
          <w:bCs/>
          <w:sz w:val="28"/>
          <w:szCs w:val="24"/>
        </w:rPr>
        <w:t>a</w:t>
      </w:r>
      <w:r w:rsidRPr="00383AA8">
        <w:rPr>
          <w:rFonts w:cstheme="minorHAnsi"/>
          <w:b/>
          <w:bCs/>
          <w:sz w:val="28"/>
          <w:szCs w:val="24"/>
        </w:rPr>
        <w:t xml:space="preserve">cquisition </w:t>
      </w:r>
      <w:r w:rsidR="0036270E" w:rsidRPr="00383AA8">
        <w:rPr>
          <w:rFonts w:cstheme="minorHAnsi"/>
          <w:b/>
          <w:bCs/>
          <w:sz w:val="28"/>
          <w:szCs w:val="24"/>
        </w:rPr>
        <w:t>for</w:t>
      </w:r>
      <w:r w:rsidRPr="00383AA8">
        <w:rPr>
          <w:rFonts w:cstheme="minorHAnsi"/>
          <w:b/>
          <w:bCs/>
          <w:sz w:val="28"/>
          <w:szCs w:val="24"/>
        </w:rPr>
        <w:t xml:space="preserve"> </w:t>
      </w:r>
      <w:r w:rsidR="00B63E87" w:rsidRPr="00383AA8">
        <w:rPr>
          <w:rFonts w:cstheme="minorHAnsi"/>
          <w:b/>
          <w:bCs/>
          <w:sz w:val="28"/>
          <w:szCs w:val="24"/>
        </w:rPr>
        <w:t>s</w:t>
      </w:r>
      <w:r w:rsidRPr="00383AA8">
        <w:rPr>
          <w:rFonts w:cstheme="minorHAnsi"/>
          <w:b/>
          <w:bCs/>
          <w:sz w:val="28"/>
          <w:szCs w:val="24"/>
        </w:rPr>
        <w:t xml:space="preserve">tudents attending a </w:t>
      </w:r>
      <w:r w:rsidR="00B63E87" w:rsidRPr="00383AA8">
        <w:rPr>
          <w:rFonts w:cstheme="minorHAnsi"/>
          <w:b/>
          <w:bCs/>
          <w:sz w:val="28"/>
          <w:szCs w:val="24"/>
        </w:rPr>
        <w:t>remote</w:t>
      </w:r>
      <w:r w:rsidRPr="00383AA8">
        <w:rPr>
          <w:rFonts w:cstheme="minorHAnsi"/>
          <w:b/>
          <w:bCs/>
          <w:sz w:val="28"/>
          <w:szCs w:val="24"/>
        </w:rPr>
        <w:t xml:space="preserve"> Northern Territory </w:t>
      </w:r>
      <w:r w:rsidR="00383AA8">
        <w:rPr>
          <w:rFonts w:cstheme="minorHAnsi"/>
          <w:b/>
          <w:bCs/>
          <w:sz w:val="28"/>
          <w:szCs w:val="24"/>
        </w:rPr>
        <w:t>p</w:t>
      </w:r>
      <w:r w:rsidRPr="00383AA8">
        <w:rPr>
          <w:rFonts w:cstheme="minorHAnsi"/>
          <w:b/>
          <w:bCs/>
          <w:sz w:val="28"/>
          <w:szCs w:val="24"/>
        </w:rPr>
        <w:t xml:space="preserve">rimary </w:t>
      </w:r>
      <w:r w:rsidR="00383AA8">
        <w:rPr>
          <w:rFonts w:cstheme="minorHAnsi"/>
          <w:b/>
          <w:bCs/>
          <w:sz w:val="28"/>
          <w:szCs w:val="24"/>
        </w:rPr>
        <w:t>s</w:t>
      </w:r>
      <w:bookmarkStart w:id="0" w:name="_GoBack"/>
      <w:bookmarkEnd w:id="0"/>
      <w:r w:rsidRPr="00383AA8">
        <w:rPr>
          <w:rFonts w:cstheme="minorHAnsi"/>
          <w:b/>
          <w:bCs/>
          <w:sz w:val="28"/>
          <w:szCs w:val="24"/>
        </w:rPr>
        <w:t>chool</w:t>
      </w:r>
    </w:p>
    <w:p w14:paraId="0939D6E1" w14:textId="46D1A44B" w:rsidR="000F31FD" w:rsidRPr="00383AA8" w:rsidRDefault="000F31FD" w:rsidP="000F31FD">
      <w:pPr>
        <w:rPr>
          <w:rFonts w:cstheme="minorHAnsi"/>
          <w:b/>
          <w:bCs/>
          <w:sz w:val="24"/>
          <w:szCs w:val="24"/>
        </w:rPr>
      </w:pPr>
    </w:p>
    <w:p w14:paraId="16E08350" w14:textId="5B3F1685" w:rsidR="000F31FD" w:rsidRPr="00383AA8" w:rsidRDefault="000F31FD" w:rsidP="000F31FD">
      <w:pPr>
        <w:rPr>
          <w:rFonts w:cstheme="minorHAnsi"/>
          <w:bCs/>
          <w:sz w:val="24"/>
          <w:szCs w:val="24"/>
        </w:rPr>
      </w:pPr>
      <w:r w:rsidRPr="00383AA8">
        <w:rPr>
          <w:rFonts w:cstheme="minorHAnsi"/>
          <w:b/>
          <w:bCs/>
          <w:sz w:val="24"/>
          <w:szCs w:val="24"/>
        </w:rPr>
        <w:t xml:space="preserve">Principal Investigator: </w:t>
      </w:r>
      <w:r w:rsidRPr="00383AA8">
        <w:rPr>
          <w:rFonts w:cstheme="minorHAnsi"/>
          <w:bCs/>
          <w:sz w:val="24"/>
          <w:szCs w:val="24"/>
        </w:rPr>
        <w:t>Bea Staley</w:t>
      </w:r>
    </w:p>
    <w:p w14:paraId="49ADFA97" w14:textId="2520C36F" w:rsidR="00484CE8" w:rsidRPr="00383AA8" w:rsidRDefault="000F31FD" w:rsidP="00484CE8">
      <w:pPr>
        <w:rPr>
          <w:rFonts w:cstheme="minorHAnsi"/>
          <w:bCs/>
          <w:sz w:val="24"/>
          <w:szCs w:val="24"/>
        </w:rPr>
      </w:pPr>
      <w:r w:rsidRPr="00383AA8">
        <w:rPr>
          <w:rFonts w:cstheme="minorHAnsi"/>
          <w:b/>
          <w:bCs/>
          <w:sz w:val="24"/>
          <w:szCs w:val="24"/>
        </w:rPr>
        <w:t xml:space="preserve">Research team: </w:t>
      </w:r>
      <w:r w:rsidRPr="00383AA8">
        <w:rPr>
          <w:rFonts w:cstheme="minorHAnsi"/>
          <w:bCs/>
          <w:sz w:val="24"/>
          <w:szCs w:val="24"/>
        </w:rPr>
        <w:t>Leonard Freeman, Erin Coonan</w:t>
      </w:r>
    </w:p>
    <w:p w14:paraId="391E259A" w14:textId="41539056" w:rsidR="00484CE8" w:rsidRPr="00383AA8" w:rsidRDefault="00484CE8" w:rsidP="00484CE8">
      <w:pPr>
        <w:rPr>
          <w:rFonts w:cstheme="minorHAnsi"/>
        </w:rPr>
      </w:pPr>
    </w:p>
    <w:p w14:paraId="2CA30D03" w14:textId="77777777" w:rsidR="000518CD" w:rsidRPr="00383AA8" w:rsidRDefault="00CA1D35" w:rsidP="00484CE8">
      <w:pPr>
        <w:rPr>
          <w:rFonts w:cstheme="minorHAnsi"/>
        </w:rPr>
      </w:pPr>
      <w:r w:rsidRPr="00383AA8">
        <w:rPr>
          <w:rFonts w:cstheme="minorHAnsi"/>
        </w:rPr>
        <w:t>Grammar acquisition includes the ability to understand and use Standard Australian English (SAE) grammatical morphemes. These might include regular past tense (-ed), plural (-s) and present tense (</w:t>
      </w:r>
      <w:r w:rsidR="000518CD" w:rsidRPr="00383AA8">
        <w:rPr>
          <w:rFonts w:cstheme="minorHAnsi"/>
        </w:rPr>
        <w:t>-</w:t>
      </w:r>
      <w:proofErr w:type="spellStart"/>
      <w:r w:rsidRPr="00383AA8">
        <w:rPr>
          <w:rFonts w:cstheme="minorHAnsi"/>
        </w:rPr>
        <w:t>ing</w:t>
      </w:r>
      <w:proofErr w:type="spellEnd"/>
      <w:r w:rsidRPr="00383AA8">
        <w:rPr>
          <w:rFonts w:cstheme="minorHAnsi"/>
        </w:rPr>
        <w:t>). Developing an understanding of the sequence which remote students acquir</w:t>
      </w:r>
      <w:r w:rsidR="000518CD" w:rsidRPr="00383AA8">
        <w:rPr>
          <w:rFonts w:cstheme="minorHAnsi"/>
        </w:rPr>
        <w:t>e</w:t>
      </w:r>
      <w:r w:rsidRPr="00383AA8">
        <w:rPr>
          <w:rFonts w:cstheme="minorHAnsi"/>
        </w:rPr>
        <w:t xml:space="preserve"> the morphemes of SAE will support the teaching and learning of English to students in remote </w:t>
      </w:r>
      <w:r w:rsidR="000518CD" w:rsidRPr="00383AA8">
        <w:rPr>
          <w:rFonts w:cstheme="minorHAnsi"/>
        </w:rPr>
        <w:t>schools</w:t>
      </w:r>
      <w:r w:rsidRPr="00383AA8">
        <w:rPr>
          <w:rFonts w:cstheme="minorHAnsi"/>
        </w:rPr>
        <w:t xml:space="preserve">. </w:t>
      </w:r>
    </w:p>
    <w:p w14:paraId="0E448042" w14:textId="2A8432F1" w:rsidR="00226458" w:rsidRPr="00383AA8" w:rsidRDefault="00484CE8" w:rsidP="00484CE8">
      <w:pPr>
        <w:rPr>
          <w:rFonts w:cstheme="minorHAnsi"/>
        </w:rPr>
      </w:pPr>
      <w:r w:rsidRPr="00383AA8">
        <w:rPr>
          <w:rFonts w:cstheme="minorHAnsi"/>
        </w:rPr>
        <w:t xml:space="preserve">This project included </w:t>
      </w:r>
      <w:r w:rsidR="00681E4A" w:rsidRPr="00383AA8">
        <w:rPr>
          <w:rFonts w:cstheme="minorHAnsi"/>
        </w:rPr>
        <w:t xml:space="preserve">a language </w:t>
      </w:r>
      <w:r w:rsidRPr="00383AA8">
        <w:rPr>
          <w:rFonts w:cstheme="minorHAnsi"/>
        </w:rPr>
        <w:t xml:space="preserve">assessment </w:t>
      </w:r>
      <w:r w:rsidR="00681E4A" w:rsidRPr="00383AA8">
        <w:rPr>
          <w:rFonts w:cstheme="minorHAnsi"/>
        </w:rPr>
        <w:t>of</w:t>
      </w:r>
      <w:r w:rsidRPr="00383AA8">
        <w:rPr>
          <w:rFonts w:cstheme="minorHAnsi"/>
        </w:rPr>
        <w:t xml:space="preserve"> 57 students at a </w:t>
      </w:r>
      <w:r w:rsidR="00681E4A" w:rsidRPr="00383AA8">
        <w:rPr>
          <w:rFonts w:cstheme="minorHAnsi"/>
        </w:rPr>
        <w:t>remote Northern Territory</w:t>
      </w:r>
      <w:r w:rsidR="00EA11C3" w:rsidRPr="00383AA8">
        <w:rPr>
          <w:rFonts w:cstheme="minorHAnsi"/>
        </w:rPr>
        <w:t xml:space="preserve"> </w:t>
      </w:r>
      <w:r w:rsidR="00681E4A" w:rsidRPr="00383AA8">
        <w:rPr>
          <w:rFonts w:cstheme="minorHAnsi"/>
        </w:rPr>
        <w:t xml:space="preserve">Primary School. Data was used to inform teachers </w:t>
      </w:r>
      <w:r w:rsidR="00226458" w:rsidRPr="00383AA8">
        <w:rPr>
          <w:rFonts w:cstheme="minorHAnsi"/>
        </w:rPr>
        <w:t xml:space="preserve">of language trends in the </w:t>
      </w:r>
      <w:r w:rsidR="00CA1D35" w:rsidRPr="00383AA8">
        <w:rPr>
          <w:rFonts w:cstheme="minorHAnsi"/>
        </w:rPr>
        <w:t>school and</w:t>
      </w:r>
      <w:r w:rsidR="00226458" w:rsidRPr="00383AA8">
        <w:rPr>
          <w:rFonts w:cstheme="minorHAnsi"/>
        </w:rPr>
        <w:t xml:space="preserve"> help support explicit instruction of Standard Australian English grammar. </w:t>
      </w:r>
    </w:p>
    <w:p w14:paraId="1279D9D8" w14:textId="301D6D2E" w:rsidR="00484CE8" w:rsidRPr="00383AA8" w:rsidRDefault="00EA11C3" w:rsidP="00484CE8">
      <w:pPr>
        <w:rPr>
          <w:rFonts w:cstheme="minorHAnsi"/>
        </w:rPr>
      </w:pPr>
      <w:r w:rsidRPr="00383AA8">
        <w:rPr>
          <w:rFonts w:cstheme="minorHAnsi"/>
        </w:rPr>
        <w:t>The next stage of this project is to</w:t>
      </w:r>
      <w:r w:rsidR="00484CE8" w:rsidRPr="00383AA8">
        <w:rPr>
          <w:rFonts w:cstheme="minorHAnsi"/>
        </w:rPr>
        <w:t xml:space="preserve"> develop and trial a</w:t>
      </w:r>
      <w:r w:rsidR="00CA1D35" w:rsidRPr="00383AA8">
        <w:rPr>
          <w:rFonts w:cstheme="minorHAnsi"/>
        </w:rPr>
        <w:t xml:space="preserve">n app which teachers can use </w:t>
      </w:r>
      <w:r w:rsidR="00484CE8" w:rsidRPr="00383AA8">
        <w:rPr>
          <w:rFonts w:cstheme="minorHAnsi"/>
        </w:rPr>
        <w:t>to assess the</w:t>
      </w:r>
      <w:r w:rsidR="00CA1D35" w:rsidRPr="00383AA8">
        <w:rPr>
          <w:rFonts w:cstheme="minorHAnsi"/>
        </w:rPr>
        <w:t>ir students’</w:t>
      </w:r>
      <w:r w:rsidR="00484CE8" w:rsidRPr="00383AA8">
        <w:rPr>
          <w:rFonts w:cstheme="minorHAnsi"/>
        </w:rPr>
        <w:t xml:space="preserve"> developmental acquisition of Standard Australian English (SAE) grammar forms. Teaching resources will be created to accompany the screening tool so ultimately teachers are able to both assess students and implement explicit teaching strategies around the targeted SAE grammar. </w:t>
      </w:r>
    </w:p>
    <w:p w14:paraId="67A6E06C" w14:textId="77777777" w:rsidR="00484CE8" w:rsidRPr="00383AA8" w:rsidRDefault="00484CE8" w:rsidP="00484CE8">
      <w:pPr>
        <w:rPr>
          <w:rFonts w:cstheme="minorHAnsi"/>
        </w:rPr>
      </w:pPr>
    </w:p>
    <w:p w14:paraId="6D26FC30" w14:textId="72A3466F" w:rsidR="00C9678C" w:rsidRPr="00383AA8" w:rsidRDefault="008F5D20" w:rsidP="008F5D20">
      <w:pPr>
        <w:jc w:val="center"/>
        <w:rPr>
          <w:rFonts w:cstheme="minorHAnsi"/>
        </w:rPr>
      </w:pPr>
      <w:r w:rsidRPr="00383AA8">
        <w:rPr>
          <w:rFonts w:cstheme="minorHAnsi"/>
          <w:noProof/>
        </w:rPr>
        <w:drawing>
          <wp:inline distT="0" distB="0" distL="0" distR="0" wp14:anchorId="71DC8FF0" wp14:editId="404DA362">
            <wp:extent cx="2806700" cy="1815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6680" cy="1821512"/>
                    </a:xfrm>
                    <a:prstGeom prst="rect">
                      <a:avLst/>
                    </a:prstGeom>
                    <a:noFill/>
                    <a:ln>
                      <a:noFill/>
                    </a:ln>
                  </pic:spPr>
                </pic:pic>
              </a:graphicData>
            </a:graphic>
          </wp:inline>
        </w:drawing>
      </w:r>
    </w:p>
    <w:p w14:paraId="22637645" w14:textId="77777777" w:rsidR="008F5D20" w:rsidRPr="00383AA8" w:rsidRDefault="008F5D20" w:rsidP="008F5D20">
      <w:pPr>
        <w:rPr>
          <w:rFonts w:cstheme="minorHAnsi"/>
        </w:rPr>
      </w:pPr>
      <w:r w:rsidRPr="00383AA8">
        <w:rPr>
          <w:rFonts w:cstheme="minorHAnsi"/>
        </w:rPr>
        <w:t>Image credit: Sarah Martin</w:t>
      </w:r>
    </w:p>
    <w:p w14:paraId="7CD21458" w14:textId="77777777" w:rsidR="008F5D20" w:rsidRPr="00383AA8" w:rsidRDefault="008F5D20" w:rsidP="008F5D20">
      <w:pPr>
        <w:jc w:val="center"/>
        <w:rPr>
          <w:rFonts w:cstheme="minorHAnsi"/>
        </w:rPr>
      </w:pPr>
    </w:p>
    <w:sectPr w:rsidR="008F5D20" w:rsidRPr="00383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72905"/>
    <w:multiLevelType w:val="hybridMultilevel"/>
    <w:tmpl w:val="A7C0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74"/>
    <w:rsid w:val="000518CD"/>
    <w:rsid w:val="000F31FD"/>
    <w:rsid w:val="001747BC"/>
    <w:rsid w:val="00204272"/>
    <w:rsid w:val="00226458"/>
    <w:rsid w:val="0036270E"/>
    <w:rsid w:val="00383AA8"/>
    <w:rsid w:val="003A4A64"/>
    <w:rsid w:val="003D30B0"/>
    <w:rsid w:val="00484CE8"/>
    <w:rsid w:val="00681E4A"/>
    <w:rsid w:val="008F5D20"/>
    <w:rsid w:val="00990F7B"/>
    <w:rsid w:val="00B63E87"/>
    <w:rsid w:val="00B645C9"/>
    <w:rsid w:val="00B86D74"/>
    <w:rsid w:val="00C9678C"/>
    <w:rsid w:val="00CA1D35"/>
    <w:rsid w:val="00E20AE3"/>
    <w:rsid w:val="00EA1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668B"/>
  <w15:chartTrackingRefBased/>
  <w15:docId w15:val="{4CA406E6-7D4C-4E20-85C4-734AF077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BC"/>
    <w:rPr>
      <w:rFonts w:ascii="Segoe UI" w:hAnsi="Segoe UI" w:cs="Segoe UI"/>
      <w:sz w:val="18"/>
      <w:szCs w:val="18"/>
    </w:rPr>
  </w:style>
  <w:style w:type="paragraph" w:styleId="ListParagraph">
    <w:name w:val="List Paragraph"/>
    <w:basedOn w:val="Normal"/>
    <w:uiPriority w:val="34"/>
    <w:qFormat/>
    <w:rsid w:val="00484CE8"/>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3" ma:contentTypeDescription="Create a new document." ma:contentTypeScope="" ma:versionID="a2b1970be43d330973996506bc6742a4">
  <xsd:schema xmlns:xsd="http://www.w3.org/2001/XMLSchema" xmlns:xs="http://www.w3.org/2001/XMLSchema" xmlns:p="http://schemas.microsoft.com/office/2006/metadata/properties" xmlns:ns3="bf1280e1-93c1-41ac-b972-e718d527ccf3" xmlns:ns4="78a74446-de31-4b27-b648-38c6cd94a5b0" targetNamespace="http://schemas.microsoft.com/office/2006/metadata/properties" ma:root="true" ma:fieldsID="48a804cf60b846fd161db2b6c5b6c541" ns3:_="" ns4:_="">
    <xsd:import namespace="bf1280e1-93c1-41ac-b972-e718d527ccf3"/>
    <xsd:import namespace="78a74446-de31-4b27-b648-38c6cd94a5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4BECD-C34A-4FBE-93B6-6719C76DA928}">
  <ds:schemaRefs>
    <ds:schemaRef ds:uri="http://schemas.microsoft.com/sharepoint/v3/contenttype/forms"/>
  </ds:schemaRefs>
</ds:datastoreItem>
</file>

<file path=customXml/itemProps2.xml><?xml version="1.0" encoding="utf-8"?>
<ds:datastoreItem xmlns:ds="http://schemas.openxmlformats.org/officeDocument/2006/customXml" ds:itemID="{C27B5C3E-9541-4FBE-8FDA-04AD8DCD2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280e1-93c1-41ac-b972-e718d527ccf3"/>
    <ds:schemaRef ds:uri="78a74446-de31-4b27-b648-38c6cd94a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51D7F-CA3A-4588-9D22-5B4D3887A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Staley</dc:creator>
  <cp:keywords/>
  <dc:description/>
  <cp:lastModifiedBy>Birut Zemits</cp:lastModifiedBy>
  <cp:revision>4</cp:revision>
  <dcterms:created xsi:type="dcterms:W3CDTF">2020-03-20T07:09:00Z</dcterms:created>
  <dcterms:modified xsi:type="dcterms:W3CDTF">2020-08-03T23:19:00Z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