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C3EF0" w14:textId="77777777" w:rsidR="007501F5" w:rsidRPr="009D4C83" w:rsidRDefault="007501F5" w:rsidP="00FE2B96">
      <w:pPr>
        <w:pStyle w:val="Title"/>
        <w:spacing w:line="276" w:lineRule="auto"/>
      </w:pPr>
      <w:r w:rsidRPr="009D4C83">
        <w:t>INTRODUCTION TO MICROSOFT TEAMS AND INTEREST GROUPS</w:t>
      </w:r>
    </w:p>
    <w:p w14:paraId="7811CA0A" w14:textId="77777777" w:rsidR="00FA6D6F" w:rsidRDefault="00FA6D6F" w:rsidP="00FE2B96">
      <w:pPr>
        <w:spacing w:line="276" w:lineRule="auto"/>
        <w:jc w:val="center"/>
      </w:pPr>
    </w:p>
    <w:p w14:paraId="6B67DE34" w14:textId="4E2EE4F1" w:rsidR="00DB345F" w:rsidRPr="001565D4" w:rsidRDefault="00DB345F" w:rsidP="00FE2B96">
      <w:pPr>
        <w:spacing w:line="276" w:lineRule="auto"/>
        <w:jc w:val="center"/>
        <w:rPr>
          <w:rFonts w:cstheme="majorHAnsi"/>
        </w:rPr>
      </w:pPr>
      <w:r w:rsidRPr="001565D4">
        <w:rPr>
          <w:rFonts w:cstheme="majorHAnsi"/>
        </w:rPr>
        <w:t>by Simon Moss</w:t>
      </w:r>
    </w:p>
    <w:p w14:paraId="4E8F1D2B" w14:textId="77777777" w:rsidR="00DB345F" w:rsidRPr="001565D4" w:rsidRDefault="00DB345F" w:rsidP="00FE2B96">
      <w:pPr>
        <w:spacing w:line="276" w:lineRule="auto"/>
        <w:jc w:val="center"/>
        <w:rPr>
          <w:rFonts w:cstheme="majorHAnsi"/>
        </w:rPr>
      </w:pPr>
    </w:p>
    <w:p w14:paraId="14925CED" w14:textId="77777777" w:rsidR="0081211C" w:rsidRPr="001565D4" w:rsidRDefault="0081211C" w:rsidP="00FE2B96">
      <w:pPr>
        <w:spacing w:line="276" w:lineRule="auto"/>
        <w:rPr>
          <w:rStyle w:val="Heading2Char"/>
          <w:rFonts w:cstheme="majorHAnsi"/>
        </w:rPr>
      </w:pPr>
    </w:p>
    <w:p w14:paraId="3E7A6344" w14:textId="743446F0" w:rsidR="00DB345F" w:rsidRPr="007501F5" w:rsidRDefault="00DB345F" w:rsidP="00FE2B96">
      <w:pPr>
        <w:spacing w:line="276" w:lineRule="auto"/>
        <w:rPr>
          <w:rStyle w:val="Heading2Char"/>
          <w:rFonts w:cstheme="majorHAnsi"/>
        </w:rPr>
      </w:pPr>
      <w:r w:rsidRPr="007501F5">
        <w:rPr>
          <w:rStyle w:val="Heading2Char"/>
          <w:rFonts w:cstheme="majorHAnsi"/>
        </w:rPr>
        <w:t>Introduction</w:t>
      </w:r>
    </w:p>
    <w:p w14:paraId="53575E1C" w14:textId="4E03ADC3" w:rsidR="00AE153D" w:rsidRPr="007501F5" w:rsidRDefault="00AE153D" w:rsidP="00FE2B96">
      <w:pPr>
        <w:spacing w:line="276" w:lineRule="auto"/>
        <w:rPr>
          <w:rFonts w:cstheme="majorHAnsi"/>
        </w:rPr>
      </w:pPr>
    </w:p>
    <w:p w14:paraId="7E2DFE7B" w14:textId="77777777" w:rsidR="0081211C" w:rsidRPr="007501F5" w:rsidRDefault="0081211C" w:rsidP="00FE2B96">
      <w:pPr>
        <w:spacing w:line="276" w:lineRule="auto"/>
        <w:rPr>
          <w:rFonts w:cstheme="majorHAnsi"/>
        </w:rPr>
      </w:pPr>
    </w:p>
    <w:p w14:paraId="74C37BE7" w14:textId="77777777" w:rsidR="007501F5" w:rsidRPr="007501F5" w:rsidRDefault="007501F5" w:rsidP="00FE2B96">
      <w:pPr>
        <w:spacing w:line="276" w:lineRule="auto"/>
        <w:ind w:firstLine="360"/>
        <w:rPr>
          <w:rFonts w:cstheme="majorHAnsi"/>
          <w:szCs w:val="22"/>
        </w:rPr>
      </w:pPr>
      <w:r w:rsidRPr="007501F5">
        <w:rPr>
          <w:rFonts w:cstheme="majorHAnsi"/>
          <w:szCs w:val="22"/>
        </w:rPr>
        <w:t>To thrive in your research degree, you need to interact frequently with your supervisors, your peers, and other individuals.  These interactions are not only a font of information and insight but also a source of hope and enthusiasm.  As research shows</w:t>
      </w:r>
    </w:p>
    <w:p w14:paraId="0A753F43" w14:textId="77777777" w:rsidR="007501F5" w:rsidRPr="007501F5" w:rsidRDefault="007501F5" w:rsidP="00FE2B96">
      <w:pPr>
        <w:spacing w:line="276" w:lineRule="auto"/>
        <w:rPr>
          <w:rFonts w:cstheme="majorHAnsi"/>
          <w:szCs w:val="22"/>
        </w:rPr>
      </w:pPr>
    </w:p>
    <w:p w14:paraId="4F08A802" w14:textId="77777777" w:rsidR="007501F5" w:rsidRPr="007501F5" w:rsidRDefault="007501F5" w:rsidP="00FE2B96">
      <w:pPr>
        <w:pStyle w:val="ListParagraph"/>
        <w:numPr>
          <w:ilvl w:val="0"/>
          <w:numId w:val="29"/>
        </w:numPr>
        <w:spacing w:before="0" w:after="0" w:line="276" w:lineRule="auto"/>
        <w:rPr>
          <w:rFonts w:cstheme="majorHAnsi"/>
          <w:szCs w:val="22"/>
          <w:lang w:val="en-AU"/>
        </w:rPr>
      </w:pPr>
      <w:r w:rsidRPr="007501F5">
        <w:rPr>
          <w:rFonts w:cstheme="majorHAnsi"/>
          <w:szCs w:val="22"/>
          <w:lang w:val="en-AU"/>
        </w:rPr>
        <w:t xml:space="preserve">even introverted candidates tend to feel more energised after social interactions with peers—especially online interactions    </w:t>
      </w:r>
    </w:p>
    <w:p w14:paraId="1A22372F" w14:textId="77777777" w:rsidR="007501F5" w:rsidRPr="007501F5" w:rsidRDefault="007501F5" w:rsidP="00FE2B96">
      <w:pPr>
        <w:pStyle w:val="ListParagraph"/>
        <w:numPr>
          <w:ilvl w:val="0"/>
          <w:numId w:val="29"/>
        </w:numPr>
        <w:spacing w:before="0" w:after="0" w:line="276" w:lineRule="auto"/>
        <w:rPr>
          <w:rFonts w:cstheme="majorHAnsi"/>
          <w:szCs w:val="22"/>
          <w:lang w:val="en-AU"/>
        </w:rPr>
      </w:pPr>
      <w:r w:rsidRPr="007501F5">
        <w:rPr>
          <w:rFonts w:cstheme="majorHAnsi"/>
          <w:szCs w:val="22"/>
          <w:lang w:val="en-AU"/>
        </w:rPr>
        <w:t>social interactions also facilitate learning and memory</w:t>
      </w:r>
    </w:p>
    <w:p w14:paraId="2DABD37A" w14:textId="77777777" w:rsidR="007501F5" w:rsidRPr="007501F5" w:rsidRDefault="007501F5" w:rsidP="00FE2B96">
      <w:pPr>
        <w:spacing w:line="276" w:lineRule="auto"/>
        <w:rPr>
          <w:rFonts w:cstheme="majorHAnsi"/>
          <w:szCs w:val="22"/>
        </w:rPr>
      </w:pPr>
    </w:p>
    <w:p w14:paraId="33DCBB26" w14:textId="77777777" w:rsidR="007501F5" w:rsidRPr="007501F5" w:rsidRDefault="007501F5" w:rsidP="00FE2B96">
      <w:pPr>
        <w:spacing w:line="276" w:lineRule="auto"/>
        <w:ind w:firstLine="360"/>
        <w:rPr>
          <w:rFonts w:cstheme="majorHAnsi"/>
          <w:szCs w:val="22"/>
        </w:rPr>
      </w:pPr>
      <w:r w:rsidRPr="007501F5">
        <w:rPr>
          <w:rFonts w:cstheme="majorHAnsi"/>
          <w:szCs w:val="22"/>
        </w:rPr>
        <w:t xml:space="preserve">While completing your degree, for a range of reasons, you might not be able to interact in person as frequently as you would like.  To illustrate, </w:t>
      </w:r>
    </w:p>
    <w:p w14:paraId="360473C0" w14:textId="77777777" w:rsidR="007501F5" w:rsidRPr="007501F5" w:rsidRDefault="007501F5" w:rsidP="00FE2B96">
      <w:pPr>
        <w:spacing w:line="276" w:lineRule="auto"/>
        <w:ind w:firstLine="360"/>
        <w:rPr>
          <w:rFonts w:cstheme="majorHAnsi"/>
          <w:szCs w:val="22"/>
        </w:rPr>
      </w:pPr>
    </w:p>
    <w:p w14:paraId="63D96982" w14:textId="77777777" w:rsidR="007501F5" w:rsidRPr="007501F5" w:rsidRDefault="007501F5" w:rsidP="00FE2B96">
      <w:pPr>
        <w:pStyle w:val="ListParagraph"/>
        <w:numPr>
          <w:ilvl w:val="0"/>
          <w:numId w:val="30"/>
        </w:numPr>
        <w:spacing w:before="0" w:after="0" w:line="276" w:lineRule="auto"/>
        <w:rPr>
          <w:rFonts w:cstheme="majorHAnsi"/>
          <w:szCs w:val="22"/>
        </w:rPr>
      </w:pPr>
      <w:r w:rsidRPr="007501F5">
        <w:rPr>
          <w:rFonts w:cstheme="majorHAnsi"/>
          <w:szCs w:val="22"/>
        </w:rPr>
        <w:t>you might be living interstate or overseas</w:t>
      </w:r>
    </w:p>
    <w:p w14:paraId="26B19B7C" w14:textId="77777777" w:rsidR="007501F5" w:rsidRPr="007501F5" w:rsidRDefault="007501F5" w:rsidP="00FE2B96">
      <w:pPr>
        <w:pStyle w:val="ListParagraph"/>
        <w:numPr>
          <w:ilvl w:val="0"/>
          <w:numId w:val="30"/>
        </w:numPr>
        <w:spacing w:before="0" w:after="0" w:line="276" w:lineRule="auto"/>
        <w:rPr>
          <w:rFonts w:cstheme="majorHAnsi"/>
          <w:szCs w:val="22"/>
        </w:rPr>
      </w:pPr>
      <w:r w:rsidRPr="007501F5">
        <w:rPr>
          <w:rFonts w:cstheme="majorHAnsi"/>
          <w:szCs w:val="22"/>
        </w:rPr>
        <w:t>you might be conducting fieldwork</w:t>
      </w:r>
    </w:p>
    <w:p w14:paraId="06A6B62C" w14:textId="77777777" w:rsidR="007501F5" w:rsidRPr="007501F5" w:rsidRDefault="007501F5" w:rsidP="00FE2B96">
      <w:pPr>
        <w:pStyle w:val="ListParagraph"/>
        <w:numPr>
          <w:ilvl w:val="0"/>
          <w:numId w:val="30"/>
        </w:numPr>
        <w:spacing w:before="0" w:after="0" w:line="276" w:lineRule="auto"/>
        <w:rPr>
          <w:rFonts w:cstheme="majorHAnsi"/>
          <w:szCs w:val="22"/>
        </w:rPr>
      </w:pPr>
      <w:r w:rsidRPr="007501F5">
        <w:rPr>
          <w:rFonts w:cstheme="majorHAnsi"/>
          <w:szCs w:val="22"/>
        </w:rPr>
        <w:t>you might need to work from home because of illness, pandemics, and similar events</w:t>
      </w:r>
    </w:p>
    <w:p w14:paraId="44A76C75" w14:textId="77777777" w:rsidR="007501F5" w:rsidRPr="007501F5" w:rsidRDefault="007501F5" w:rsidP="00FE2B96">
      <w:pPr>
        <w:spacing w:line="276" w:lineRule="auto"/>
        <w:rPr>
          <w:rFonts w:cstheme="majorHAnsi"/>
          <w:szCs w:val="22"/>
        </w:rPr>
      </w:pPr>
    </w:p>
    <w:p w14:paraId="65F8A05D" w14:textId="77777777" w:rsidR="007501F5" w:rsidRPr="007501F5" w:rsidRDefault="007501F5" w:rsidP="00FE2B96">
      <w:pPr>
        <w:spacing w:line="276" w:lineRule="auto"/>
        <w:ind w:firstLine="360"/>
        <w:rPr>
          <w:rFonts w:cstheme="majorHAnsi"/>
          <w:szCs w:val="22"/>
        </w:rPr>
      </w:pPr>
      <w:r w:rsidRPr="007501F5">
        <w:rPr>
          <w:rFonts w:cstheme="majorHAnsi"/>
          <w:szCs w:val="22"/>
        </w:rPr>
        <w:t>So, you will need to interact online regularly.  Although a variety of platforms are available—such as Skype, Zoom, Slack, and Discord—this document will demonstrate the benefits of Microsoft Teams.  We recommend Microsoft Teams because</w:t>
      </w:r>
    </w:p>
    <w:p w14:paraId="0E2D0427" w14:textId="77777777" w:rsidR="007501F5" w:rsidRPr="007501F5" w:rsidRDefault="007501F5" w:rsidP="00FE2B96">
      <w:pPr>
        <w:spacing w:line="276" w:lineRule="auto"/>
        <w:ind w:firstLine="360"/>
        <w:rPr>
          <w:rFonts w:cstheme="majorHAnsi"/>
          <w:szCs w:val="22"/>
        </w:rPr>
      </w:pPr>
    </w:p>
    <w:p w14:paraId="70050303" w14:textId="77777777" w:rsidR="007501F5" w:rsidRPr="007501F5" w:rsidRDefault="007501F5" w:rsidP="00FE2B96">
      <w:pPr>
        <w:pStyle w:val="ListParagraph"/>
        <w:numPr>
          <w:ilvl w:val="0"/>
          <w:numId w:val="31"/>
        </w:numPr>
        <w:spacing w:before="0" w:after="0" w:line="276" w:lineRule="auto"/>
        <w:rPr>
          <w:rFonts w:cstheme="majorHAnsi"/>
          <w:szCs w:val="22"/>
        </w:rPr>
      </w:pPr>
      <w:r w:rsidRPr="007501F5">
        <w:rPr>
          <w:rFonts w:cstheme="majorHAnsi"/>
          <w:szCs w:val="22"/>
        </w:rPr>
        <w:t>we have established, and will continue to establish, many initiatives and provisions in this platform, such as interest groups</w:t>
      </w:r>
    </w:p>
    <w:p w14:paraId="0B5188CC" w14:textId="77777777" w:rsidR="007501F5" w:rsidRPr="007501F5" w:rsidRDefault="007501F5" w:rsidP="00FE2B96">
      <w:pPr>
        <w:pStyle w:val="ListParagraph"/>
        <w:numPr>
          <w:ilvl w:val="0"/>
          <w:numId w:val="31"/>
        </w:numPr>
        <w:spacing w:before="0" w:after="0" w:line="276" w:lineRule="auto"/>
        <w:rPr>
          <w:rFonts w:cstheme="majorHAnsi"/>
          <w:szCs w:val="22"/>
        </w:rPr>
      </w:pPr>
      <w:r w:rsidRPr="007501F5">
        <w:rPr>
          <w:rFonts w:cstheme="majorHAnsi"/>
          <w:szCs w:val="22"/>
        </w:rPr>
        <w:t xml:space="preserve">Microsoft Teams can be integrated more effectively with other Microsoft tools and, therefore, offers many helpful functions.   </w:t>
      </w:r>
    </w:p>
    <w:p w14:paraId="51F9B394" w14:textId="77777777" w:rsidR="007501F5" w:rsidRPr="007501F5" w:rsidRDefault="007501F5" w:rsidP="00FE2B96">
      <w:pPr>
        <w:spacing w:line="276" w:lineRule="auto"/>
        <w:rPr>
          <w:rFonts w:cstheme="majorHAnsi"/>
          <w:b/>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7842"/>
      </w:tblGrid>
      <w:tr w:rsidR="007501F5" w:rsidRPr="007501F5" w14:paraId="22088DA0" w14:textId="77777777" w:rsidTr="00206411">
        <w:tc>
          <w:tcPr>
            <w:tcW w:w="947" w:type="dxa"/>
          </w:tcPr>
          <w:p w14:paraId="736B1AD1"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3D2E0326" wp14:editId="293BA259">
                  <wp:extent cx="438150" cy="4257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7842" w:type="dxa"/>
          </w:tcPr>
          <w:p w14:paraId="6EF0ACE6" w14:textId="77777777" w:rsidR="007501F5" w:rsidRPr="007501F5" w:rsidRDefault="007501F5" w:rsidP="00FE2B96">
            <w:pPr>
              <w:spacing w:line="276" w:lineRule="auto"/>
              <w:rPr>
                <w:rFonts w:cstheme="majorHAnsi"/>
              </w:rPr>
            </w:pPr>
            <w:r w:rsidRPr="007501F5">
              <w:rPr>
                <w:rFonts w:cstheme="majorHAnsi"/>
              </w:rPr>
              <w:t xml:space="preserve">If possible, even if you are familiar with Microsoft teams, please complete all the activities that are accompanied by the icon on the left. These activities are designed to facilitate collaboration and camaraderie across research candidates </w:t>
            </w:r>
          </w:p>
          <w:p w14:paraId="2225DFD4" w14:textId="77777777" w:rsidR="007501F5" w:rsidRPr="007501F5" w:rsidRDefault="007501F5" w:rsidP="00FE2B96">
            <w:pPr>
              <w:pStyle w:val="ListParagraph"/>
              <w:spacing w:line="276" w:lineRule="auto"/>
              <w:ind w:left="360"/>
              <w:rPr>
                <w:rFonts w:cstheme="majorHAnsi"/>
              </w:rPr>
            </w:pPr>
          </w:p>
        </w:tc>
      </w:tr>
    </w:tbl>
    <w:p w14:paraId="4905E93F" w14:textId="12D61207" w:rsidR="00D223C1" w:rsidRPr="007501F5" w:rsidRDefault="00D223C1" w:rsidP="00FE2B96">
      <w:pPr>
        <w:spacing w:line="276" w:lineRule="auto"/>
        <w:rPr>
          <w:rFonts w:cstheme="majorHAnsi"/>
          <w:noProof/>
          <w:sz w:val="20"/>
          <w:szCs w:val="20"/>
        </w:rPr>
      </w:pPr>
    </w:p>
    <w:p w14:paraId="397E49F2" w14:textId="3CE7939E" w:rsidR="007501F5" w:rsidRPr="007501F5" w:rsidRDefault="007501F5" w:rsidP="00FE2B96">
      <w:pPr>
        <w:spacing w:line="276" w:lineRule="auto"/>
        <w:rPr>
          <w:rFonts w:cstheme="majorHAnsi"/>
          <w:noProof/>
          <w:sz w:val="20"/>
          <w:szCs w:val="20"/>
        </w:rPr>
      </w:pPr>
    </w:p>
    <w:p w14:paraId="1B16F1E9" w14:textId="218ECA99" w:rsidR="007501F5" w:rsidRPr="007501F5" w:rsidRDefault="007501F5" w:rsidP="00FE2B96">
      <w:pPr>
        <w:spacing w:line="276" w:lineRule="auto"/>
        <w:rPr>
          <w:rFonts w:cstheme="majorHAnsi"/>
          <w:noProof/>
          <w:sz w:val="20"/>
          <w:szCs w:val="20"/>
        </w:rPr>
      </w:pPr>
    </w:p>
    <w:p w14:paraId="7DFF1A6F" w14:textId="3EA5FFC6" w:rsidR="007501F5" w:rsidRPr="007501F5" w:rsidRDefault="007501F5" w:rsidP="00FE2B96">
      <w:pPr>
        <w:spacing w:line="276" w:lineRule="auto"/>
        <w:rPr>
          <w:rFonts w:cstheme="majorHAnsi"/>
          <w:noProof/>
          <w:sz w:val="20"/>
          <w:szCs w:val="20"/>
        </w:rPr>
      </w:pPr>
    </w:p>
    <w:p w14:paraId="015214B1" w14:textId="44F081E6" w:rsidR="007501F5" w:rsidRPr="007501F5" w:rsidRDefault="007501F5" w:rsidP="00FE2B96">
      <w:pPr>
        <w:spacing w:line="276" w:lineRule="auto"/>
        <w:rPr>
          <w:rFonts w:cstheme="majorHAnsi"/>
          <w:noProof/>
          <w:sz w:val="20"/>
          <w:szCs w:val="20"/>
        </w:rPr>
      </w:pPr>
    </w:p>
    <w:p w14:paraId="59B425DA" w14:textId="6F1D0491" w:rsidR="007501F5" w:rsidRPr="007501F5" w:rsidRDefault="007501F5" w:rsidP="00FE2B96">
      <w:pPr>
        <w:spacing w:line="276" w:lineRule="auto"/>
        <w:rPr>
          <w:rFonts w:cstheme="majorHAnsi"/>
          <w:noProof/>
          <w:sz w:val="20"/>
          <w:szCs w:val="20"/>
        </w:rPr>
      </w:pPr>
    </w:p>
    <w:p w14:paraId="47452FDA" w14:textId="77777777" w:rsidR="007501F5" w:rsidRPr="007501F5" w:rsidRDefault="007501F5" w:rsidP="00FE2B96">
      <w:pPr>
        <w:spacing w:line="276" w:lineRule="auto"/>
        <w:rPr>
          <w:rFonts w:cstheme="majorHAnsi"/>
          <w:noProof/>
          <w:sz w:val="20"/>
          <w:szCs w:val="20"/>
        </w:rPr>
      </w:pPr>
    </w:p>
    <w:p w14:paraId="14B5E86A" w14:textId="634BA3C5"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t>Access Microsoft Teams</w:t>
      </w:r>
    </w:p>
    <w:p w14:paraId="623603C1" w14:textId="1A54BE61" w:rsidR="007501F5" w:rsidRPr="007501F5" w:rsidRDefault="007501F5" w:rsidP="00FE2B96">
      <w:pPr>
        <w:spacing w:line="276" w:lineRule="auto"/>
        <w:rPr>
          <w:rFonts w:cstheme="majorHAnsi"/>
          <w:lang w:val="en-AU"/>
        </w:rPr>
      </w:pPr>
    </w:p>
    <w:p w14:paraId="7E4B5212" w14:textId="77777777" w:rsidR="007501F5" w:rsidRPr="007501F5" w:rsidRDefault="007501F5" w:rsidP="00FE2B96">
      <w:pPr>
        <w:spacing w:line="276" w:lineRule="auto"/>
        <w:rPr>
          <w:rFonts w:cstheme="majorHAnsi"/>
        </w:rPr>
      </w:pPr>
      <w:r w:rsidRPr="007501F5">
        <w:rPr>
          <w:rFonts w:cstheme="majorHAnsi"/>
        </w:rPr>
        <w:t>Microsoft Tools can be used to converse with individuals or groups on video or to share information with individuals or groups.  All research candidates should be able to access Microsoft Teams from their portal.  Specifically, Microsoft Teams is part of Office 365.</w:t>
      </w:r>
    </w:p>
    <w:p w14:paraId="2A987A6C" w14:textId="77777777" w:rsidR="007501F5" w:rsidRPr="007501F5" w:rsidRDefault="007501F5" w:rsidP="00FE2B96">
      <w:pPr>
        <w:spacing w:line="276" w:lineRule="auto"/>
        <w:rPr>
          <w:rFonts w:cstheme="majorHAnsi"/>
        </w:rPr>
      </w:pPr>
    </w:p>
    <w:p w14:paraId="369D3AB5"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
        <w:gridCol w:w="6845"/>
        <w:gridCol w:w="1256"/>
      </w:tblGrid>
      <w:tr w:rsidR="007501F5" w:rsidRPr="007501F5" w14:paraId="65B04AB6" w14:textId="77777777" w:rsidTr="00206411">
        <w:tc>
          <w:tcPr>
            <w:tcW w:w="947" w:type="dxa"/>
          </w:tcPr>
          <w:p w14:paraId="48E1F171"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38499681" wp14:editId="7A1F928D">
                  <wp:extent cx="438150" cy="425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6845" w:type="dxa"/>
          </w:tcPr>
          <w:p w14:paraId="1EF86507"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Visit the CDU portal—portal.cdu.edu.au</w:t>
            </w:r>
          </w:p>
          <w:p w14:paraId="3A488360"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You may need to enter your username and password</w:t>
            </w:r>
          </w:p>
          <w:p w14:paraId="0AE4DECF"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Click the “Office 365” icon</w:t>
            </w:r>
          </w:p>
          <w:p w14:paraId="09445204"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A set of small icons should slowly appear; choose the “Teams” icons</w:t>
            </w:r>
          </w:p>
          <w:p w14:paraId="1D0B1A61" w14:textId="77777777" w:rsidR="007501F5" w:rsidRPr="007501F5" w:rsidRDefault="007501F5" w:rsidP="00FE2B96">
            <w:pPr>
              <w:pStyle w:val="ListParagraph"/>
              <w:spacing w:line="276" w:lineRule="auto"/>
              <w:ind w:left="360"/>
              <w:rPr>
                <w:rFonts w:cstheme="majorHAnsi"/>
              </w:rPr>
            </w:pPr>
          </w:p>
        </w:tc>
        <w:tc>
          <w:tcPr>
            <w:tcW w:w="1218" w:type="dxa"/>
            <w:vAlign w:val="bottom"/>
          </w:tcPr>
          <w:p w14:paraId="4DFFB42F"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28461433" wp14:editId="2381AE70">
                  <wp:extent cx="656645" cy="571018"/>
                  <wp:effectExtent l="0" t="0" r="3810" b="635"/>
                  <wp:docPr id="5" name="Picture 5" descr="Image result for microsoft team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crosoft teams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518" cy="593517"/>
                          </a:xfrm>
                          <a:prstGeom prst="rect">
                            <a:avLst/>
                          </a:prstGeom>
                          <a:noFill/>
                          <a:ln>
                            <a:noFill/>
                          </a:ln>
                        </pic:spPr>
                      </pic:pic>
                    </a:graphicData>
                  </a:graphic>
                </wp:inline>
              </w:drawing>
            </w:r>
          </w:p>
        </w:tc>
      </w:tr>
    </w:tbl>
    <w:p w14:paraId="372F0794" w14:textId="77777777" w:rsidR="007501F5" w:rsidRPr="007501F5" w:rsidRDefault="007501F5" w:rsidP="00FE2B96">
      <w:pPr>
        <w:spacing w:line="276" w:lineRule="auto"/>
        <w:rPr>
          <w:rFonts w:cstheme="majorHAnsi"/>
        </w:rPr>
      </w:pPr>
      <w:r w:rsidRPr="007501F5">
        <w:rPr>
          <w:rFonts w:cstheme="majorHAnsi"/>
        </w:rPr>
        <w:tab/>
      </w:r>
    </w:p>
    <w:p w14:paraId="22427BFA" w14:textId="77777777" w:rsidR="007501F5" w:rsidRPr="007501F5" w:rsidRDefault="007501F5" w:rsidP="00FE2B96">
      <w:pPr>
        <w:spacing w:line="276" w:lineRule="auto"/>
        <w:ind w:firstLine="360"/>
        <w:rPr>
          <w:rFonts w:cstheme="majorHAnsi"/>
        </w:rPr>
      </w:pPr>
      <w:r w:rsidRPr="007501F5">
        <w:rPr>
          <w:rFonts w:cstheme="majorHAnsi"/>
        </w:rPr>
        <w:t>You can use either your student account or staff account.  As a minor complication, you may need to use both accounts.  To clarify</w:t>
      </w:r>
    </w:p>
    <w:p w14:paraId="6B9AFD09" w14:textId="77777777" w:rsidR="007501F5" w:rsidRPr="007501F5" w:rsidRDefault="007501F5" w:rsidP="00FE2B96">
      <w:pPr>
        <w:spacing w:line="276" w:lineRule="auto"/>
        <w:rPr>
          <w:rFonts w:cstheme="majorHAnsi"/>
        </w:rPr>
      </w:pPr>
    </w:p>
    <w:p w14:paraId="33EA2C98" w14:textId="77777777" w:rsidR="007501F5" w:rsidRPr="007501F5" w:rsidRDefault="007501F5" w:rsidP="00FE2B96">
      <w:pPr>
        <w:pStyle w:val="ListParagraph"/>
        <w:numPr>
          <w:ilvl w:val="0"/>
          <w:numId w:val="33"/>
        </w:numPr>
        <w:spacing w:before="0" w:after="0" w:line="276" w:lineRule="auto"/>
        <w:rPr>
          <w:rFonts w:cstheme="majorHAnsi"/>
        </w:rPr>
      </w:pPr>
      <w:r w:rsidRPr="007501F5">
        <w:rPr>
          <w:rFonts w:cstheme="majorHAnsi"/>
        </w:rPr>
        <w:t>a colleague might have assigned you to a team</w:t>
      </w:r>
    </w:p>
    <w:p w14:paraId="39BD9378" w14:textId="77777777" w:rsidR="007501F5" w:rsidRPr="007501F5" w:rsidRDefault="007501F5" w:rsidP="00FE2B96">
      <w:pPr>
        <w:pStyle w:val="ListParagraph"/>
        <w:numPr>
          <w:ilvl w:val="0"/>
          <w:numId w:val="33"/>
        </w:numPr>
        <w:spacing w:before="0" w:after="0" w:line="276" w:lineRule="auto"/>
        <w:rPr>
          <w:rFonts w:cstheme="majorHAnsi"/>
        </w:rPr>
      </w:pPr>
      <w:r w:rsidRPr="007501F5">
        <w:rPr>
          <w:rFonts w:cstheme="majorHAnsi"/>
        </w:rPr>
        <w:t>but you cannot be sure whether this person assigned your student account or staff account to this team</w:t>
      </w:r>
    </w:p>
    <w:p w14:paraId="38CF2AAD" w14:textId="77777777" w:rsidR="007501F5" w:rsidRPr="007501F5" w:rsidRDefault="007501F5" w:rsidP="00FE2B96">
      <w:pPr>
        <w:spacing w:line="276" w:lineRule="auto"/>
        <w:rPr>
          <w:rFonts w:cstheme="majorHAnsi"/>
        </w:rPr>
      </w:pPr>
    </w:p>
    <w:p w14:paraId="7EA4FEA5" w14:textId="77777777" w:rsidR="007501F5" w:rsidRPr="007501F5" w:rsidRDefault="007501F5" w:rsidP="00FE2B96">
      <w:pPr>
        <w:spacing w:line="276" w:lineRule="auto"/>
        <w:ind w:firstLine="360"/>
        <w:rPr>
          <w:rFonts w:cstheme="majorHAnsi"/>
        </w:rPr>
      </w:pPr>
      <w:r w:rsidRPr="007501F5">
        <w:rPr>
          <w:rFonts w:cstheme="majorHAnsi"/>
        </w:rPr>
        <w:t xml:space="preserve">A free version of Microsoft Teams is available as well.  </w:t>
      </w:r>
      <w:proofErr w:type="gramStart"/>
      <w:r w:rsidRPr="007501F5">
        <w:rPr>
          <w:rFonts w:cstheme="majorHAnsi"/>
        </w:rPr>
        <w:t>But,</w:t>
      </w:r>
      <w:proofErr w:type="gramEnd"/>
      <w:r w:rsidRPr="007501F5">
        <w:rPr>
          <w:rFonts w:cstheme="majorHAnsi"/>
        </w:rPr>
        <w:t xml:space="preserve"> some helpful features are not available in this version.  </w:t>
      </w:r>
    </w:p>
    <w:p w14:paraId="1AC9EAF1" w14:textId="77777777" w:rsidR="007501F5" w:rsidRPr="007501F5" w:rsidRDefault="007501F5" w:rsidP="00FE2B96">
      <w:pPr>
        <w:spacing w:line="276" w:lineRule="auto"/>
        <w:rPr>
          <w:rFonts w:cstheme="majorHAnsi"/>
        </w:rPr>
      </w:pPr>
    </w:p>
    <w:p w14:paraId="758FBE29" w14:textId="77777777" w:rsidR="00B0738B" w:rsidRDefault="00B0738B" w:rsidP="00FE2B96">
      <w:pPr>
        <w:spacing w:line="276" w:lineRule="auto"/>
        <w:rPr>
          <w:rFonts w:cstheme="majorHAnsi"/>
          <w:b/>
          <w:bCs/>
        </w:rPr>
      </w:pPr>
    </w:p>
    <w:p w14:paraId="4F46E1B6" w14:textId="6990DD89" w:rsidR="007501F5" w:rsidRPr="007501F5" w:rsidRDefault="007501F5" w:rsidP="00FE2B96">
      <w:pPr>
        <w:spacing w:line="276" w:lineRule="auto"/>
        <w:rPr>
          <w:rFonts w:cstheme="majorHAnsi"/>
        </w:rPr>
      </w:pPr>
      <w:r w:rsidRPr="007501F5">
        <w:rPr>
          <w:rFonts w:cstheme="majorHAnsi"/>
          <w:b/>
          <w:bCs/>
        </w:rPr>
        <w:t>Online versus desktop</w:t>
      </w:r>
    </w:p>
    <w:p w14:paraId="6D4DEBDD" w14:textId="77777777" w:rsidR="007501F5" w:rsidRPr="007501F5" w:rsidRDefault="007501F5" w:rsidP="00FE2B96">
      <w:pPr>
        <w:spacing w:line="276" w:lineRule="auto"/>
        <w:rPr>
          <w:rFonts w:cstheme="majorHAnsi"/>
        </w:rPr>
      </w:pPr>
    </w:p>
    <w:p w14:paraId="615E7AF0" w14:textId="77777777" w:rsidR="007501F5" w:rsidRPr="007501F5" w:rsidRDefault="007501F5" w:rsidP="00FE2B96">
      <w:pPr>
        <w:spacing w:line="276" w:lineRule="auto"/>
        <w:rPr>
          <w:rFonts w:cstheme="majorHAnsi"/>
        </w:rPr>
      </w:pPr>
      <w:r w:rsidRPr="007501F5">
        <w:rPr>
          <w:rFonts w:cstheme="majorHAnsi"/>
        </w:rPr>
        <w:tab/>
        <w:t>If you use Windows, you may be asked whether you want to use the Web app or Windows app.  If you use Macs, you may be asked whether you want to use the Web app or Mac app.  Specifically</w:t>
      </w:r>
    </w:p>
    <w:p w14:paraId="009F3A8F" w14:textId="77777777" w:rsidR="007501F5" w:rsidRPr="007501F5" w:rsidRDefault="007501F5" w:rsidP="00FE2B96">
      <w:pPr>
        <w:spacing w:line="276" w:lineRule="auto"/>
        <w:rPr>
          <w:rFonts w:cstheme="majorHAnsi"/>
        </w:rPr>
      </w:pPr>
    </w:p>
    <w:p w14:paraId="77962C9A" w14:textId="77777777" w:rsidR="007501F5" w:rsidRPr="007501F5" w:rsidRDefault="007501F5" w:rsidP="00FE2B96">
      <w:pPr>
        <w:pStyle w:val="ListParagraph"/>
        <w:numPr>
          <w:ilvl w:val="0"/>
          <w:numId w:val="47"/>
        </w:numPr>
        <w:spacing w:before="0" w:after="0" w:line="276" w:lineRule="auto"/>
        <w:rPr>
          <w:rFonts w:cstheme="majorHAnsi"/>
        </w:rPr>
      </w:pPr>
      <w:r w:rsidRPr="007501F5">
        <w:rPr>
          <w:rFonts w:cstheme="majorHAnsi"/>
        </w:rPr>
        <w:t>if you choose the Windows app, you need to access the portal each time to use Teams</w:t>
      </w:r>
    </w:p>
    <w:p w14:paraId="573A1A0A" w14:textId="77777777" w:rsidR="007501F5" w:rsidRPr="007501F5" w:rsidRDefault="007501F5" w:rsidP="00FE2B96">
      <w:pPr>
        <w:pStyle w:val="ListParagraph"/>
        <w:numPr>
          <w:ilvl w:val="0"/>
          <w:numId w:val="47"/>
        </w:numPr>
        <w:spacing w:before="0" w:after="0" w:line="276" w:lineRule="auto"/>
        <w:rPr>
          <w:rFonts w:cstheme="majorHAnsi"/>
        </w:rPr>
      </w:pPr>
      <w:r w:rsidRPr="007501F5">
        <w:rPr>
          <w:rFonts w:cstheme="majorHAnsi"/>
        </w:rPr>
        <w:t>if you choose the Windows or Mac app, you can open an app on your desktop to use Teams</w:t>
      </w:r>
    </w:p>
    <w:p w14:paraId="6B05CE04" w14:textId="77777777" w:rsidR="007501F5" w:rsidRPr="007501F5" w:rsidRDefault="007501F5" w:rsidP="00FE2B96">
      <w:pPr>
        <w:pStyle w:val="ListParagraph"/>
        <w:numPr>
          <w:ilvl w:val="0"/>
          <w:numId w:val="47"/>
        </w:numPr>
        <w:spacing w:before="0" w:after="0" w:line="276" w:lineRule="auto"/>
        <w:rPr>
          <w:rFonts w:cstheme="majorHAnsi"/>
        </w:rPr>
      </w:pPr>
      <w:r w:rsidRPr="007501F5">
        <w:rPr>
          <w:rFonts w:cstheme="majorHAnsi"/>
        </w:rPr>
        <w:t>furthermore, some features are available only if you use the Windows or Mac app; hence, this option is usually preferable</w:t>
      </w:r>
    </w:p>
    <w:p w14:paraId="58BD6E3B" w14:textId="77777777" w:rsidR="007501F5" w:rsidRPr="007501F5" w:rsidRDefault="007501F5" w:rsidP="00FE2B96">
      <w:pPr>
        <w:spacing w:line="276" w:lineRule="auto"/>
        <w:rPr>
          <w:rFonts w:cstheme="majorHAnsi"/>
        </w:rPr>
      </w:pPr>
    </w:p>
    <w:p w14:paraId="763AB428" w14:textId="36C6D7B7" w:rsidR="007501F5" w:rsidRDefault="007501F5" w:rsidP="00FE2B96">
      <w:pPr>
        <w:spacing w:line="276" w:lineRule="auto"/>
        <w:rPr>
          <w:rFonts w:cstheme="majorHAnsi"/>
        </w:rPr>
      </w:pPr>
    </w:p>
    <w:p w14:paraId="78C4A2E5" w14:textId="77777777" w:rsidR="00B0738B" w:rsidRDefault="00B0738B" w:rsidP="00FE2B96">
      <w:pPr>
        <w:pStyle w:val="Heading2"/>
        <w:spacing w:line="276" w:lineRule="auto"/>
        <w:rPr>
          <w:rFonts w:asciiTheme="majorHAnsi" w:hAnsiTheme="majorHAnsi" w:cstheme="majorHAnsi"/>
        </w:rPr>
      </w:pPr>
    </w:p>
    <w:p w14:paraId="5A055968" w14:textId="77777777" w:rsidR="00B0738B" w:rsidRDefault="00B0738B" w:rsidP="00FE2B96">
      <w:pPr>
        <w:pStyle w:val="Heading2"/>
        <w:spacing w:line="276" w:lineRule="auto"/>
        <w:rPr>
          <w:rFonts w:asciiTheme="majorHAnsi" w:hAnsiTheme="majorHAnsi" w:cstheme="majorHAnsi"/>
        </w:rPr>
      </w:pPr>
    </w:p>
    <w:p w14:paraId="33DB04F2" w14:textId="77777777" w:rsidR="00B0738B" w:rsidRDefault="00B0738B" w:rsidP="00FE2B96">
      <w:pPr>
        <w:pStyle w:val="Heading2"/>
        <w:spacing w:line="276" w:lineRule="auto"/>
        <w:rPr>
          <w:rFonts w:asciiTheme="majorHAnsi" w:hAnsiTheme="majorHAnsi" w:cstheme="majorHAnsi"/>
        </w:rPr>
      </w:pPr>
    </w:p>
    <w:p w14:paraId="28A168A9" w14:textId="77777777" w:rsidR="00B0738B" w:rsidRDefault="00B0738B" w:rsidP="00FE2B96">
      <w:pPr>
        <w:pStyle w:val="Heading2"/>
        <w:spacing w:line="276" w:lineRule="auto"/>
        <w:rPr>
          <w:rFonts w:asciiTheme="majorHAnsi" w:hAnsiTheme="majorHAnsi" w:cstheme="majorHAnsi"/>
        </w:rPr>
      </w:pPr>
    </w:p>
    <w:p w14:paraId="054E642C" w14:textId="5338EDBD" w:rsidR="001D4D66" w:rsidRPr="001D4D66" w:rsidRDefault="001D4D66" w:rsidP="00FE2B96">
      <w:pPr>
        <w:pStyle w:val="Heading2"/>
        <w:spacing w:line="276" w:lineRule="auto"/>
        <w:rPr>
          <w:rFonts w:asciiTheme="majorHAnsi" w:hAnsiTheme="majorHAnsi" w:cstheme="majorHAnsi"/>
        </w:rPr>
      </w:pPr>
      <w:r w:rsidRPr="001D4D66">
        <w:rPr>
          <w:rFonts w:asciiTheme="majorHAnsi" w:hAnsiTheme="majorHAnsi" w:cstheme="majorHAnsi"/>
        </w:rPr>
        <w:t>Join or create teams</w:t>
      </w:r>
    </w:p>
    <w:p w14:paraId="55FED295" w14:textId="77777777" w:rsidR="007501F5" w:rsidRPr="007501F5" w:rsidRDefault="007501F5" w:rsidP="00FE2B96">
      <w:pPr>
        <w:spacing w:line="276" w:lineRule="auto"/>
        <w:rPr>
          <w:rFonts w:cstheme="majorHAnsi"/>
        </w:rPr>
      </w:pPr>
    </w:p>
    <w:p w14:paraId="2BE19019" w14:textId="77777777" w:rsidR="007501F5" w:rsidRPr="007501F5" w:rsidRDefault="007501F5" w:rsidP="00FE2B96">
      <w:pPr>
        <w:spacing w:line="276" w:lineRule="auto"/>
        <w:rPr>
          <w:rFonts w:cstheme="majorHAnsi"/>
          <w:b/>
        </w:rPr>
      </w:pPr>
      <w:r w:rsidRPr="007501F5">
        <w:rPr>
          <w:rFonts w:cstheme="majorHAnsi"/>
          <w:b/>
        </w:rPr>
        <w:t>Join a team</w:t>
      </w:r>
    </w:p>
    <w:p w14:paraId="0761CD20" w14:textId="77777777" w:rsidR="007501F5" w:rsidRPr="007501F5" w:rsidRDefault="007501F5" w:rsidP="00FE2B96">
      <w:pPr>
        <w:spacing w:line="276" w:lineRule="auto"/>
        <w:rPr>
          <w:rFonts w:cstheme="majorHAnsi"/>
        </w:rPr>
      </w:pPr>
    </w:p>
    <w:p w14:paraId="4E070763" w14:textId="77777777" w:rsidR="007501F5" w:rsidRPr="007501F5" w:rsidRDefault="007501F5" w:rsidP="00FE2B96">
      <w:pPr>
        <w:spacing w:line="276" w:lineRule="auto"/>
        <w:rPr>
          <w:rFonts w:cstheme="majorHAnsi"/>
        </w:rPr>
      </w:pPr>
      <w:r w:rsidRPr="007501F5">
        <w:rPr>
          <w:rFonts w:cstheme="majorHAnsi"/>
        </w:rPr>
        <w:tab/>
        <w:t xml:space="preserve">After you access Microsoft Teams, one of your first tasks should be to join or create a relevant team or interest group.  On this platform, teams are individuals with whom you share information and resources.  We have established quite a few possible teams that might interest you.    </w:t>
      </w:r>
    </w:p>
    <w:p w14:paraId="7EB334BB" w14:textId="77777777" w:rsidR="007501F5" w:rsidRPr="007501F5" w:rsidRDefault="007501F5" w:rsidP="00FE2B96">
      <w:pPr>
        <w:spacing w:line="276" w:lineRule="auto"/>
        <w:rPr>
          <w:rFonts w:cstheme="majorHAnsi"/>
        </w:rPr>
      </w:pPr>
      <w:r w:rsidRPr="007501F5">
        <w:rPr>
          <w:rFonts w:cstheme="majorHAnsi"/>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7FAE9A81" w14:textId="77777777" w:rsidTr="00206411">
        <w:tc>
          <w:tcPr>
            <w:tcW w:w="988" w:type="dxa"/>
          </w:tcPr>
          <w:p w14:paraId="3BFAECFC"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410DC439" wp14:editId="482D87C3">
                  <wp:extent cx="438150" cy="425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24624D8D"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 xml:space="preserve">On the left sidebar is a series of options, such as Activity, Chat, and Teams. </w:t>
            </w:r>
          </w:p>
          <w:p w14:paraId="6A45D111"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Click Teams</w:t>
            </w:r>
          </w:p>
          <w:p w14:paraId="137277E2"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Click “Join or create team”. This button often appears towards the top right</w:t>
            </w:r>
          </w:p>
          <w:p w14:paraId="296DD280"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In the search box, enter “Researchers”</w:t>
            </w:r>
          </w:p>
          <w:p w14:paraId="75313138"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This search term should generate a series of options, quite like the boxes that appear on the next screen</w:t>
            </w:r>
          </w:p>
          <w:p w14:paraId="7B3A1E70"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 xml:space="preserve">When you shift the cursor to one of these options, a button, labelled “Join team”, should appear.  Simply click this button to join the team.  You can leave this team whenever you would like. </w:t>
            </w:r>
          </w:p>
        </w:tc>
      </w:tr>
    </w:tbl>
    <w:p w14:paraId="686A55C0" w14:textId="77777777" w:rsidR="007501F5" w:rsidRPr="007501F5" w:rsidRDefault="007501F5" w:rsidP="00FE2B96">
      <w:pPr>
        <w:spacing w:line="276" w:lineRule="auto"/>
        <w:rPr>
          <w:rFonts w:cstheme="majorHAnsi"/>
        </w:rPr>
      </w:pPr>
    </w:p>
    <w:p w14:paraId="52688F93" w14:textId="77777777" w:rsidR="007501F5" w:rsidRPr="007501F5" w:rsidRDefault="007501F5" w:rsidP="00FE2B96">
      <w:pPr>
        <w:spacing w:line="276" w:lineRule="auto"/>
        <w:rPr>
          <w:rFonts w:cstheme="majorHAnsi"/>
        </w:rPr>
      </w:pPr>
    </w:p>
    <w:p w14:paraId="1058D8AA" w14:textId="77777777" w:rsidR="007501F5" w:rsidRPr="007501F5" w:rsidRDefault="007501F5" w:rsidP="00FE2B96">
      <w:pPr>
        <w:spacing w:line="276" w:lineRule="auto"/>
        <w:rPr>
          <w:rFonts w:cstheme="majorHAnsi"/>
          <w:b/>
        </w:rPr>
      </w:pPr>
    </w:p>
    <w:p w14:paraId="3B7CB891" w14:textId="77777777" w:rsidR="007501F5" w:rsidRPr="007501F5" w:rsidRDefault="007501F5" w:rsidP="00FE2B96">
      <w:pPr>
        <w:spacing w:line="276" w:lineRule="auto"/>
        <w:rPr>
          <w:rFonts w:cstheme="majorHAnsi"/>
          <w:b/>
        </w:rPr>
      </w:pPr>
    </w:p>
    <w:p w14:paraId="3AC15F1A" w14:textId="77777777" w:rsidR="007501F5" w:rsidRPr="007501F5" w:rsidRDefault="007501F5" w:rsidP="00FE2B96">
      <w:pPr>
        <w:spacing w:line="276" w:lineRule="auto"/>
        <w:rPr>
          <w:rFonts w:cstheme="majorHAnsi"/>
          <w:b/>
        </w:rPr>
      </w:pPr>
    </w:p>
    <w:p w14:paraId="276A4CC7" w14:textId="77777777" w:rsidR="007501F5" w:rsidRPr="007501F5" w:rsidRDefault="007501F5" w:rsidP="00FE2B96">
      <w:pPr>
        <w:spacing w:line="276" w:lineRule="auto"/>
        <w:rPr>
          <w:rFonts w:cstheme="majorHAnsi"/>
          <w:b/>
        </w:rPr>
      </w:pPr>
      <w:r w:rsidRPr="007501F5">
        <w:rPr>
          <w:rFonts w:cstheme="majorHAnsi"/>
          <w:b/>
          <w:noProof/>
        </w:rPr>
        <w:lastRenderedPageBreak/>
        <w:drawing>
          <wp:inline distT="0" distB="0" distL="0" distR="0" wp14:anchorId="15BE2181" wp14:editId="3A18074A">
            <wp:extent cx="5730240" cy="35852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8599"/>
                    <a:stretch/>
                  </pic:blipFill>
                  <pic:spPr bwMode="auto">
                    <a:xfrm>
                      <a:off x="0" y="0"/>
                      <a:ext cx="5730240" cy="3585210"/>
                    </a:xfrm>
                    <a:prstGeom prst="rect">
                      <a:avLst/>
                    </a:prstGeom>
                    <a:noFill/>
                    <a:ln>
                      <a:noFill/>
                    </a:ln>
                    <a:extLst>
                      <a:ext uri="{53640926-AAD7-44D8-BBD7-CCE9431645EC}">
                        <a14:shadowObscured xmlns:a14="http://schemas.microsoft.com/office/drawing/2010/main"/>
                      </a:ext>
                    </a:extLst>
                  </pic:spPr>
                </pic:pic>
              </a:graphicData>
            </a:graphic>
          </wp:inline>
        </w:drawing>
      </w:r>
    </w:p>
    <w:p w14:paraId="34102A16" w14:textId="77777777" w:rsidR="007501F5" w:rsidRPr="007501F5" w:rsidRDefault="007501F5" w:rsidP="00FE2B96">
      <w:pPr>
        <w:spacing w:line="276" w:lineRule="auto"/>
        <w:rPr>
          <w:rFonts w:cstheme="majorHAnsi"/>
          <w:b/>
        </w:rPr>
      </w:pPr>
    </w:p>
    <w:p w14:paraId="6B2B65E1" w14:textId="77777777" w:rsidR="007501F5" w:rsidRPr="007501F5" w:rsidRDefault="007501F5" w:rsidP="00FE2B96">
      <w:pPr>
        <w:spacing w:line="276" w:lineRule="auto"/>
        <w:rPr>
          <w:rFonts w:cstheme="majorHAnsi"/>
          <w:b/>
        </w:rPr>
      </w:pPr>
    </w:p>
    <w:p w14:paraId="7AF06B69" w14:textId="77777777" w:rsidR="007501F5" w:rsidRPr="007501F5" w:rsidRDefault="007501F5" w:rsidP="00FE2B96">
      <w:pPr>
        <w:spacing w:line="276" w:lineRule="auto"/>
        <w:rPr>
          <w:rFonts w:cstheme="majorHAnsi"/>
        </w:rPr>
      </w:pPr>
      <w:r w:rsidRPr="007501F5">
        <w:rPr>
          <w:rFonts w:cstheme="majorHAnsi"/>
          <w:b/>
        </w:rPr>
        <w:tab/>
      </w:r>
      <w:r w:rsidRPr="007501F5">
        <w:rPr>
          <w:rFonts w:cstheme="majorHAnsi"/>
        </w:rPr>
        <w:t>We have already established a range of teams that are relevant to research candidates—and indeed researchers in general.  For example, some of the teams revolve around</w:t>
      </w:r>
    </w:p>
    <w:p w14:paraId="745592F4" w14:textId="77777777" w:rsidR="007501F5" w:rsidRPr="007501F5" w:rsidRDefault="007501F5" w:rsidP="00FE2B96">
      <w:pPr>
        <w:spacing w:line="276" w:lineRule="auto"/>
        <w:rPr>
          <w:rFonts w:cstheme="majorHAnsi"/>
        </w:rPr>
      </w:pPr>
    </w:p>
    <w:p w14:paraId="11F38591"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external or remote candidates and researchers</w:t>
      </w:r>
    </w:p>
    <w:p w14:paraId="4657C6F2"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First Nations peoples and researchers</w:t>
      </w:r>
    </w:p>
    <w:p w14:paraId="3077FF64"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South East Asian peoples and researchers</w:t>
      </w:r>
    </w:p>
    <w:p w14:paraId="068D7221"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qualitative or mixed-method researchers</w:t>
      </w:r>
    </w:p>
    <w:p w14:paraId="7B600472"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quantitative researchers, such as users of SPSS or R</w:t>
      </w:r>
    </w:p>
    <w:p w14:paraId="2D978CEA"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software, apps, and other advances in IT that facilitate research</w:t>
      </w:r>
    </w:p>
    <w:p w14:paraId="2A05BE75" w14:textId="77777777" w:rsidR="007501F5" w:rsidRPr="007501F5" w:rsidRDefault="007501F5" w:rsidP="00FE2B96">
      <w:pPr>
        <w:pStyle w:val="ListParagraph"/>
        <w:numPr>
          <w:ilvl w:val="0"/>
          <w:numId w:val="34"/>
        </w:numPr>
        <w:spacing w:before="0" w:after="0" w:line="276" w:lineRule="auto"/>
        <w:rPr>
          <w:rFonts w:cstheme="majorHAnsi"/>
        </w:rPr>
      </w:pPr>
      <w:r w:rsidRPr="007501F5">
        <w:rPr>
          <w:rFonts w:cstheme="majorHAnsi"/>
        </w:rPr>
        <w:t>external or remote candidates and researchers</w:t>
      </w:r>
    </w:p>
    <w:p w14:paraId="396852FD" w14:textId="77777777" w:rsidR="007501F5" w:rsidRPr="007501F5" w:rsidRDefault="007501F5" w:rsidP="00FE2B96">
      <w:pPr>
        <w:spacing w:line="276" w:lineRule="auto"/>
        <w:rPr>
          <w:rFonts w:cstheme="majorHAnsi"/>
          <w:b/>
        </w:rPr>
      </w:pPr>
    </w:p>
    <w:p w14:paraId="72448E7F" w14:textId="77777777" w:rsidR="007501F5" w:rsidRPr="007501F5" w:rsidRDefault="007501F5" w:rsidP="00FE2B96">
      <w:pPr>
        <w:spacing w:line="276" w:lineRule="auto"/>
        <w:rPr>
          <w:rFonts w:cstheme="majorHAnsi"/>
          <w:b/>
        </w:rPr>
      </w:pPr>
      <w:r w:rsidRPr="007501F5">
        <w:rPr>
          <w:rFonts w:cstheme="majorHAnsi"/>
          <w:b/>
        </w:rPr>
        <w:t>Create teams</w:t>
      </w:r>
    </w:p>
    <w:p w14:paraId="4B1B8F21" w14:textId="77777777" w:rsidR="007501F5" w:rsidRPr="007501F5" w:rsidRDefault="007501F5" w:rsidP="00FE2B96">
      <w:pPr>
        <w:spacing w:line="276" w:lineRule="auto"/>
        <w:rPr>
          <w:rFonts w:cstheme="majorHAnsi"/>
          <w:b/>
        </w:rPr>
      </w:pPr>
    </w:p>
    <w:p w14:paraId="7B4EBB87" w14:textId="77777777" w:rsidR="007501F5" w:rsidRPr="007501F5" w:rsidRDefault="007501F5" w:rsidP="00FE2B96">
      <w:pPr>
        <w:spacing w:line="276" w:lineRule="auto"/>
        <w:rPr>
          <w:rFonts w:cstheme="majorHAnsi"/>
        </w:rPr>
      </w:pPr>
      <w:r w:rsidRPr="007501F5">
        <w:rPr>
          <w:rFonts w:cstheme="majorHAnsi"/>
          <w:b/>
        </w:rPr>
        <w:tab/>
      </w:r>
      <w:r w:rsidRPr="007501F5">
        <w:rPr>
          <w:rFonts w:cstheme="majorHAnsi"/>
        </w:rPr>
        <w:t>You might feel that none of these teams or interest groups are relevant to you.  Or, you might feel that a vital team, such as a team that is specifically related to your research institute or college, has been overlooked.  If so, you are welcome to create your own groups. That is, after pressing the button “Join and create team”</w:t>
      </w:r>
    </w:p>
    <w:p w14:paraId="167D2261" w14:textId="77777777" w:rsidR="007501F5" w:rsidRPr="007501F5" w:rsidRDefault="007501F5" w:rsidP="00FE2B96">
      <w:pPr>
        <w:spacing w:line="276" w:lineRule="auto"/>
        <w:rPr>
          <w:rFonts w:cstheme="majorHAnsi"/>
          <w:b/>
        </w:rPr>
      </w:pPr>
    </w:p>
    <w:p w14:paraId="599CB249" w14:textId="77777777" w:rsidR="007501F5" w:rsidRPr="007501F5" w:rsidRDefault="007501F5" w:rsidP="00FE2B96">
      <w:pPr>
        <w:spacing w:line="276" w:lineRule="auto"/>
        <w:rPr>
          <w:rFonts w:cstheme="maj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3AAA77E2" w14:textId="77777777" w:rsidTr="00206411">
        <w:tc>
          <w:tcPr>
            <w:tcW w:w="988" w:type="dxa"/>
          </w:tcPr>
          <w:p w14:paraId="6B708C8F"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46DC68EA" wp14:editId="10B1BA58">
                  <wp:extent cx="438150" cy="425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p w14:paraId="57CD3552" w14:textId="77777777" w:rsidR="007501F5" w:rsidRPr="007501F5" w:rsidRDefault="007501F5" w:rsidP="00FE2B96">
            <w:pPr>
              <w:spacing w:line="276" w:lineRule="auto"/>
              <w:rPr>
                <w:rFonts w:cstheme="majorHAnsi"/>
              </w:rPr>
            </w:pPr>
            <w:r w:rsidRPr="007501F5">
              <w:rPr>
                <w:rFonts w:cstheme="majorHAnsi"/>
              </w:rPr>
              <w:t>Optional</w:t>
            </w:r>
          </w:p>
        </w:tc>
        <w:tc>
          <w:tcPr>
            <w:tcW w:w="8022" w:type="dxa"/>
          </w:tcPr>
          <w:p w14:paraId="76836FDD"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a few boxes or options should appear.  Choose “create a team”</w:t>
            </w:r>
          </w:p>
          <w:p w14:paraId="2B6772C3"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you might then be asked to select a team type; if you choose any one of these options, the following box should appear</w:t>
            </w:r>
          </w:p>
        </w:tc>
      </w:tr>
    </w:tbl>
    <w:p w14:paraId="38C5F929" w14:textId="77777777" w:rsidR="007501F5" w:rsidRPr="007501F5" w:rsidRDefault="007501F5" w:rsidP="00FE2B96">
      <w:pPr>
        <w:spacing w:line="276" w:lineRule="auto"/>
        <w:rPr>
          <w:rFonts w:cstheme="majorHAnsi"/>
          <w:b/>
        </w:rPr>
      </w:pPr>
    </w:p>
    <w:p w14:paraId="1DF46E7E" w14:textId="77777777" w:rsidR="007501F5" w:rsidRPr="007501F5" w:rsidRDefault="007501F5" w:rsidP="00FE2B96">
      <w:pPr>
        <w:spacing w:line="276" w:lineRule="auto"/>
        <w:jc w:val="center"/>
        <w:rPr>
          <w:rFonts w:cstheme="majorHAnsi"/>
        </w:rPr>
      </w:pPr>
      <w:r w:rsidRPr="007501F5">
        <w:rPr>
          <w:rFonts w:cstheme="majorHAnsi"/>
          <w:noProof/>
        </w:rPr>
        <w:lastRenderedPageBreak/>
        <w:drawing>
          <wp:inline distT="0" distB="0" distL="0" distR="0" wp14:anchorId="0D467393" wp14:editId="62CC8B51">
            <wp:extent cx="4076700" cy="29432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468" t="20551" r="14357" b="12604"/>
                    <a:stretch/>
                  </pic:blipFill>
                  <pic:spPr bwMode="auto">
                    <a:xfrm>
                      <a:off x="0" y="0"/>
                      <a:ext cx="4076700" cy="2943225"/>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453F8E06"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326B6736" w14:textId="77777777" w:rsidTr="00206411">
        <w:tc>
          <w:tcPr>
            <w:tcW w:w="988" w:type="dxa"/>
          </w:tcPr>
          <w:p w14:paraId="32384323" w14:textId="77777777" w:rsidR="007501F5" w:rsidRPr="007501F5" w:rsidRDefault="007501F5" w:rsidP="00FE2B96">
            <w:pPr>
              <w:spacing w:line="276" w:lineRule="auto"/>
              <w:rPr>
                <w:rFonts w:cstheme="majorHAnsi"/>
              </w:rPr>
            </w:pPr>
          </w:p>
          <w:p w14:paraId="33747014" w14:textId="77777777" w:rsidR="007501F5" w:rsidRPr="007501F5" w:rsidRDefault="007501F5" w:rsidP="00FE2B96">
            <w:pPr>
              <w:spacing w:line="276" w:lineRule="auto"/>
              <w:rPr>
                <w:rFonts w:cstheme="majorHAnsi"/>
              </w:rPr>
            </w:pPr>
          </w:p>
        </w:tc>
        <w:tc>
          <w:tcPr>
            <w:tcW w:w="8022" w:type="dxa"/>
          </w:tcPr>
          <w:p w14:paraId="14FC8B5B"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 xml:space="preserve">enter a team name.  The name should relate to a specific group of individuals, such as “Menzies HDR candidates” rather than a specific project, such as “Christmas event”. </w:t>
            </w:r>
          </w:p>
          <w:p w14:paraId="377ADE9A"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you should describe the project in simple words</w:t>
            </w:r>
          </w:p>
          <w:p w14:paraId="7FBA8ACA"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 xml:space="preserve">finally, you should click the downward arrow on the right to indicate whether the group should be private or public.  If the team is private, only the team owner can approve requests to join. </w:t>
            </w:r>
          </w:p>
        </w:tc>
      </w:tr>
    </w:tbl>
    <w:p w14:paraId="5D6357F6" w14:textId="77777777" w:rsidR="007501F5" w:rsidRPr="007501F5" w:rsidRDefault="007501F5" w:rsidP="00FE2B96">
      <w:pPr>
        <w:spacing w:line="276" w:lineRule="auto"/>
        <w:rPr>
          <w:rFonts w:cstheme="majorHAnsi"/>
        </w:rPr>
      </w:pPr>
    </w:p>
    <w:p w14:paraId="47324DEF" w14:textId="77777777" w:rsidR="007501F5" w:rsidRPr="007501F5" w:rsidRDefault="007501F5" w:rsidP="00FE2B96">
      <w:pPr>
        <w:spacing w:line="276" w:lineRule="auto"/>
        <w:rPr>
          <w:rFonts w:cstheme="majorHAnsi"/>
        </w:rPr>
      </w:pPr>
      <w:r w:rsidRPr="007501F5">
        <w:rPr>
          <w:rFonts w:cstheme="majorHAnsi"/>
        </w:rPr>
        <w:tab/>
        <w:t>After you press “Next”, the following box appears.  At this time, you can press Skip.  Or, if you prefer, you can add members to your team.  In particular</w:t>
      </w:r>
    </w:p>
    <w:p w14:paraId="6FE4B44B" w14:textId="77777777" w:rsidR="007501F5" w:rsidRPr="007501F5" w:rsidRDefault="007501F5" w:rsidP="00FE2B96">
      <w:pPr>
        <w:spacing w:line="276" w:lineRule="auto"/>
        <w:rPr>
          <w:rFonts w:cstheme="majorHAnsi"/>
        </w:rPr>
      </w:pPr>
    </w:p>
    <w:p w14:paraId="33E5A5B8" w14:textId="77777777" w:rsidR="007501F5" w:rsidRPr="007501F5" w:rsidRDefault="007501F5" w:rsidP="00FE2B96">
      <w:pPr>
        <w:pStyle w:val="ListParagraph"/>
        <w:numPr>
          <w:ilvl w:val="0"/>
          <w:numId w:val="35"/>
        </w:numPr>
        <w:spacing w:before="0" w:after="0" w:line="276" w:lineRule="auto"/>
        <w:rPr>
          <w:rFonts w:cstheme="majorHAnsi"/>
        </w:rPr>
      </w:pPr>
      <w:r w:rsidRPr="007501F5">
        <w:rPr>
          <w:rFonts w:cstheme="majorHAnsi"/>
        </w:rPr>
        <w:t>insert the cursor into the box called “Start typing a name or group”</w:t>
      </w:r>
    </w:p>
    <w:p w14:paraId="0C136315" w14:textId="77777777" w:rsidR="007501F5" w:rsidRPr="007501F5" w:rsidRDefault="007501F5" w:rsidP="00FE2B96">
      <w:pPr>
        <w:pStyle w:val="ListParagraph"/>
        <w:numPr>
          <w:ilvl w:val="0"/>
          <w:numId w:val="35"/>
        </w:numPr>
        <w:spacing w:before="0" w:after="0" w:line="276" w:lineRule="auto"/>
        <w:rPr>
          <w:rFonts w:cstheme="majorHAnsi"/>
        </w:rPr>
      </w:pPr>
      <w:r w:rsidRPr="007501F5">
        <w:rPr>
          <w:rFonts w:cstheme="majorHAnsi"/>
        </w:rPr>
        <w:t xml:space="preserve">as you start typing the name of a friend, such as </w:t>
      </w:r>
      <w:proofErr w:type="spellStart"/>
      <w:r w:rsidRPr="007501F5">
        <w:rPr>
          <w:rFonts w:cstheme="majorHAnsi"/>
        </w:rPr>
        <w:t>Andr</w:t>
      </w:r>
      <w:proofErr w:type="spellEnd"/>
      <w:r w:rsidRPr="007501F5">
        <w:rPr>
          <w:rFonts w:cstheme="majorHAnsi"/>
        </w:rPr>
        <w:t>…, the program will gradually show you every account that begins with these letters</w:t>
      </w:r>
    </w:p>
    <w:p w14:paraId="5ECCCAEF" w14:textId="77777777" w:rsidR="007501F5" w:rsidRPr="007501F5" w:rsidRDefault="007501F5" w:rsidP="00FE2B96">
      <w:pPr>
        <w:pStyle w:val="ListParagraph"/>
        <w:numPr>
          <w:ilvl w:val="0"/>
          <w:numId w:val="35"/>
        </w:numPr>
        <w:spacing w:before="0" w:after="0" w:line="276" w:lineRule="auto"/>
        <w:rPr>
          <w:rFonts w:cstheme="majorHAnsi"/>
        </w:rPr>
      </w:pPr>
      <w:r w:rsidRPr="007501F5">
        <w:rPr>
          <w:rFonts w:cstheme="majorHAnsi"/>
        </w:rPr>
        <w:t>you simply choose the relevant names and press Add.</w:t>
      </w:r>
    </w:p>
    <w:p w14:paraId="71921667" w14:textId="77777777" w:rsidR="007501F5" w:rsidRPr="007501F5" w:rsidRDefault="007501F5" w:rsidP="00FE2B96">
      <w:pPr>
        <w:spacing w:line="276" w:lineRule="auto"/>
        <w:rPr>
          <w:rFonts w:cstheme="majorHAnsi"/>
        </w:rPr>
      </w:pPr>
    </w:p>
    <w:p w14:paraId="0C72569F" w14:textId="77777777" w:rsidR="007501F5" w:rsidRPr="007501F5" w:rsidRDefault="007501F5" w:rsidP="00FE2B96">
      <w:pPr>
        <w:spacing w:line="276" w:lineRule="auto"/>
        <w:rPr>
          <w:rFonts w:cstheme="majorHAnsi"/>
        </w:rPr>
      </w:pPr>
    </w:p>
    <w:p w14:paraId="1971C624" w14:textId="77777777" w:rsidR="007501F5" w:rsidRPr="007501F5" w:rsidRDefault="007501F5" w:rsidP="00FE2B96">
      <w:pPr>
        <w:spacing w:line="276" w:lineRule="auto"/>
        <w:jc w:val="center"/>
        <w:rPr>
          <w:rFonts w:cstheme="majorHAnsi"/>
        </w:rPr>
      </w:pPr>
      <w:r w:rsidRPr="007501F5">
        <w:rPr>
          <w:rFonts w:cstheme="majorHAnsi"/>
          <w:noProof/>
        </w:rPr>
        <w:lastRenderedPageBreak/>
        <w:drawing>
          <wp:inline distT="0" distB="0" distL="0" distR="0" wp14:anchorId="5C09961D" wp14:editId="76D0C1C1">
            <wp:extent cx="4057650" cy="25050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66" t="24877" r="14191" b="18230"/>
                    <a:stretch/>
                  </pic:blipFill>
                  <pic:spPr bwMode="auto">
                    <a:xfrm>
                      <a:off x="0" y="0"/>
                      <a:ext cx="4057650" cy="2505075"/>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3CCB0548" w14:textId="77777777" w:rsidR="007501F5" w:rsidRPr="007501F5" w:rsidRDefault="007501F5" w:rsidP="00FE2B96">
      <w:pPr>
        <w:spacing w:line="276" w:lineRule="auto"/>
        <w:rPr>
          <w:rFonts w:cstheme="majorHAnsi"/>
        </w:rPr>
      </w:pPr>
    </w:p>
    <w:p w14:paraId="53966975" w14:textId="77777777" w:rsidR="007501F5" w:rsidRPr="007501F5" w:rsidRDefault="007501F5" w:rsidP="00FE2B96">
      <w:pPr>
        <w:spacing w:line="276" w:lineRule="auto"/>
        <w:rPr>
          <w:rFonts w:cstheme="majorHAnsi"/>
        </w:rPr>
      </w:pPr>
    </w:p>
    <w:p w14:paraId="4C588039" w14:textId="77777777" w:rsidR="007501F5" w:rsidRPr="007501F5" w:rsidRDefault="007501F5" w:rsidP="00FE2B96">
      <w:pPr>
        <w:spacing w:line="276" w:lineRule="auto"/>
        <w:rPr>
          <w:rFonts w:cstheme="majorHAnsi"/>
          <w:b/>
        </w:rPr>
      </w:pPr>
      <w:r w:rsidRPr="007501F5">
        <w:rPr>
          <w:rFonts w:cstheme="majorHAnsi"/>
          <w:b/>
        </w:rPr>
        <w:t>Delete or edit teams you created</w:t>
      </w:r>
    </w:p>
    <w:p w14:paraId="7A3BF8EC" w14:textId="77777777" w:rsidR="007501F5" w:rsidRPr="007501F5" w:rsidRDefault="007501F5" w:rsidP="00FE2B96">
      <w:pPr>
        <w:spacing w:line="276" w:lineRule="auto"/>
        <w:rPr>
          <w:rFonts w:cstheme="majorHAnsi"/>
          <w:b/>
        </w:rPr>
      </w:pPr>
    </w:p>
    <w:p w14:paraId="69C97D5A" w14:textId="77777777" w:rsidR="007501F5" w:rsidRPr="007501F5" w:rsidRDefault="007501F5" w:rsidP="00FE2B96">
      <w:pPr>
        <w:spacing w:line="276" w:lineRule="auto"/>
        <w:rPr>
          <w:rFonts w:cstheme="majorHAnsi"/>
        </w:rPr>
      </w:pPr>
      <w:r w:rsidRPr="007501F5">
        <w:rPr>
          <w:rFonts w:cstheme="majorHAnsi"/>
          <w:b/>
        </w:rPr>
        <w:tab/>
      </w:r>
      <w:r w:rsidRPr="007501F5">
        <w:rPr>
          <w:rFonts w:cstheme="majorHAnsi"/>
        </w:rPr>
        <w:t>If you would like to delete or edit the team you created</w:t>
      </w:r>
    </w:p>
    <w:p w14:paraId="71DADD34" w14:textId="77777777" w:rsidR="007501F5" w:rsidRPr="007501F5" w:rsidRDefault="007501F5" w:rsidP="00FE2B96">
      <w:pPr>
        <w:spacing w:line="276" w:lineRule="auto"/>
        <w:rPr>
          <w:rFonts w:cstheme="majorHAnsi"/>
        </w:rPr>
      </w:pPr>
    </w:p>
    <w:p w14:paraId="7465093A" w14:textId="77777777" w:rsidR="007501F5" w:rsidRPr="007501F5" w:rsidRDefault="007501F5" w:rsidP="00FE2B96">
      <w:pPr>
        <w:pStyle w:val="ListParagraph"/>
        <w:numPr>
          <w:ilvl w:val="0"/>
          <w:numId w:val="36"/>
        </w:numPr>
        <w:spacing w:before="0" w:after="0" w:line="276" w:lineRule="auto"/>
        <w:rPr>
          <w:rFonts w:cstheme="majorHAnsi"/>
        </w:rPr>
      </w:pPr>
      <w:r w:rsidRPr="007501F5">
        <w:rPr>
          <w:rFonts w:cstheme="majorHAnsi"/>
        </w:rPr>
        <w:t>press “Teams” in the left sidebar of your screen to locate the teams in which you are a member</w:t>
      </w:r>
    </w:p>
    <w:p w14:paraId="631FE14A" w14:textId="77777777" w:rsidR="007501F5" w:rsidRPr="007501F5" w:rsidRDefault="007501F5" w:rsidP="00FE2B96">
      <w:pPr>
        <w:pStyle w:val="ListParagraph"/>
        <w:numPr>
          <w:ilvl w:val="0"/>
          <w:numId w:val="36"/>
        </w:numPr>
        <w:spacing w:before="0" w:after="0" w:line="276" w:lineRule="auto"/>
        <w:rPr>
          <w:rFonts w:cstheme="majorHAnsi"/>
        </w:rPr>
      </w:pPr>
      <w:r w:rsidRPr="007501F5">
        <w:rPr>
          <w:rFonts w:cstheme="majorHAnsi"/>
        </w:rPr>
        <w:t>you might notice three dots … alongside each team.  Click these dots</w:t>
      </w:r>
    </w:p>
    <w:p w14:paraId="5912D163" w14:textId="77777777" w:rsidR="007501F5" w:rsidRPr="007501F5" w:rsidRDefault="007501F5" w:rsidP="00FE2B96">
      <w:pPr>
        <w:pStyle w:val="ListParagraph"/>
        <w:numPr>
          <w:ilvl w:val="0"/>
          <w:numId w:val="36"/>
        </w:numPr>
        <w:spacing w:before="0" w:after="0" w:line="276" w:lineRule="auto"/>
        <w:rPr>
          <w:rFonts w:cstheme="majorHAnsi"/>
        </w:rPr>
      </w:pPr>
      <w:r w:rsidRPr="007501F5">
        <w:rPr>
          <w:rFonts w:cstheme="majorHAnsi"/>
        </w:rPr>
        <w:t>various options should appear, such as delete team or edit team.  Choose the option that is relevant to you.</w:t>
      </w:r>
    </w:p>
    <w:p w14:paraId="41F7A652" w14:textId="77777777" w:rsidR="007501F5" w:rsidRPr="007501F5" w:rsidRDefault="007501F5" w:rsidP="00FE2B96">
      <w:pPr>
        <w:spacing w:line="276" w:lineRule="auto"/>
        <w:rPr>
          <w:rFonts w:cstheme="majorHAnsi"/>
        </w:rPr>
      </w:pPr>
    </w:p>
    <w:p w14:paraId="54B46C15" w14:textId="5734D91D" w:rsidR="007501F5" w:rsidRPr="007501F5" w:rsidRDefault="007501F5" w:rsidP="00FE2B96">
      <w:pPr>
        <w:spacing w:line="276" w:lineRule="auto"/>
        <w:rPr>
          <w:rFonts w:cstheme="majorHAnsi"/>
        </w:rPr>
      </w:pPr>
    </w:p>
    <w:p w14:paraId="217A00A2" w14:textId="60770B2F" w:rsidR="007501F5" w:rsidRPr="007501F5" w:rsidRDefault="007501F5" w:rsidP="00FE2B96">
      <w:pPr>
        <w:spacing w:line="276" w:lineRule="auto"/>
        <w:rPr>
          <w:rFonts w:cstheme="majorHAnsi"/>
        </w:rPr>
      </w:pPr>
    </w:p>
    <w:p w14:paraId="51F4FD17" w14:textId="3E9E2E3A"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t>Creating channels</w:t>
      </w:r>
    </w:p>
    <w:p w14:paraId="361D0CBE" w14:textId="77777777" w:rsidR="007501F5" w:rsidRPr="007501F5" w:rsidRDefault="007501F5" w:rsidP="00FE2B96">
      <w:pPr>
        <w:spacing w:line="276" w:lineRule="auto"/>
        <w:rPr>
          <w:rFonts w:cstheme="majorHAnsi"/>
        </w:rPr>
      </w:pPr>
    </w:p>
    <w:p w14:paraId="137E98D6" w14:textId="77777777" w:rsidR="007501F5" w:rsidRPr="007501F5" w:rsidRDefault="007501F5" w:rsidP="00FE2B96">
      <w:pPr>
        <w:spacing w:line="276" w:lineRule="auto"/>
        <w:rPr>
          <w:rFonts w:cstheme="majorHAnsi"/>
        </w:rPr>
      </w:pPr>
      <w:r w:rsidRPr="007501F5">
        <w:rPr>
          <w:rFonts w:cstheme="majorHAnsi"/>
        </w:rPr>
        <w:tab/>
        <w:t>The previous section demonstrated how you can join or create teams—individuals who share an interest in common.  Soon, you will learn how to post and read information that is relevant to these teams.  Often, however, you might want to post or read information that is relevant only to a subset of members.  To illustrate</w:t>
      </w:r>
    </w:p>
    <w:p w14:paraId="7ABA0BFA" w14:textId="77777777" w:rsidR="007501F5" w:rsidRPr="007501F5" w:rsidRDefault="007501F5" w:rsidP="00FE2B96">
      <w:pPr>
        <w:spacing w:line="276" w:lineRule="auto"/>
        <w:rPr>
          <w:rFonts w:cstheme="majorHAnsi"/>
        </w:rPr>
      </w:pPr>
    </w:p>
    <w:p w14:paraId="4E6A658A" w14:textId="77777777" w:rsidR="007501F5" w:rsidRPr="007501F5" w:rsidRDefault="007501F5" w:rsidP="00FE2B96">
      <w:pPr>
        <w:pStyle w:val="ListParagraph"/>
        <w:numPr>
          <w:ilvl w:val="0"/>
          <w:numId w:val="38"/>
        </w:numPr>
        <w:spacing w:before="0" w:after="0" w:line="276" w:lineRule="auto"/>
        <w:rPr>
          <w:rFonts w:cstheme="majorHAnsi"/>
        </w:rPr>
      </w:pPr>
      <w:r w:rsidRPr="007501F5">
        <w:rPr>
          <w:rFonts w:cstheme="majorHAnsi"/>
        </w:rPr>
        <w:t>suppose one team revolves around qualitative research</w:t>
      </w:r>
    </w:p>
    <w:p w14:paraId="62C63260" w14:textId="77777777" w:rsidR="007501F5" w:rsidRPr="007501F5" w:rsidRDefault="007501F5" w:rsidP="00FE2B96">
      <w:pPr>
        <w:pStyle w:val="ListParagraph"/>
        <w:numPr>
          <w:ilvl w:val="0"/>
          <w:numId w:val="38"/>
        </w:numPr>
        <w:spacing w:before="0" w:after="0" w:line="276" w:lineRule="auto"/>
        <w:rPr>
          <w:rFonts w:cstheme="majorHAnsi"/>
        </w:rPr>
      </w:pPr>
      <w:r w:rsidRPr="007501F5">
        <w:rPr>
          <w:rFonts w:cstheme="majorHAnsi"/>
        </w:rPr>
        <w:t xml:space="preserve">sometimes, you might want to post or read information about one specific methodology only, such as grounded theory, narrative inquiry, or phenomenology. </w:t>
      </w:r>
    </w:p>
    <w:p w14:paraId="68878582" w14:textId="77777777" w:rsidR="007501F5" w:rsidRPr="007501F5" w:rsidRDefault="007501F5" w:rsidP="00FE2B96">
      <w:pPr>
        <w:pStyle w:val="ListParagraph"/>
        <w:numPr>
          <w:ilvl w:val="0"/>
          <w:numId w:val="38"/>
        </w:numPr>
        <w:spacing w:before="0" w:after="0" w:line="276" w:lineRule="auto"/>
        <w:rPr>
          <w:rFonts w:cstheme="majorHAnsi"/>
        </w:rPr>
      </w:pPr>
      <w:r w:rsidRPr="007501F5">
        <w:rPr>
          <w:rFonts w:cstheme="majorHAnsi"/>
        </w:rPr>
        <w:t>or, you might want to post or read information about qualitative software only</w:t>
      </w:r>
    </w:p>
    <w:p w14:paraId="3219B700" w14:textId="77777777" w:rsidR="007501F5" w:rsidRPr="007501F5" w:rsidRDefault="007501F5" w:rsidP="00FE2B96">
      <w:pPr>
        <w:spacing w:line="276" w:lineRule="auto"/>
        <w:rPr>
          <w:rFonts w:cstheme="majorHAnsi"/>
        </w:rPr>
      </w:pPr>
      <w:r w:rsidRPr="007501F5">
        <w:rPr>
          <w:rFonts w:cstheme="majorHAnsi"/>
        </w:rPr>
        <w:tab/>
      </w:r>
    </w:p>
    <w:p w14:paraId="1F8E4E9F" w14:textId="77777777" w:rsidR="007501F5" w:rsidRPr="007501F5" w:rsidRDefault="007501F5" w:rsidP="00FE2B96">
      <w:pPr>
        <w:spacing w:line="276" w:lineRule="auto"/>
        <w:ind w:firstLine="360"/>
        <w:rPr>
          <w:rFonts w:cstheme="majorHAnsi"/>
        </w:rPr>
      </w:pPr>
      <w:r w:rsidRPr="007501F5">
        <w:rPr>
          <w:rFonts w:cstheme="majorHAnsi"/>
        </w:rPr>
        <w:t>To achieve this goal, you can use or create channels.  Channels are basically subtopics within each team.   The following activity will introduce you to channels</w:t>
      </w:r>
    </w:p>
    <w:p w14:paraId="316AF883"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53E71E50" w14:textId="77777777" w:rsidTr="00206411">
        <w:tc>
          <w:tcPr>
            <w:tcW w:w="988" w:type="dxa"/>
          </w:tcPr>
          <w:p w14:paraId="6FCC8FC1"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41A6068B" wp14:editId="1955DF09">
                  <wp:extent cx="438150" cy="4257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15B3DAF9"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Locate your teams. To achieve this goal, press “Teams” in the left sidebar of your screen</w:t>
            </w:r>
          </w:p>
          <w:p w14:paraId="2FE43FAD"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lastRenderedPageBreak/>
              <w:t>Click one of your teams to generate a screen that might roughly mirror the following example</w:t>
            </w:r>
          </w:p>
          <w:p w14:paraId="626B92AF" w14:textId="77777777" w:rsidR="007501F5" w:rsidRPr="007501F5" w:rsidRDefault="007501F5" w:rsidP="00FE2B96">
            <w:pPr>
              <w:spacing w:line="276" w:lineRule="auto"/>
              <w:rPr>
                <w:rFonts w:cstheme="majorHAnsi"/>
              </w:rPr>
            </w:pPr>
          </w:p>
        </w:tc>
      </w:tr>
    </w:tbl>
    <w:p w14:paraId="6482BBA0" w14:textId="77777777" w:rsidR="007501F5" w:rsidRPr="007501F5" w:rsidRDefault="007501F5" w:rsidP="00FE2B96">
      <w:pPr>
        <w:spacing w:line="276" w:lineRule="auto"/>
        <w:rPr>
          <w:rFonts w:cstheme="majorHAnsi"/>
        </w:rPr>
      </w:pPr>
      <w:r w:rsidRPr="007501F5">
        <w:rPr>
          <w:rFonts w:cstheme="majorHAnsi"/>
          <w:noProof/>
        </w:rPr>
        <w:lastRenderedPageBreak/>
        <w:drawing>
          <wp:inline distT="0" distB="0" distL="0" distR="0" wp14:anchorId="0E5A1C43" wp14:editId="31FAEE76">
            <wp:extent cx="5727700" cy="4105275"/>
            <wp:effectExtent l="12700" t="12700" r="127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355" b="-591"/>
                    <a:stretch/>
                  </pic:blipFill>
                  <pic:spPr bwMode="auto">
                    <a:xfrm>
                      <a:off x="0" y="0"/>
                      <a:ext cx="5727700" cy="4105275"/>
                    </a:xfrm>
                    <a:prstGeom prst="rect">
                      <a:avLst/>
                    </a:prstGeom>
                    <a:ln w="9525" cap="flat" cmpd="sng" algn="ctr">
                      <a:solidFill>
                        <a:srgbClr val="00B0F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64DDCB"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28CB6292" w14:textId="77777777" w:rsidTr="00206411">
        <w:tc>
          <w:tcPr>
            <w:tcW w:w="988" w:type="dxa"/>
          </w:tcPr>
          <w:p w14:paraId="669D611A"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029B0095" wp14:editId="0F721432">
                  <wp:extent cx="438150" cy="4257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3EA310AA"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Towards the left of this screen, under the title of this team, you will notice several options, such as General and Introducing yourself.   These options are the existing subtopics within your team</w:t>
            </w:r>
          </w:p>
          <w:p w14:paraId="10C32B05" w14:textId="77777777" w:rsidR="007501F5" w:rsidRPr="007501F5" w:rsidRDefault="007501F5" w:rsidP="00FE2B96">
            <w:pPr>
              <w:pStyle w:val="ListParagraph"/>
              <w:numPr>
                <w:ilvl w:val="0"/>
                <w:numId w:val="32"/>
              </w:numPr>
              <w:spacing w:before="0" w:after="0" w:line="276" w:lineRule="auto"/>
              <w:rPr>
                <w:rFonts w:cstheme="majorHAnsi"/>
              </w:rPr>
            </w:pPr>
            <w:r w:rsidRPr="007501F5">
              <w:rPr>
                <w:rFonts w:cstheme="majorHAnsi"/>
              </w:rPr>
              <w:t>All teams will include a “General” channel or subtopic, in which members tend to post or read information about the overall team</w:t>
            </w:r>
          </w:p>
          <w:p w14:paraId="2A560974" w14:textId="77777777" w:rsidR="007501F5" w:rsidRPr="007501F5" w:rsidRDefault="007501F5" w:rsidP="00FE2B96">
            <w:pPr>
              <w:spacing w:line="276" w:lineRule="auto"/>
              <w:rPr>
                <w:rFonts w:cstheme="majorHAnsi"/>
              </w:rPr>
            </w:pPr>
          </w:p>
          <w:p w14:paraId="41B5682E" w14:textId="77777777" w:rsidR="007501F5" w:rsidRPr="007501F5" w:rsidRDefault="007501F5" w:rsidP="00FE2B96">
            <w:pPr>
              <w:spacing w:line="276" w:lineRule="auto"/>
              <w:rPr>
                <w:rFonts w:cstheme="majorHAnsi"/>
              </w:rPr>
            </w:pPr>
            <w:r w:rsidRPr="007501F5">
              <w:rPr>
                <w:rFonts w:cstheme="majorHAnsi"/>
              </w:rPr>
              <w:t xml:space="preserve">If your team does not include a channel called “Introducing yourself”, create this channel yourself.  That is, </w:t>
            </w:r>
          </w:p>
          <w:p w14:paraId="676A79A9" w14:textId="77777777" w:rsidR="007501F5" w:rsidRPr="007501F5" w:rsidRDefault="007501F5" w:rsidP="00FE2B96">
            <w:pPr>
              <w:spacing w:line="276" w:lineRule="auto"/>
              <w:rPr>
                <w:rFonts w:cstheme="majorHAnsi"/>
              </w:rPr>
            </w:pPr>
          </w:p>
          <w:p w14:paraId="7ACA3723" w14:textId="77777777" w:rsidR="007501F5" w:rsidRPr="007501F5" w:rsidRDefault="007501F5" w:rsidP="00FE2B96">
            <w:pPr>
              <w:pStyle w:val="ListParagraph"/>
              <w:numPr>
                <w:ilvl w:val="0"/>
                <w:numId w:val="39"/>
              </w:numPr>
              <w:spacing w:before="0" w:after="0" w:line="276" w:lineRule="auto"/>
              <w:rPr>
                <w:rFonts w:cstheme="majorHAnsi"/>
              </w:rPr>
            </w:pPr>
            <w:r w:rsidRPr="007501F5">
              <w:rPr>
                <w:rFonts w:cstheme="majorHAnsi"/>
              </w:rPr>
              <w:t>click the three dots alongside the title of your team, such as “Researchers – First Nations”</w:t>
            </w:r>
          </w:p>
          <w:p w14:paraId="3AB22563" w14:textId="77777777" w:rsidR="007501F5" w:rsidRPr="007501F5" w:rsidRDefault="007501F5" w:rsidP="00FE2B96">
            <w:pPr>
              <w:pStyle w:val="ListParagraph"/>
              <w:numPr>
                <w:ilvl w:val="0"/>
                <w:numId w:val="39"/>
              </w:numPr>
              <w:spacing w:before="0" w:after="0" w:line="276" w:lineRule="auto"/>
              <w:rPr>
                <w:rFonts w:cstheme="majorHAnsi"/>
              </w:rPr>
            </w:pPr>
            <w:r w:rsidRPr="007501F5">
              <w:rPr>
                <w:rFonts w:cstheme="majorHAnsi"/>
              </w:rPr>
              <w:t>choose “Add channels”</w:t>
            </w:r>
          </w:p>
          <w:p w14:paraId="5F51218D" w14:textId="77777777" w:rsidR="007501F5" w:rsidRPr="007501F5" w:rsidRDefault="007501F5" w:rsidP="00FE2B96">
            <w:pPr>
              <w:pStyle w:val="ListParagraph"/>
              <w:numPr>
                <w:ilvl w:val="0"/>
                <w:numId w:val="39"/>
              </w:numPr>
              <w:spacing w:before="0" w:after="0" w:line="276" w:lineRule="auto"/>
              <w:rPr>
                <w:rFonts w:cstheme="majorHAnsi"/>
              </w:rPr>
            </w:pPr>
            <w:r w:rsidRPr="007501F5">
              <w:rPr>
                <w:rFonts w:cstheme="majorHAnsi"/>
              </w:rPr>
              <w:t>In the box called “Channel name”, enter “Introducing yourself”</w:t>
            </w:r>
          </w:p>
          <w:p w14:paraId="46810F37" w14:textId="77777777" w:rsidR="007501F5" w:rsidRPr="007501F5" w:rsidRDefault="007501F5" w:rsidP="00FE2B96">
            <w:pPr>
              <w:pStyle w:val="ListParagraph"/>
              <w:numPr>
                <w:ilvl w:val="0"/>
                <w:numId w:val="39"/>
              </w:numPr>
              <w:spacing w:before="0" w:after="0" w:line="276" w:lineRule="auto"/>
              <w:rPr>
                <w:rFonts w:cstheme="majorHAnsi"/>
              </w:rPr>
            </w:pPr>
            <w:r w:rsidRPr="007501F5">
              <w:rPr>
                <w:rFonts w:cstheme="majorHAnsi"/>
              </w:rPr>
              <w:t>Tick “</w:t>
            </w:r>
            <w:r w:rsidRPr="007501F5">
              <w:rPr>
                <w:rFonts w:cstheme="majorHAnsi"/>
                <w:lang w:val="en-AU"/>
              </w:rPr>
              <w:t>Automatically show this channel in everyone’s list” before pressing Add.</w:t>
            </w:r>
          </w:p>
          <w:p w14:paraId="60318785" w14:textId="77777777" w:rsidR="007501F5" w:rsidRPr="007501F5" w:rsidRDefault="007501F5" w:rsidP="00FE2B96">
            <w:pPr>
              <w:spacing w:line="276" w:lineRule="auto"/>
              <w:rPr>
                <w:rFonts w:cstheme="majorHAnsi"/>
              </w:rPr>
            </w:pPr>
          </w:p>
          <w:p w14:paraId="6728F1A6" w14:textId="77777777" w:rsidR="007501F5" w:rsidRPr="007501F5" w:rsidRDefault="007501F5" w:rsidP="00FE2B96">
            <w:pPr>
              <w:spacing w:line="276" w:lineRule="auto"/>
              <w:rPr>
                <w:rFonts w:cstheme="majorHAnsi"/>
              </w:rPr>
            </w:pPr>
            <w:r w:rsidRPr="007501F5">
              <w:rPr>
                <w:rFonts w:cstheme="majorHAnsi"/>
              </w:rPr>
              <w:t xml:space="preserve">If your team does include a channel called “Introducing yourself, perhaps consider another channel that you could add.  </w:t>
            </w:r>
          </w:p>
        </w:tc>
      </w:tr>
    </w:tbl>
    <w:p w14:paraId="1D9138C8" w14:textId="6D55578F" w:rsidR="007501F5" w:rsidRPr="007501F5" w:rsidRDefault="007501F5" w:rsidP="00FE2B96">
      <w:pPr>
        <w:spacing w:line="276" w:lineRule="auto"/>
        <w:rPr>
          <w:rFonts w:cstheme="majorHAnsi"/>
        </w:rPr>
      </w:pPr>
    </w:p>
    <w:p w14:paraId="7E0D0613" w14:textId="54AF144B" w:rsidR="007501F5" w:rsidRPr="007501F5" w:rsidRDefault="007501F5" w:rsidP="00FE2B96">
      <w:pPr>
        <w:spacing w:line="276" w:lineRule="auto"/>
        <w:rPr>
          <w:rFonts w:cstheme="majorHAnsi"/>
        </w:rPr>
      </w:pPr>
    </w:p>
    <w:p w14:paraId="5BAA51CB" w14:textId="3010BCB4" w:rsidR="007501F5" w:rsidRPr="007501F5" w:rsidRDefault="007501F5" w:rsidP="00FE2B96">
      <w:pPr>
        <w:spacing w:line="276" w:lineRule="auto"/>
        <w:rPr>
          <w:rFonts w:cstheme="majorHAnsi"/>
        </w:rPr>
      </w:pPr>
    </w:p>
    <w:p w14:paraId="0D2404B5" w14:textId="39D559E3" w:rsidR="007501F5" w:rsidRPr="007501F5" w:rsidRDefault="007501F5" w:rsidP="00FE2B96">
      <w:pPr>
        <w:spacing w:line="276" w:lineRule="auto"/>
        <w:rPr>
          <w:rFonts w:cstheme="majorHAnsi"/>
        </w:rPr>
      </w:pPr>
    </w:p>
    <w:p w14:paraId="48E633E7" w14:textId="77777777" w:rsidR="007501F5" w:rsidRPr="007501F5" w:rsidRDefault="007501F5" w:rsidP="00FE2B96">
      <w:pPr>
        <w:spacing w:line="276" w:lineRule="auto"/>
        <w:rPr>
          <w:rFonts w:cstheme="majorHAnsi"/>
        </w:rPr>
      </w:pPr>
    </w:p>
    <w:p w14:paraId="680BC34C" w14:textId="25A60688"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t>Introduce yourself</w:t>
      </w:r>
    </w:p>
    <w:p w14:paraId="6DB69D33" w14:textId="77777777" w:rsidR="007501F5" w:rsidRPr="007501F5" w:rsidRDefault="007501F5" w:rsidP="00FE2B96">
      <w:pPr>
        <w:spacing w:line="276" w:lineRule="auto"/>
        <w:rPr>
          <w:rFonts w:cstheme="majorHAnsi"/>
        </w:rPr>
      </w:pPr>
    </w:p>
    <w:p w14:paraId="2C25A604" w14:textId="77777777" w:rsidR="007501F5" w:rsidRPr="007501F5" w:rsidRDefault="007501F5" w:rsidP="00FE2B96">
      <w:pPr>
        <w:spacing w:line="276" w:lineRule="auto"/>
        <w:rPr>
          <w:rFonts w:cstheme="majorHAnsi"/>
        </w:rPr>
      </w:pPr>
      <w:r w:rsidRPr="007501F5">
        <w:rPr>
          <w:rFonts w:cstheme="majorHAnsi"/>
        </w:rPr>
        <w:tab/>
        <w:t>To help you learn how to post and read information that is relevant to your teams or interest groups, you should introduce yourself to the team.  The following instructions will help you complete this task.</w:t>
      </w:r>
    </w:p>
    <w:p w14:paraId="3B5EC364"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2F7688CD" w14:textId="77777777" w:rsidTr="00206411">
        <w:tc>
          <w:tcPr>
            <w:tcW w:w="988" w:type="dxa"/>
          </w:tcPr>
          <w:p w14:paraId="3D7AA84C"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267D8142" wp14:editId="37D48935">
                  <wp:extent cx="438150" cy="4257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259744B3" w14:textId="77777777" w:rsidR="007501F5" w:rsidRPr="007501F5" w:rsidRDefault="007501F5" w:rsidP="00FE2B96">
            <w:pPr>
              <w:pStyle w:val="ListParagraph"/>
              <w:numPr>
                <w:ilvl w:val="0"/>
                <w:numId w:val="37"/>
              </w:numPr>
              <w:spacing w:before="0" w:after="0" w:line="276" w:lineRule="auto"/>
              <w:rPr>
                <w:rFonts w:cstheme="majorHAnsi"/>
              </w:rPr>
            </w:pPr>
            <w:r w:rsidRPr="007501F5">
              <w:rPr>
                <w:rFonts w:cstheme="majorHAnsi"/>
              </w:rPr>
              <w:t>Locate your teams. To achieve this goal, press “Teams” in the left sidebar of your screen</w:t>
            </w:r>
          </w:p>
          <w:p w14:paraId="37335FBE" w14:textId="77777777" w:rsidR="007501F5" w:rsidRPr="007501F5" w:rsidRDefault="007501F5" w:rsidP="00FE2B96">
            <w:pPr>
              <w:pStyle w:val="ListParagraph"/>
              <w:numPr>
                <w:ilvl w:val="0"/>
                <w:numId w:val="37"/>
              </w:numPr>
              <w:spacing w:before="0" w:after="0" w:line="276" w:lineRule="auto"/>
              <w:rPr>
                <w:rFonts w:cstheme="majorHAnsi"/>
              </w:rPr>
            </w:pPr>
            <w:r w:rsidRPr="007501F5">
              <w:rPr>
                <w:rFonts w:cstheme="majorHAnsi"/>
              </w:rPr>
              <w:t>Click one of your teams to generate the screen that resembles the previous example</w:t>
            </w:r>
          </w:p>
          <w:p w14:paraId="48ECD843" w14:textId="77777777" w:rsidR="007501F5" w:rsidRPr="007501F5" w:rsidRDefault="007501F5" w:rsidP="00FE2B96">
            <w:pPr>
              <w:pStyle w:val="ListParagraph"/>
              <w:numPr>
                <w:ilvl w:val="0"/>
                <w:numId w:val="37"/>
              </w:numPr>
              <w:spacing w:before="0" w:after="0" w:line="276" w:lineRule="auto"/>
              <w:rPr>
                <w:rFonts w:cstheme="majorHAnsi"/>
              </w:rPr>
            </w:pPr>
            <w:r w:rsidRPr="007501F5">
              <w:rPr>
                <w:rFonts w:cstheme="majorHAnsi"/>
              </w:rPr>
              <w:t>Click the option “Introducing yourself”</w:t>
            </w:r>
          </w:p>
          <w:p w14:paraId="41314CD2" w14:textId="77777777" w:rsidR="007501F5" w:rsidRPr="007501F5" w:rsidRDefault="007501F5" w:rsidP="00FE2B96">
            <w:pPr>
              <w:pStyle w:val="ListParagraph"/>
              <w:numPr>
                <w:ilvl w:val="0"/>
                <w:numId w:val="37"/>
              </w:numPr>
              <w:spacing w:before="0" w:after="0" w:line="276" w:lineRule="auto"/>
              <w:rPr>
                <w:rFonts w:cstheme="majorHAnsi"/>
              </w:rPr>
            </w:pPr>
            <w:r w:rsidRPr="007501F5">
              <w:rPr>
                <w:rFonts w:cstheme="majorHAnsi"/>
              </w:rPr>
              <w:t xml:space="preserve">In the box at the bottom, containing the words “Start a new conversation”, type a short introduction.  </w:t>
            </w:r>
          </w:p>
          <w:p w14:paraId="1B5CDCE6" w14:textId="77777777" w:rsidR="007501F5" w:rsidRPr="007501F5" w:rsidRDefault="007501F5" w:rsidP="00FE2B96">
            <w:pPr>
              <w:spacing w:line="276" w:lineRule="auto"/>
              <w:rPr>
                <w:rFonts w:cstheme="majorHAnsi"/>
              </w:rPr>
            </w:pPr>
          </w:p>
          <w:p w14:paraId="54931767" w14:textId="77777777" w:rsidR="007501F5" w:rsidRPr="007501F5" w:rsidRDefault="007501F5" w:rsidP="00FE2B96">
            <w:pPr>
              <w:spacing w:line="276" w:lineRule="auto"/>
              <w:rPr>
                <w:rFonts w:cstheme="majorHAnsi"/>
              </w:rPr>
            </w:pPr>
            <w:r w:rsidRPr="007501F5">
              <w:rPr>
                <w:rFonts w:cstheme="majorHAnsi"/>
              </w:rPr>
              <w:t>For example, you could</w:t>
            </w:r>
          </w:p>
          <w:p w14:paraId="29F5BEEF" w14:textId="77777777" w:rsidR="007501F5" w:rsidRPr="007501F5" w:rsidRDefault="007501F5" w:rsidP="00FE2B96">
            <w:pPr>
              <w:spacing w:line="276" w:lineRule="auto"/>
              <w:rPr>
                <w:rFonts w:cstheme="majorHAnsi"/>
              </w:rPr>
            </w:pPr>
          </w:p>
          <w:p w14:paraId="53AA9B9C"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outline your research topic, your interests, your occupation, your hobbies, or other information that could be relevant or interesting to peers</w:t>
            </w:r>
          </w:p>
          <w:p w14:paraId="53207FC5"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press the leftmost icon under this space—an icon that resembles an A with a pencil.  Once clicked, you can now change the format of your message</w:t>
            </w:r>
          </w:p>
          <w:p w14:paraId="20D28914"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if you like, to add attachments, and emoticons, you can use the other icons </w:t>
            </w:r>
          </w:p>
          <w:p w14:paraId="47E175F1"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press the rightmost icon—an icon that resembles a paper airplane—to post your message </w:t>
            </w:r>
          </w:p>
        </w:tc>
      </w:tr>
      <w:tr w:rsidR="007501F5" w:rsidRPr="007501F5" w14:paraId="0E4051F6" w14:textId="77777777" w:rsidTr="00206411">
        <w:tc>
          <w:tcPr>
            <w:tcW w:w="988" w:type="dxa"/>
          </w:tcPr>
          <w:p w14:paraId="716AE9AD" w14:textId="77777777" w:rsidR="007501F5" w:rsidRPr="007501F5" w:rsidRDefault="007501F5" w:rsidP="00FE2B96">
            <w:pPr>
              <w:spacing w:line="276" w:lineRule="auto"/>
              <w:rPr>
                <w:rFonts w:cstheme="majorHAnsi"/>
              </w:rPr>
            </w:pPr>
          </w:p>
        </w:tc>
        <w:tc>
          <w:tcPr>
            <w:tcW w:w="8022" w:type="dxa"/>
          </w:tcPr>
          <w:p w14:paraId="2D937D72" w14:textId="77777777" w:rsidR="007501F5" w:rsidRPr="007501F5" w:rsidRDefault="007501F5" w:rsidP="00FE2B96">
            <w:pPr>
              <w:spacing w:line="276" w:lineRule="auto"/>
              <w:rPr>
                <w:rFonts w:cstheme="majorHAnsi"/>
              </w:rPr>
            </w:pPr>
          </w:p>
        </w:tc>
      </w:tr>
    </w:tbl>
    <w:p w14:paraId="54951226" w14:textId="77777777" w:rsidR="007501F5" w:rsidRPr="007501F5" w:rsidRDefault="007501F5" w:rsidP="00FE2B96">
      <w:pPr>
        <w:spacing w:line="276" w:lineRule="auto"/>
        <w:rPr>
          <w:rFonts w:cstheme="majorHAnsi"/>
        </w:rPr>
      </w:pPr>
      <w:r w:rsidRPr="007501F5">
        <w:rPr>
          <w:rFonts w:cstheme="majorHAnsi"/>
        </w:rPr>
        <w:tab/>
        <w:t>You can also reply to the introductions of other candidates. You merely need to press the “Reply” button immediately below their post. Furthermore, you can edit a message you posted</w:t>
      </w:r>
    </w:p>
    <w:p w14:paraId="75E61617" w14:textId="77777777" w:rsidR="007501F5" w:rsidRPr="007501F5" w:rsidRDefault="007501F5" w:rsidP="00FE2B96">
      <w:pPr>
        <w:spacing w:line="276" w:lineRule="auto"/>
        <w:rPr>
          <w:rFonts w:cstheme="majorHAnsi"/>
        </w:rPr>
      </w:pPr>
    </w:p>
    <w:p w14:paraId="16EA6BD7" w14:textId="77777777" w:rsidR="007501F5" w:rsidRPr="007501F5" w:rsidRDefault="007501F5" w:rsidP="00FE2B96">
      <w:pPr>
        <w:pStyle w:val="ListParagraph"/>
        <w:numPr>
          <w:ilvl w:val="0"/>
          <w:numId w:val="41"/>
        </w:numPr>
        <w:spacing w:before="0" w:after="0" w:line="276" w:lineRule="auto"/>
        <w:rPr>
          <w:rFonts w:cstheme="majorHAnsi"/>
        </w:rPr>
      </w:pPr>
      <w:r w:rsidRPr="007501F5">
        <w:rPr>
          <w:rFonts w:cstheme="majorHAnsi"/>
        </w:rPr>
        <w:t xml:space="preserve">point the cursor or mouse onto the message to generate a set of icons, such as </w:t>
      </w:r>
    </w:p>
    <w:p w14:paraId="3A37D7C5" w14:textId="77777777" w:rsidR="007501F5" w:rsidRPr="007501F5" w:rsidRDefault="007501F5" w:rsidP="00FE2B96">
      <w:pPr>
        <w:pStyle w:val="ListParagraph"/>
        <w:spacing w:line="276" w:lineRule="auto"/>
        <w:ind w:left="360"/>
        <w:rPr>
          <w:rFonts w:cstheme="majorHAnsi"/>
        </w:rPr>
      </w:pPr>
    </w:p>
    <w:p w14:paraId="0B5D710B" w14:textId="77777777" w:rsidR="007501F5" w:rsidRPr="007501F5" w:rsidRDefault="007501F5" w:rsidP="00FE2B96">
      <w:pPr>
        <w:spacing w:line="276" w:lineRule="auto"/>
        <w:rPr>
          <w:rFonts w:cstheme="majorHAnsi"/>
        </w:rPr>
      </w:pPr>
      <w:r w:rsidRPr="007501F5">
        <w:rPr>
          <w:rFonts w:cstheme="majorHAnsi"/>
        </w:rPr>
        <w:t xml:space="preserve">       </w:t>
      </w:r>
      <w:r w:rsidRPr="007501F5">
        <w:rPr>
          <w:rFonts w:cstheme="majorHAnsi"/>
          <w:noProof/>
        </w:rPr>
        <w:drawing>
          <wp:inline distT="0" distB="0" distL="0" distR="0" wp14:anchorId="6FA093FD" wp14:editId="7E5A33AA">
            <wp:extent cx="1036690" cy="192881"/>
            <wp:effectExtent l="12700" t="12700" r="508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1449" t="69440" r="5725" b="26742"/>
                    <a:stretch/>
                  </pic:blipFill>
                  <pic:spPr bwMode="auto">
                    <a:xfrm>
                      <a:off x="0" y="0"/>
                      <a:ext cx="1049246" cy="19521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AC6699F" w14:textId="77777777" w:rsidR="007501F5" w:rsidRPr="007501F5" w:rsidRDefault="007501F5" w:rsidP="00FE2B96">
      <w:pPr>
        <w:spacing w:line="276" w:lineRule="auto"/>
        <w:rPr>
          <w:rFonts w:cstheme="majorHAnsi"/>
        </w:rPr>
      </w:pPr>
    </w:p>
    <w:p w14:paraId="48CEBC32" w14:textId="77777777" w:rsidR="007501F5" w:rsidRPr="007501F5" w:rsidRDefault="007501F5" w:rsidP="00FE2B96">
      <w:pPr>
        <w:pStyle w:val="ListParagraph"/>
        <w:numPr>
          <w:ilvl w:val="0"/>
          <w:numId w:val="41"/>
        </w:numPr>
        <w:spacing w:before="0" w:after="0" w:line="276" w:lineRule="auto"/>
        <w:rPr>
          <w:rFonts w:cstheme="majorHAnsi"/>
        </w:rPr>
      </w:pPr>
      <w:r w:rsidRPr="007501F5">
        <w:rPr>
          <w:rFonts w:cstheme="majorHAnsi"/>
        </w:rPr>
        <w:t>click the three dots</w:t>
      </w:r>
    </w:p>
    <w:p w14:paraId="3E16B649" w14:textId="77777777" w:rsidR="007501F5" w:rsidRPr="007501F5" w:rsidRDefault="007501F5" w:rsidP="00FE2B96">
      <w:pPr>
        <w:pStyle w:val="ListParagraph"/>
        <w:numPr>
          <w:ilvl w:val="0"/>
          <w:numId w:val="41"/>
        </w:numPr>
        <w:spacing w:before="0" w:after="0" w:line="276" w:lineRule="auto"/>
        <w:rPr>
          <w:rFonts w:cstheme="majorHAnsi"/>
        </w:rPr>
      </w:pPr>
      <w:r w:rsidRPr="007501F5">
        <w:rPr>
          <w:rFonts w:cstheme="majorHAnsi"/>
        </w:rPr>
        <w:t xml:space="preserve">once you click these dots, a series of options will appear, such as edit, delete, or save.  </w:t>
      </w:r>
    </w:p>
    <w:p w14:paraId="085BEC7C" w14:textId="77777777" w:rsidR="007501F5" w:rsidRPr="007501F5" w:rsidRDefault="007501F5" w:rsidP="00FE2B96">
      <w:pPr>
        <w:pStyle w:val="ListParagraph"/>
        <w:numPr>
          <w:ilvl w:val="0"/>
          <w:numId w:val="41"/>
        </w:numPr>
        <w:spacing w:before="0" w:after="0" w:line="276" w:lineRule="auto"/>
        <w:rPr>
          <w:rFonts w:cstheme="majorHAnsi"/>
        </w:rPr>
      </w:pPr>
      <w:r w:rsidRPr="007501F5">
        <w:rPr>
          <w:rFonts w:cstheme="majorHAnsi"/>
        </w:rPr>
        <w:t>merely choose the option that is relevant to your needs, such as edit</w:t>
      </w:r>
    </w:p>
    <w:p w14:paraId="498BFBFB" w14:textId="77777777" w:rsidR="007501F5" w:rsidRPr="007501F5" w:rsidRDefault="007501F5" w:rsidP="00FE2B96">
      <w:pPr>
        <w:spacing w:line="276" w:lineRule="auto"/>
        <w:rPr>
          <w:rFonts w:cstheme="majorHAnsi"/>
        </w:rPr>
      </w:pPr>
    </w:p>
    <w:p w14:paraId="1A4EA919" w14:textId="77777777" w:rsidR="007501F5" w:rsidRPr="007501F5" w:rsidRDefault="007501F5" w:rsidP="00FE2B96">
      <w:pPr>
        <w:spacing w:line="276" w:lineRule="auto"/>
        <w:rPr>
          <w:rFonts w:cstheme="majorHAnsi"/>
        </w:rPr>
      </w:pPr>
    </w:p>
    <w:p w14:paraId="56B9E08C" w14:textId="77777777" w:rsidR="007501F5" w:rsidRPr="007501F5" w:rsidRDefault="007501F5" w:rsidP="00FE2B96">
      <w:pPr>
        <w:spacing w:line="276" w:lineRule="auto"/>
        <w:rPr>
          <w:rFonts w:cstheme="majorHAnsi"/>
        </w:rPr>
      </w:pPr>
    </w:p>
    <w:p w14:paraId="33E84B1A" w14:textId="77777777" w:rsidR="007501F5" w:rsidRPr="007501F5" w:rsidRDefault="007501F5" w:rsidP="00FE2B96">
      <w:pPr>
        <w:spacing w:line="276" w:lineRule="auto"/>
        <w:rPr>
          <w:rFonts w:cstheme="majorHAnsi"/>
        </w:rPr>
      </w:pPr>
    </w:p>
    <w:p w14:paraId="71960207" w14:textId="266DADBF"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lastRenderedPageBreak/>
        <w:t>Alerting individuals</w:t>
      </w:r>
    </w:p>
    <w:p w14:paraId="63D6E52A" w14:textId="77777777" w:rsidR="007501F5" w:rsidRPr="007501F5" w:rsidRDefault="007501F5" w:rsidP="00FE2B96">
      <w:pPr>
        <w:spacing w:line="276" w:lineRule="auto"/>
        <w:rPr>
          <w:rFonts w:cstheme="majorHAnsi"/>
        </w:rPr>
      </w:pPr>
    </w:p>
    <w:p w14:paraId="462257E5" w14:textId="77777777" w:rsidR="007501F5" w:rsidRPr="007501F5" w:rsidRDefault="007501F5" w:rsidP="00FE2B96">
      <w:pPr>
        <w:spacing w:line="276" w:lineRule="auto"/>
        <w:rPr>
          <w:rFonts w:cstheme="majorHAnsi"/>
        </w:rPr>
      </w:pPr>
      <w:r w:rsidRPr="007501F5">
        <w:rPr>
          <w:rFonts w:cstheme="majorHAnsi"/>
        </w:rPr>
        <w:tab/>
        <w:t>In general, only some of the individuals who visit a particular team and channel will read the messages you post. Sometimes, however, you would really like specific people to read your posts.  To achieve this goal, attempt the following activity:</w:t>
      </w:r>
    </w:p>
    <w:p w14:paraId="2E92CBA7"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3221C884" w14:textId="77777777" w:rsidTr="00206411">
        <w:tc>
          <w:tcPr>
            <w:tcW w:w="988" w:type="dxa"/>
          </w:tcPr>
          <w:p w14:paraId="509B88E1"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657CEA2E" wp14:editId="0430D66F">
                  <wp:extent cx="438150" cy="425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79DEF6F4"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identify someone in the team to whom you would like to communicate</w:t>
            </w:r>
          </w:p>
          <w:p w14:paraId="79B4D8F6"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if you cannot identify anyone else, choose Simon Moss, the Dean of Graduate Studies</w:t>
            </w:r>
          </w:p>
          <w:p w14:paraId="29F44BFB"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in one of the channels, such as General, write a message that is relevant to this person</w:t>
            </w:r>
          </w:p>
          <w:p w14:paraId="1C13A458"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for example, if writing to Simon Moss, you could specify a topic on which you would like more information, such as “Could you write more advice on …”</w:t>
            </w:r>
          </w:p>
          <w:p w14:paraId="38947460"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within the message, enter @ and the name of this person, such as @Simon.  You can then choose one of several names that will gradually appear</w:t>
            </w:r>
          </w:p>
          <w:p w14:paraId="32414764"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the person will then be notified about this message.  How this person is notified will depend on their settings.  </w:t>
            </w:r>
          </w:p>
          <w:p w14:paraId="0D5C89DE"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for example, this person might receive an email.  Or a symbol might appear next to the Activity or Teams icon in the left sidebar</w:t>
            </w:r>
          </w:p>
        </w:tc>
      </w:tr>
    </w:tbl>
    <w:p w14:paraId="551632A3" w14:textId="7D99B8D0" w:rsidR="007501F5" w:rsidRDefault="007501F5" w:rsidP="00FE2B96">
      <w:pPr>
        <w:spacing w:line="276" w:lineRule="auto"/>
        <w:rPr>
          <w:rFonts w:cstheme="majorHAnsi"/>
        </w:rPr>
      </w:pPr>
    </w:p>
    <w:p w14:paraId="0D53F41C" w14:textId="68C8830D" w:rsidR="001D4D66" w:rsidRDefault="001D4D66" w:rsidP="00FE2B96">
      <w:pPr>
        <w:spacing w:line="276" w:lineRule="auto"/>
        <w:rPr>
          <w:rFonts w:cstheme="majorHAnsi"/>
        </w:rPr>
      </w:pPr>
    </w:p>
    <w:p w14:paraId="6F58825B" w14:textId="318DC7D5" w:rsidR="001D4D66" w:rsidRDefault="001D4D66" w:rsidP="00FE2B96">
      <w:pPr>
        <w:spacing w:line="276" w:lineRule="auto"/>
        <w:rPr>
          <w:rFonts w:cstheme="majorHAnsi"/>
        </w:rPr>
      </w:pPr>
    </w:p>
    <w:p w14:paraId="27380A13" w14:textId="2BE7509F" w:rsidR="001D4D66" w:rsidRDefault="001D4D66" w:rsidP="00FE2B96">
      <w:pPr>
        <w:spacing w:line="276" w:lineRule="auto"/>
        <w:rPr>
          <w:rFonts w:cstheme="majorHAnsi"/>
        </w:rPr>
      </w:pPr>
    </w:p>
    <w:p w14:paraId="640CB5CE" w14:textId="77777777" w:rsidR="001D4D66" w:rsidRPr="007501F5" w:rsidRDefault="001D4D66" w:rsidP="00FE2B96">
      <w:pPr>
        <w:spacing w:line="276" w:lineRule="auto"/>
        <w:rPr>
          <w:rFonts w:cstheme="majorHAnsi"/>
        </w:rPr>
      </w:pPr>
    </w:p>
    <w:p w14:paraId="4FA18A61" w14:textId="7C296C18"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t>Communicating with specific individuals</w:t>
      </w:r>
    </w:p>
    <w:p w14:paraId="35F34569" w14:textId="77777777" w:rsidR="007501F5" w:rsidRPr="007501F5" w:rsidRDefault="007501F5" w:rsidP="00FE2B96">
      <w:pPr>
        <w:spacing w:line="276" w:lineRule="auto"/>
        <w:rPr>
          <w:rFonts w:cstheme="majorHAnsi"/>
        </w:rPr>
      </w:pPr>
    </w:p>
    <w:p w14:paraId="50BAAEDA" w14:textId="77777777" w:rsidR="007501F5" w:rsidRPr="007501F5" w:rsidRDefault="007501F5" w:rsidP="00FE2B96">
      <w:pPr>
        <w:spacing w:line="276" w:lineRule="auto"/>
        <w:rPr>
          <w:rFonts w:cstheme="majorHAnsi"/>
        </w:rPr>
      </w:pPr>
      <w:r w:rsidRPr="007501F5">
        <w:rPr>
          <w:rFonts w:cstheme="majorHAnsi"/>
        </w:rPr>
        <w:tab/>
        <w:t xml:space="preserve">If you want to post or read messages that are relevant to multiple individuals, you should use the “Teams” option in the left sidebar.  However, if you want to communicate with only one person—or a limited set of people—you should use the “Chat” or “Calendar” options instead. This section demonstrates how to utilise these options most effectively.   </w:t>
      </w:r>
    </w:p>
    <w:p w14:paraId="24D2B5A4" w14:textId="77777777" w:rsidR="007501F5" w:rsidRPr="007501F5" w:rsidRDefault="007501F5" w:rsidP="00FE2B96">
      <w:pPr>
        <w:spacing w:line="276" w:lineRule="auto"/>
        <w:rPr>
          <w:rFonts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36359101" w14:textId="77777777" w:rsidTr="00206411">
        <w:tc>
          <w:tcPr>
            <w:tcW w:w="988" w:type="dxa"/>
          </w:tcPr>
          <w:p w14:paraId="428F2341"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609F0D21" wp14:editId="50C79CA7">
                  <wp:extent cx="438150" cy="4257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084843D1" w14:textId="77777777" w:rsidR="007501F5" w:rsidRPr="007501F5" w:rsidRDefault="007501F5" w:rsidP="00FE2B96">
            <w:pPr>
              <w:spacing w:line="276" w:lineRule="auto"/>
              <w:rPr>
                <w:rFonts w:cstheme="majorHAnsi"/>
              </w:rPr>
            </w:pPr>
            <w:r w:rsidRPr="007501F5">
              <w:rPr>
                <w:rFonts w:cstheme="majorHAnsi"/>
              </w:rPr>
              <w:t>First, you should organize a meeting with someone at CDU—perhaps another research candidate.  To organize meetings, use the “Calendar” option.  So</w:t>
            </w:r>
          </w:p>
          <w:p w14:paraId="575E5C2D" w14:textId="77777777" w:rsidR="007501F5" w:rsidRPr="007501F5" w:rsidRDefault="007501F5" w:rsidP="00FE2B96">
            <w:pPr>
              <w:spacing w:line="276" w:lineRule="auto"/>
              <w:rPr>
                <w:rFonts w:cstheme="majorHAnsi"/>
              </w:rPr>
            </w:pPr>
          </w:p>
          <w:p w14:paraId="5A030D7A"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press the “Calendar” option on the left side to organize a meeting</w:t>
            </w:r>
          </w:p>
          <w:p w14:paraId="4228E713"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on the Calendar, click on a time in which you might be available to meet someone else online.  Something like the following screen should appear</w:t>
            </w:r>
          </w:p>
        </w:tc>
      </w:tr>
    </w:tbl>
    <w:p w14:paraId="4008A9AE" w14:textId="77777777" w:rsidR="007501F5" w:rsidRPr="007501F5" w:rsidRDefault="007501F5" w:rsidP="00FE2B96">
      <w:pPr>
        <w:spacing w:line="276" w:lineRule="auto"/>
        <w:rPr>
          <w:rFonts w:cstheme="majorHAnsi"/>
        </w:rPr>
      </w:pPr>
    </w:p>
    <w:p w14:paraId="27625BA5" w14:textId="77777777" w:rsidR="007501F5" w:rsidRPr="007501F5" w:rsidRDefault="007501F5" w:rsidP="00FE2B96">
      <w:pPr>
        <w:spacing w:line="276" w:lineRule="auto"/>
        <w:rPr>
          <w:rFonts w:cstheme="majorHAnsi"/>
        </w:rPr>
      </w:pPr>
    </w:p>
    <w:p w14:paraId="03627DD8" w14:textId="77777777" w:rsidR="007501F5" w:rsidRPr="007501F5" w:rsidRDefault="007501F5" w:rsidP="00FE2B96">
      <w:pPr>
        <w:spacing w:line="276" w:lineRule="auto"/>
        <w:jc w:val="center"/>
        <w:rPr>
          <w:rFonts w:cstheme="majorHAnsi"/>
        </w:rPr>
      </w:pPr>
      <w:r w:rsidRPr="007501F5">
        <w:rPr>
          <w:rFonts w:cstheme="majorHAnsi"/>
          <w:noProof/>
        </w:rPr>
        <w:lastRenderedPageBreak/>
        <w:drawing>
          <wp:inline distT="0" distB="0" distL="0" distR="0" wp14:anchorId="14D1A191" wp14:editId="492FE48F">
            <wp:extent cx="5727700" cy="4079240"/>
            <wp:effectExtent l="12700" t="1270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55"/>
                    <a:stretch/>
                  </pic:blipFill>
                  <pic:spPr bwMode="auto">
                    <a:xfrm>
                      <a:off x="0" y="0"/>
                      <a:ext cx="5727700" cy="4079240"/>
                    </a:xfrm>
                    <a:prstGeom prst="rect">
                      <a:avLst/>
                    </a:prstGeom>
                    <a:ln>
                      <a:solidFill>
                        <a:srgbClr val="00B0F0"/>
                      </a:solidFill>
                    </a:ln>
                    <a:extLst>
                      <a:ext uri="{53640926-AAD7-44D8-BBD7-CCE9431645EC}">
                        <a14:shadowObscured xmlns:a14="http://schemas.microsoft.com/office/drawing/2010/main"/>
                      </a:ext>
                    </a:extLst>
                  </pic:spPr>
                </pic:pic>
              </a:graphicData>
            </a:graphic>
          </wp:inline>
        </w:drawing>
      </w:r>
    </w:p>
    <w:p w14:paraId="74828415" w14:textId="77777777" w:rsidR="007501F5" w:rsidRPr="007501F5" w:rsidRDefault="007501F5" w:rsidP="00FE2B96">
      <w:pPr>
        <w:spacing w:line="276" w:lineRule="auto"/>
        <w:rPr>
          <w:rFonts w:cstheme="majorHAnsi"/>
          <w:szCs w:val="22"/>
        </w:rPr>
      </w:pPr>
    </w:p>
    <w:p w14:paraId="4E1217CF" w14:textId="77777777" w:rsidR="007501F5" w:rsidRPr="007501F5" w:rsidRDefault="007501F5" w:rsidP="00FE2B96">
      <w:pPr>
        <w:spacing w:line="276" w:lineRule="auto"/>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0E410F2F" w14:textId="77777777" w:rsidTr="00206411">
        <w:trPr>
          <w:trHeight w:val="667"/>
        </w:trPr>
        <w:tc>
          <w:tcPr>
            <w:tcW w:w="988" w:type="dxa"/>
          </w:tcPr>
          <w:p w14:paraId="2728358B"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4D601438" wp14:editId="79F4931D">
                  <wp:extent cx="438150" cy="4257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4C9AEB10"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Then, in the box called title, enter the purpose of this meeting, such as “Initial conversation”</w:t>
            </w:r>
          </w:p>
          <w:p w14:paraId="6E38AF48"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Click the cursor onto “Add required attendees”.  Start to write the name of the person to whom you would like to meet.  </w:t>
            </w:r>
          </w:p>
          <w:p w14:paraId="0FA961A2"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A series of names should appear.  Choose the relevant person. </w:t>
            </w:r>
          </w:p>
          <w:p w14:paraId="70133CB8"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You may also be able to invite entire teams</w:t>
            </w:r>
          </w:p>
          <w:p w14:paraId="2D0D59E1"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Adjust the dates and times to suit your needs</w:t>
            </w:r>
          </w:p>
          <w:p w14:paraId="743DCA1A"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In the box called “Add location”, write “Microsoft Teams”</w:t>
            </w:r>
          </w:p>
          <w:p w14:paraId="017F3E96"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Finally, in the bottom space, write a message like “I’ve been instructed to organize a meeting with a colleague on Microsoft Teams—and to discuss some of the challenges I am experiencing.  Are you available at this time?  </w:t>
            </w:r>
          </w:p>
          <w:p w14:paraId="0990ACC7"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 xml:space="preserve">Press Send.  </w:t>
            </w:r>
          </w:p>
        </w:tc>
      </w:tr>
    </w:tbl>
    <w:p w14:paraId="70F04896" w14:textId="77777777" w:rsidR="007501F5" w:rsidRPr="007501F5" w:rsidRDefault="007501F5" w:rsidP="00FE2B96">
      <w:pPr>
        <w:spacing w:line="276" w:lineRule="auto"/>
        <w:rPr>
          <w:rFonts w:cstheme="majorHAnsi"/>
          <w:b/>
          <w:szCs w:val="22"/>
        </w:rPr>
      </w:pPr>
    </w:p>
    <w:p w14:paraId="4D1DA820" w14:textId="77777777" w:rsidR="007501F5" w:rsidRPr="007501F5" w:rsidRDefault="007501F5" w:rsidP="00FE2B96">
      <w:pPr>
        <w:spacing w:line="276" w:lineRule="auto"/>
        <w:rPr>
          <w:rFonts w:cstheme="majorHAnsi"/>
          <w:szCs w:val="22"/>
        </w:rPr>
      </w:pPr>
      <w:r w:rsidRPr="007501F5">
        <w:rPr>
          <w:rFonts w:cstheme="majorHAnsi"/>
          <w:szCs w:val="22"/>
        </w:rPr>
        <w:tab/>
        <w:t xml:space="preserve">Hopefully, this person, or someone else, will agree to this meeting.  When the time arrives, return to your calendar.  To start the meeting, consider these activities.  </w:t>
      </w:r>
    </w:p>
    <w:p w14:paraId="05C7BF00" w14:textId="77777777" w:rsidR="007501F5" w:rsidRPr="007501F5" w:rsidRDefault="007501F5" w:rsidP="00FE2B96">
      <w:pPr>
        <w:spacing w:line="276" w:lineRule="auto"/>
        <w:rPr>
          <w:rFonts w:cstheme="majorHAnsi"/>
          <w:szCs w:val="22"/>
        </w:rPr>
      </w:pPr>
    </w:p>
    <w:p w14:paraId="5AF721A4" w14:textId="77777777" w:rsidR="007501F5" w:rsidRPr="007501F5" w:rsidRDefault="007501F5" w:rsidP="00FE2B96">
      <w:pPr>
        <w:spacing w:line="276" w:lineRule="auto"/>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58AD312C" w14:textId="77777777" w:rsidTr="00206411">
        <w:trPr>
          <w:trHeight w:val="431"/>
        </w:trPr>
        <w:tc>
          <w:tcPr>
            <w:tcW w:w="988" w:type="dxa"/>
          </w:tcPr>
          <w:p w14:paraId="55D264B9"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36BCB985" wp14:editId="0125F212">
                  <wp:extent cx="438150" cy="4257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036EE660"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Click the relevant item in your calendar</w:t>
            </w:r>
          </w:p>
          <w:p w14:paraId="5088AA32"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Press “Join”—a button that typically appears towards the right of your screen</w:t>
            </w:r>
          </w:p>
          <w:p w14:paraId="25F61848"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lastRenderedPageBreak/>
              <w:t xml:space="preserve">If your computer is connected to a microphone and video, a video of you should appear in the middle of your screen; if your computer does not include </w:t>
            </w:r>
            <w:proofErr w:type="gramStart"/>
            <w:r w:rsidRPr="007501F5">
              <w:rPr>
                <w:rFonts w:cstheme="majorHAnsi"/>
              </w:rPr>
              <w:t>a</w:t>
            </w:r>
            <w:proofErr w:type="gramEnd"/>
            <w:r w:rsidRPr="007501F5">
              <w:rPr>
                <w:rFonts w:cstheme="majorHAnsi"/>
              </w:rPr>
              <w:t xml:space="preserve"> inbuilt microphone or video, you could attach a USB webcam instead</w:t>
            </w:r>
          </w:p>
          <w:p w14:paraId="6D0E4D02" w14:textId="77777777" w:rsidR="007501F5" w:rsidRPr="007501F5" w:rsidRDefault="007501F5" w:rsidP="00FE2B96">
            <w:pPr>
              <w:pStyle w:val="ListParagraph"/>
              <w:numPr>
                <w:ilvl w:val="0"/>
                <w:numId w:val="40"/>
              </w:numPr>
              <w:spacing w:before="0" w:after="0" w:line="276" w:lineRule="auto"/>
              <w:rPr>
                <w:rFonts w:cstheme="majorHAnsi"/>
              </w:rPr>
            </w:pPr>
            <w:r w:rsidRPr="007501F5">
              <w:rPr>
                <w:rFonts w:cstheme="majorHAnsi"/>
              </w:rPr>
              <w:t>Click Join now to start the meeting. The meeting should resemble the following screen</w:t>
            </w:r>
          </w:p>
        </w:tc>
      </w:tr>
    </w:tbl>
    <w:p w14:paraId="0744511C" w14:textId="77777777" w:rsidR="007501F5" w:rsidRPr="007501F5" w:rsidRDefault="007501F5" w:rsidP="00FE2B96">
      <w:pPr>
        <w:spacing w:line="276" w:lineRule="auto"/>
        <w:rPr>
          <w:rFonts w:cstheme="majorHAnsi"/>
          <w:b/>
          <w:szCs w:val="22"/>
        </w:rPr>
      </w:pPr>
    </w:p>
    <w:p w14:paraId="62E856C4" w14:textId="77777777" w:rsidR="007501F5" w:rsidRPr="007501F5" w:rsidRDefault="007501F5" w:rsidP="00FE2B96">
      <w:pPr>
        <w:spacing w:line="276" w:lineRule="auto"/>
        <w:jc w:val="center"/>
        <w:rPr>
          <w:rFonts w:cstheme="majorHAnsi"/>
          <w:b/>
          <w:szCs w:val="22"/>
        </w:rPr>
      </w:pPr>
      <w:r w:rsidRPr="007501F5">
        <w:rPr>
          <w:rFonts w:cstheme="majorHAnsi"/>
          <w:b/>
          <w:noProof/>
          <w:szCs w:val="22"/>
        </w:rPr>
        <w:drawing>
          <wp:inline distT="0" distB="0" distL="0" distR="0" wp14:anchorId="27C44C58" wp14:editId="30B1A177">
            <wp:extent cx="38862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6200" cy="3048000"/>
                    </a:xfrm>
                    <a:prstGeom prst="rect">
                      <a:avLst/>
                    </a:prstGeom>
                  </pic:spPr>
                </pic:pic>
              </a:graphicData>
            </a:graphic>
          </wp:inline>
        </w:drawing>
      </w:r>
    </w:p>
    <w:p w14:paraId="065594DE" w14:textId="77777777" w:rsidR="007501F5" w:rsidRPr="007501F5" w:rsidRDefault="007501F5" w:rsidP="00FE2B96">
      <w:pPr>
        <w:spacing w:line="276" w:lineRule="auto"/>
        <w:rPr>
          <w:rFonts w:cstheme="majorHAnsi"/>
          <w:b/>
          <w:szCs w:val="22"/>
        </w:rPr>
      </w:pPr>
    </w:p>
    <w:p w14:paraId="1C3CBF33" w14:textId="77777777" w:rsidR="007501F5" w:rsidRPr="007501F5" w:rsidRDefault="007501F5" w:rsidP="00FE2B96">
      <w:pPr>
        <w:spacing w:line="276" w:lineRule="auto"/>
        <w:rPr>
          <w:rFonts w:cstheme="majorHAnsi"/>
          <w:szCs w:val="22"/>
        </w:rPr>
      </w:pPr>
      <w:r w:rsidRPr="007501F5">
        <w:rPr>
          <w:rFonts w:cstheme="majorHAnsi"/>
          <w:b/>
          <w:szCs w:val="22"/>
        </w:rPr>
        <w:tab/>
      </w:r>
      <w:r w:rsidRPr="007501F5">
        <w:rPr>
          <w:rFonts w:cstheme="majorHAnsi"/>
          <w:szCs w:val="22"/>
        </w:rPr>
        <w:t>If you point the cursor or mouse to this screen, a series of icons, as shown in the yellow box.  The following table outlines the role of each icon</w:t>
      </w:r>
    </w:p>
    <w:p w14:paraId="617FC3FE" w14:textId="77777777" w:rsidR="007501F5" w:rsidRPr="007501F5" w:rsidRDefault="007501F5" w:rsidP="00FE2B96">
      <w:pPr>
        <w:spacing w:line="276" w:lineRule="auto"/>
        <w:rPr>
          <w:rFonts w:cstheme="maj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530"/>
        <w:gridCol w:w="7512"/>
      </w:tblGrid>
      <w:tr w:rsidR="007501F5" w:rsidRPr="007501F5" w14:paraId="415D4307" w14:textId="77777777" w:rsidTr="00206411">
        <w:tc>
          <w:tcPr>
            <w:tcW w:w="1530" w:type="dxa"/>
            <w:shd w:val="clear" w:color="auto" w:fill="C6EBD6" w:themeFill="accent5" w:themeFillTint="66"/>
          </w:tcPr>
          <w:p w14:paraId="7D8ED783" w14:textId="77777777" w:rsidR="007501F5" w:rsidRPr="007501F5" w:rsidRDefault="007501F5" w:rsidP="00FE2B96">
            <w:pPr>
              <w:spacing w:line="276" w:lineRule="auto"/>
              <w:jc w:val="center"/>
              <w:rPr>
                <w:rFonts w:cstheme="majorHAnsi"/>
              </w:rPr>
            </w:pPr>
            <w:r w:rsidRPr="007501F5">
              <w:rPr>
                <w:rFonts w:cstheme="majorHAnsi"/>
              </w:rPr>
              <w:t xml:space="preserve">Icon </w:t>
            </w:r>
          </w:p>
        </w:tc>
        <w:tc>
          <w:tcPr>
            <w:tcW w:w="7512" w:type="dxa"/>
            <w:shd w:val="clear" w:color="auto" w:fill="C6EBD6" w:themeFill="accent5" w:themeFillTint="66"/>
          </w:tcPr>
          <w:p w14:paraId="6BEEC089" w14:textId="77777777" w:rsidR="007501F5" w:rsidRPr="007501F5" w:rsidRDefault="007501F5" w:rsidP="00FE2B96">
            <w:pPr>
              <w:spacing w:line="276" w:lineRule="auto"/>
              <w:jc w:val="center"/>
              <w:rPr>
                <w:rFonts w:cstheme="majorHAnsi"/>
              </w:rPr>
            </w:pPr>
            <w:r w:rsidRPr="007501F5">
              <w:rPr>
                <w:rFonts w:cstheme="majorHAnsi"/>
              </w:rPr>
              <w:t>Role</w:t>
            </w:r>
          </w:p>
        </w:tc>
      </w:tr>
      <w:tr w:rsidR="007501F5" w:rsidRPr="007501F5" w14:paraId="26E609D5" w14:textId="77777777" w:rsidTr="00206411">
        <w:tc>
          <w:tcPr>
            <w:tcW w:w="1530" w:type="dxa"/>
            <w:shd w:val="clear" w:color="auto" w:fill="D9D9D9" w:themeFill="background1" w:themeFillShade="D9"/>
          </w:tcPr>
          <w:p w14:paraId="31E135BE" w14:textId="77777777" w:rsidR="007501F5" w:rsidRPr="007501F5" w:rsidRDefault="007501F5" w:rsidP="00FE2B96">
            <w:pPr>
              <w:spacing w:line="276" w:lineRule="auto"/>
              <w:rPr>
                <w:rFonts w:cstheme="majorHAnsi"/>
              </w:rPr>
            </w:pPr>
            <w:r w:rsidRPr="007501F5">
              <w:rPr>
                <w:rFonts w:cstheme="majorHAnsi"/>
              </w:rPr>
              <w:t>Video camera</w:t>
            </w:r>
          </w:p>
        </w:tc>
        <w:tc>
          <w:tcPr>
            <w:tcW w:w="7512" w:type="dxa"/>
            <w:shd w:val="clear" w:color="auto" w:fill="D9D9D9" w:themeFill="background1" w:themeFillShade="D9"/>
          </w:tcPr>
          <w:p w14:paraId="27D77777"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Switches the video camera on or off.  </w:t>
            </w:r>
          </w:p>
          <w:p w14:paraId="100EE7FA"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If bandwidth is limited, you might choose to turn the camera off</w:t>
            </w:r>
          </w:p>
        </w:tc>
      </w:tr>
      <w:tr w:rsidR="007501F5" w:rsidRPr="007501F5" w14:paraId="6E1C8E49" w14:textId="77777777" w:rsidTr="00206411">
        <w:tc>
          <w:tcPr>
            <w:tcW w:w="1530" w:type="dxa"/>
            <w:shd w:val="clear" w:color="auto" w:fill="D9D9D9" w:themeFill="background1" w:themeFillShade="D9"/>
          </w:tcPr>
          <w:p w14:paraId="62140A11" w14:textId="77777777" w:rsidR="007501F5" w:rsidRPr="007501F5" w:rsidRDefault="007501F5" w:rsidP="00FE2B96">
            <w:pPr>
              <w:spacing w:line="276" w:lineRule="auto"/>
              <w:rPr>
                <w:rFonts w:cstheme="majorHAnsi"/>
              </w:rPr>
            </w:pPr>
            <w:r w:rsidRPr="007501F5">
              <w:rPr>
                <w:rFonts w:cstheme="majorHAnsi"/>
              </w:rPr>
              <w:t>Microphone</w:t>
            </w:r>
          </w:p>
        </w:tc>
        <w:tc>
          <w:tcPr>
            <w:tcW w:w="7512" w:type="dxa"/>
            <w:shd w:val="clear" w:color="auto" w:fill="D9D9D9" w:themeFill="background1" w:themeFillShade="D9"/>
          </w:tcPr>
          <w:p w14:paraId="35D31846"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Switches the microphone on or off.  </w:t>
            </w:r>
          </w:p>
          <w:p w14:paraId="7E57170F"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While listening, you can switch the microphone off so that no background noise disrupts the meeting</w:t>
            </w:r>
          </w:p>
        </w:tc>
      </w:tr>
      <w:tr w:rsidR="007501F5" w:rsidRPr="007501F5" w14:paraId="3A9664BB" w14:textId="77777777" w:rsidTr="00206411">
        <w:tc>
          <w:tcPr>
            <w:tcW w:w="1530" w:type="dxa"/>
            <w:shd w:val="clear" w:color="auto" w:fill="D9D9D9" w:themeFill="background1" w:themeFillShade="D9"/>
          </w:tcPr>
          <w:p w14:paraId="588B7FD4" w14:textId="77777777" w:rsidR="007501F5" w:rsidRPr="007501F5" w:rsidRDefault="007501F5" w:rsidP="00FE2B96">
            <w:pPr>
              <w:spacing w:line="276" w:lineRule="auto"/>
              <w:rPr>
                <w:rFonts w:cstheme="majorHAnsi"/>
              </w:rPr>
            </w:pPr>
            <w:r w:rsidRPr="007501F5">
              <w:rPr>
                <w:rFonts w:cstheme="majorHAnsi"/>
              </w:rPr>
              <w:t>Upward arrow</w:t>
            </w:r>
          </w:p>
        </w:tc>
        <w:tc>
          <w:tcPr>
            <w:tcW w:w="7512" w:type="dxa"/>
            <w:shd w:val="clear" w:color="auto" w:fill="D9D9D9" w:themeFill="background1" w:themeFillShade="D9"/>
          </w:tcPr>
          <w:p w14:paraId="7AB3C4D9"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Enables you to share other open windows, such as a </w:t>
            </w:r>
            <w:proofErr w:type="spellStart"/>
            <w:r w:rsidRPr="007501F5">
              <w:rPr>
                <w:rFonts w:cstheme="majorHAnsi"/>
              </w:rPr>
              <w:t>Powerpoint</w:t>
            </w:r>
            <w:proofErr w:type="spellEnd"/>
            <w:r w:rsidRPr="007501F5">
              <w:rPr>
                <w:rFonts w:cstheme="majorHAnsi"/>
              </w:rPr>
              <w:t xml:space="preserve"> presentation, to the other participants</w:t>
            </w:r>
          </w:p>
          <w:p w14:paraId="5D93BB0E"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You can also share your entire screen.  This option, however, is not recommended, because you might inadvertently share private information, such as emails</w:t>
            </w:r>
          </w:p>
          <w:p w14:paraId="077BFC9A"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Sometimes, after you share a window, the video camera switches off.  You might thus need to switch the camera on again.  </w:t>
            </w:r>
          </w:p>
        </w:tc>
      </w:tr>
      <w:tr w:rsidR="007501F5" w:rsidRPr="007501F5" w14:paraId="38299B8D" w14:textId="77777777" w:rsidTr="00206411">
        <w:tc>
          <w:tcPr>
            <w:tcW w:w="1530" w:type="dxa"/>
            <w:shd w:val="clear" w:color="auto" w:fill="D9D9D9" w:themeFill="background1" w:themeFillShade="D9"/>
          </w:tcPr>
          <w:p w14:paraId="36A32A08" w14:textId="77777777" w:rsidR="007501F5" w:rsidRPr="007501F5" w:rsidRDefault="007501F5" w:rsidP="00FE2B96">
            <w:pPr>
              <w:spacing w:line="276" w:lineRule="auto"/>
              <w:rPr>
                <w:rFonts w:cstheme="majorHAnsi"/>
              </w:rPr>
            </w:pPr>
            <w:r w:rsidRPr="007501F5">
              <w:rPr>
                <w:rFonts w:cstheme="majorHAnsi"/>
              </w:rPr>
              <w:t>…</w:t>
            </w:r>
          </w:p>
        </w:tc>
        <w:tc>
          <w:tcPr>
            <w:tcW w:w="7512" w:type="dxa"/>
            <w:shd w:val="clear" w:color="auto" w:fill="D9D9D9" w:themeFill="background1" w:themeFillShade="D9"/>
          </w:tcPr>
          <w:p w14:paraId="2C90556A"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Displays other options.  For example, you could record the session—one of the most important functions</w:t>
            </w:r>
          </w:p>
        </w:tc>
      </w:tr>
      <w:tr w:rsidR="007501F5" w:rsidRPr="007501F5" w14:paraId="49286280" w14:textId="77777777" w:rsidTr="00206411">
        <w:tc>
          <w:tcPr>
            <w:tcW w:w="1530" w:type="dxa"/>
            <w:shd w:val="clear" w:color="auto" w:fill="D9D9D9" w:themeFill="background1" w:themeFillShade="D9"/>
          </w:tcPr>
          <w:p w14:paraId="2F41341C" w14:textId="77777777" w:rsidR="007501F5" w:rsidRPr="007501F5" w:rsidRDefault="007501F5" w:rsidP="00FE2B96">
            <w:pPr>
              <w:spacing w:line="276" w:lineRule="auto"/>
              <w:rPr>
                <w:rFonts w:cstheme="majorHAnsi"/>
              </w:rPr>
            </w:pPr>
            <w:r w:rsidRPr="007501F5">
              <w:rPr>
                <w:rFonts w:cstheme="majorHAnsi"/>
              </w:rPr>
              <w:t>Chat box</w:t>
            </w:r>
          </w:p>
        </w:tc>
        <w:tc>
          <w:tcPr>
            <w:tcW w:w="7512" w:type="dxa"/>
            <w:shd w:val="clear" w:color="auto" w:fill="D9D9D9" w:themeFill="background1" w:themeFillShade="D9"/>
          </w:tcPr>
          <w:p w14:paraId="7378DF60"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Enables you to send written messages to the participants</w:t>
            </w:r>
          </w:p>
          <w:p w14:paraId="7F1E5178"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That is, sometimes, you want to send a note without disrupting the meeting</w:t>
            </w:r>
          </w:p>
        </w:tc>
      </w:tr>
      <w:tr w:rsidR="007501F5" w:rsidRPr="007501F5" w14:paraId="1075AD18" w14:textId="77777777" w:rsidTr="00206411">
        <w:tc>
          <w:tcPr>
            <w:tcW w:w="1530" w:type="dxa"/>
            <w:shd w:val="clear" w:color="auto" w:fill="D9D9D9" w:themeFill="background1" w:themeFillShade="D9"/>
          </w:tcPr>
          <w:p w14:paraId="2D57B6B9" w14:textId="77777777" w:rsidR="007501F5" w:rsidRPr="007501F5" w:rsidRDefault="007501F5" w:rsidP="00FE2B96">
            <w:pPr>
              <w:spacing w:line="276" w:lineRule="auto"/>
              <w:rPr>
                <w:rFonts w:cstheme="majorHAnsi"/>
              </w:rPr>
            </w:pPr>
            <w:r w:rsidRPr="007501F5">
              <w:rPr>
                <w:rFonts w:cstheme="majorHAnsi"/>
              </w:rPr>
              <w:lastRenderedPageBreak/>
              <w:t>Two people</w:t>
            </w:r>
          </w:p>
        </w:tc>
        <w:tc>
          <w:tcPr>
            <w:tcW w:w="7512" w:type="dxa"/>
            <w:shd w:val="clear" w:color="auto" w:fill="D9D9D9" w:themeFill="background1" w:themeFillShade="D9"/>
          </w:tcPr>
          <w:p w14:paraId="1909921A"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Enables you to invite other participants to the meeting</w:t>
            </w:r>
          </w:p>
          <w:p w14:paraId="1F36C072"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You can continue to invite people after the meeting has started</w:t>
            </w:r>
          </w:p>
          <w:p w14:paraId="12819674"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If their Teams is open, they will receive an alert on their screen </w:t>
            </w:r>
          </w:p>
        </w:tc>
      </w:tr>
      <w:tr w:rsidR="007501F5" w:rsidRPr="007501F5" w14:paraId="786112A0" w14:textId="77777777" w:rsidTr="00206411">
        <w:tc>
          <w:tcPr>
            <w:tcW w:w="1530" w:type="dxa"/>
            <w:shd w:val="clear" w:color="auto" w:fill="D9D9D9" w:themeFill="background1" w:themeFillShade="D9"/>
          </w:tcPr>
          <w:p w14:paraId="0D7E3A1A" w14:textId="77777777" w:rsidR="007501F5" w:rsidRPr="007501F5" w:rsidRDefault="007501F5" w:rsidP="00FE2B96">
            <w:pPr>
              <w:spacing w:line="276" w:lineRule="auto"/>
              <w:rPr>
                <w:rFonts w:cstheme="majorHAnsi"/>
              </w:rPr>
            </w:pPr>
            <w:r w:rsidRPr="007501F5">
              <w:rPr>
                <w:rFonts w:cstheme="majorHAnsi"/>
              </w:rPr>
              <w:t>Phone</w:t>
            </w:r>
          </w:p>
        </w:tc>
        <w:tc>
          <w:tcPr>
            <w:tcW w:w="7512" w:type="dxa"/>
            <w:shd w:val="clear" w:color="auto" w:fill="D9D9D9" w:themeFill="background1" w:themeFillShade="D9"/>
          </w:tcPr>
          <w:p w14:paraId="3E87BCC1"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The last red icon is to hang up—or stop the meeting</w:t>
            </w:r>
          </w:p>
        </w:tc>
      </w:tr>
    </w:tbl>
    <w:p w14:paraId="3F146E26" w14:textId="77777777" w:rsidR="007501F5" w:rsidRPr="007501F5" w:rsidRDefault="007501F5" w:rsidP="00FE2B96">
      <w:pPr>
        <w:spacing w:line="276" w:lineRule="auto"/>
        <w:rPr>
          <w:rFonts w:cstheme="majorHAnsi"/>
          <w:szCs w:val="22"/>
        </w:rPr>
      </w:pPr>
    </w:p>
    <w:p w14:paraId="0DD2828C" w14:textId="77777777" w:rsidR="007501F5" w:rsidRPr="007501F5" w:rsidRDefault="007501F5" w:rsidP="00FE2B96">
      <w:pPr>
        <w:spacing w:line="276" w:lineRule="auto"/>
        <w:rPr>
          <w:rFonts w:cstheme="majorHAnsi"/>
          <w:szCs w:val="22"/>
        </w:rPr>
      </w:pPr>
      <w:r w:rsidRPr="007501F5">
        <w:rPr>
          <w:rFonts w:cstheme="majorHAnsi"/>
          <w:b/>
          <w:szCs w:val="22"/>
        </w:rPr>
        <w:tab/>
      </w:r>
      <w:r w:rsidRPr="007501F5">
        <w:rPr>
          <w:rFonts w:cstheme="majorHAnsi"/>
          <w:szCs w:val="22"/>
        </w:rPr>
        <w:t>If you have recorded the meeting, Microsoft Teams will create a file that you can access after several minutes.  To access this recording</w:t>
      </w:r>
    </w:p>
    <w:p w14:paraId="5FE6E70F" w14:textId="77777777" w:rsidR="007501F5" w:rsidRPr="007501F5" w:rsidRDefault="007501F5" w:rsidP="00FE2B96">
      <w:pPr>
        <w:spacing w:line="276" w:lineRule="auto"/>
        <w:rPr>
          <w:rFonts w:cstheme="majorHAnsi"/>
          <w:szCs w:val="22"/>
        </w:rPr>
      </w:pPr>
    </w:p>
    <w:p w14:paraId="383B1F1D" w14:textId="77777777" w:rsidR="007501F5" w:rsidRPr="007501F5" w:rsidRDefault="007501F5" w:rsidP="00FE2B96">
      <w:pPr>
        <w:pStyle w:val="ListParagraph"/>
        <w:numPr>
          <w:ilvl w:val="0"/>
          <w:numId w:val="42"/>
        </w:numPr>
        <w:spacing w:before="0" w:after="0" w:line="276" w:lineRule="auto"/>
        <w:rPr>
          <w:rFonts w:cstheme="majorHAnsi"/>
          <w:szCs w:val="22"/>
        </w:rPr>
      </w:pPr>
      <w:r w:rsidRPr="007501F5">
        <w:rPr>
          <w:rFonts w:cstheme="majorHAnsi"/>
          <w:szCs w:val="22"/>
        </w:rPr>
        <w:t xml:space="preserve">choose “Chat” in the left </w:t>
      </w:r>
      <w:r w:rsidRPr="007501F5">
        <w:rPr>
          <w:rFonts w:cstheme="majorHAnsi"/>
        </w:rPr>
        <w:t>sidebar</w:t>
      </w:r>
    </w:p>
    <w:p w14:paraId="4F256E41" w14:textId="77777777" w:rsidR="007501F5" w:rsidRPr="007501F5" w:rsidRDefault="007501F5" w:rsidP="00FE2B96">
      <w:pPr>
        <w:pStyle w:val="ListParagraph"/>
        <w:numPr>
          <w:ilvl w:val="0"/>
          <w:numId w:val="42"/>
        </w:numPr>
        <w:spacing w:before="0" w:after="0" w:line="276" w:lineRule="auto"/>
        <w:rPr>
          <w:rFonts w:cstheme="majorHAnsi"/>
          <w:szCs w:val="22"/>
        </w:rPr>
      </w:pPr>
      <w:r w:rsidRPr="007501F5">
        <w:rPr>
          <w:rFonts w:cstheme="majorHAnsi"/>
          <w:szCs w:val="22"/>
        </w:rPr>
        <w:t>you might observe a reference to this meeting, labelled “Meeting: Recorded by…”, like the following screen</w:t>
      </w:r>
    </w:p>
    <w:p w14:paraId="6A03A1D5" w14:textId="77777777" w:rsidR="007501F5" w:rsidRPr="007501F5" w:rsidRDefault="007501F5" w:rsidP="00FE2B96">
      <w:pPr>
        <w:pStyle w:val="ListParagraph"/>
        <w:numPr>
          <w:ilvl w:val="0"/>
          <w:numId w:val="42"/>
        </w:numPr>
        <w:spacing w:before="0" w:after="0" w:line="276" w:lineRule="auto"/>
        <w:rPr>
          <w:rFonts w:cstheme="majorHAnsi"/>
          <w:szCs w:val="22"/>
        </w:rPr>
      </w:pPr>
      <w:r w:rsidRPr="007501F5">
        <w:rPr>
          <w:rFonts w:cstheme="majorHAnsi"/>
          <w:szCs w:val="22"/>
        </w:rPr>
        <w:t>click the three dots…</w:t>
      </w:r>
    </w:p>
    <w:p w14:paraId="286449A3" w14:textId="77777777" w:rsidR="007501F5" w:rsidRPr="007501F5" w:rsidRDefault="007501F5" w:rsidP="00FE2B96">
      <w:pPr>
        <w:pStyle w:val="ListParagraph"/>
        <w:numPr>
          <w:ilvl w:val="0"/>
          <w:numId w:val="42"/>
        </w:numPr>
        <w:spacing w:before="0" w:after="0" w:line="276" w:lineRule="auto"/>
        <w:rPr>
          <w:rFonts w:cstheme="majorHAnsi"/>
          <w:szCs w:val="22"/>
        </w:rPr>
      </w:pPr>
      <w:r w:rsidRPr="007501F5">
        <w:rPr>
          <w:rFonts w:cstheme="majorHAnsi"/>
          <w:szCs w:val="22"/>
        </w:rPr>
        <w:t>choose “Open in Microsoft Stream”—another Microsoft app</w:t>
      </w:r>
    </w:p>
    <w:p w14:paraId="2A69C337" w14:textId="77777777" w:rsidR="007501F5" w:rsidRPr="007501F5" w:rsidRDefault="007501F5" w:rsidP="00FE2B96">
      <w:pPr>
        <w:pStyle w:val="ListParagraph"/>
        <w:numPr>
          <w:ilvl w:val="0"/>
          <w:numId w:val="42"/>
        </w:numPr>
        <w:spacing w:before="0" w:after="0" w:line="276" w:lineRule="auto"/>
        <w:rPr>
          <w:rFonts w:cstheme="majorHAnsi"/>
          <w:szCs w:val="22"/>
        </w:rPr>
      </w:pPr>
      <w:r w:rsidRPr="007501F5">
        <w:rPr>
          <w:rFonts w:cstheme="majorHAnsi"/>
          <w:szCs w:val="22"/>
        </w:rPr>
        <w:t>to play the recording from this app, simply press the arrow on the screen</w:t>
      </w:r>
    </w:p>
    <w:p w14:paraId="3672D605" w14:textId="77777777" w:rsidR="007501F5" w:rsidRPr="007501F5" w:rsidRDefault="007501F5" w:rsidP="00FE2B96">
      <w:pPr>
        <w:pStyle w:val="ListParagraph"/>
        <w:numPr>
          <w:ilvl w:val="0"/>
          <w:numId w:val="42"/>
        </w:numPr>
        <w:spacing w:before="0" w:after="0" w:line="276" w:lineRule="auto"/>
        <w:rPr>
          <w:rFonts w:cstheme="majorHAnsi"/>
          <w:szCs w:val="22"/>
        </w:rPr>
      </w:pPr>
      <w:r w:rsidRPr="007501F5">
        <w:rPr>
          <w:rFonts w:cstheme="majorHAnsi"/>
          <w:szCs w:val="22"/>
        </w:rPr>
        <w:t xml:space="preserve">to download the file, click the … below the screen.  You can then choose several </w:t>
      </w:r>
      <w:proofErr w:type="gramStart"/>
      <w:r w:rsidRPr="007501F5">
        <w:rPr>
          <w:rFonts w:cstheme="majorHAnsi"/>
          <w:szCs w:val="22"/>
        </w:rPr>
        <w:t>option</w:t>
      </w:r>
      <w:proofErr w:type="gramEnd"/>
      <w:r w:rsidRPr="007501F5">
        <w:rPr>
          <w:rFonts w:cstheme="majorHAnsi"/>
          <w:szCs w:val="22"/>
        </w:rPr>
        <w:t>, such as download or delete</w:t>
      </w:r>
    </w:p>
    <w:p w14:paraId="6E894AC4" w14:textId="77777777" w:rsidR="007501F5" w:rsidRPr="007501F5" w:rsidRDefault="007501F5" w:rsidP="00FE2B96">
      <w:pPr>
        <w:spacing w:line="276" w:lineRule="auto"/>
        <w:rPr>
          <w:rFonts w:cstheme="majorHAnsi"/>
          <w:szCs w:val="22"/>
        </w:rPr>
      </w:pPr>
    </w:p>
    <w:p w14:paraId="24062FF3" w14:textId="77777777" w:rsidR="007501F5" w:rsidRPr="007501F5" w:rsidRDefault="007501F5" w:rsidP="00FE2B96">
      <w:pPr>
        <w:spacing w:line="276" w:lineRule="auto"/>
        <w:rPr>
          <w:rFonts w:cstheme="majorHAnsi"/>
          <w:szCs w:val="22"/>
        </w:rPr>
      </w:pPr>
    </w:p>
    <w:p w14:paraId="1C6A42BD" w14:textId="77777777" w:rsidR="007501F5" w:rsidRPr="007501F5" w:rsidRDefault="007501F5" w:rsidP="00FE2B96">
      <w:pPr>
        <w:spacing w:line="276" w:lineRule="auto"/>
        <w:jc w:val="center"/>
        <w:rPr>
          <w:rFonts w:cstheme="majorHAnsi"/>
          <w:szCs w:val="22"/>
        </w:rPr>
      </w:pPr>
      <w:r w:rsidRPr="007501F5">
        <w:rPr>
          <w:rFonts w:cstheme="majorHAnsi"/>
          <w:noProof/>
          <w:szCs w:val="22"/>
        </w:rPr>
        <w:drawing>
          <wp:inline distT="0" distB="0" distL="0" distR="0" wp14:anchorId="298C1AE0" wp14:editId="7EEFCDE3">
            <wp:extent cx="4133850" cy="3007519"/>
            <wp:effectExtent l="12700" t="12700" r="635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813" t="8780" b="7197"/>
                    <a:stretch/>
                  </pic:blipFill>
                  <pic:spPr bwMode="auto">
                    <a:xfrm>
                      <a:off x="0" y="0"/>
                      <a:ext cx="4134644" cy="30080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38F0EBF" w14:textId="77777777" w:rsidR="007501F5" w:rsidRPr="007501F5" w:rsidRDefault="007501F5" w:rsidP="00FE2B96">
      <w:pPr>
        <w:spacing w:line="276" w:lineRule="auto"/>
        <w:rPr>
          <w:rFonts w:cstheme="majorHAnsi"/>
          <w:b/>
          <w:szCs w:val="22"/>
        </w:rPr>
      </w:pPr>
    </w:p>
    <w:p w14:paraId="1235972C" w14:textId="77777777" w:rsidR="007501F5" w:rsidRPr="007501F5" w:rsidRDefault="007501F5" w:rsidP="00FE2B96">
      <w:pPr>
        <w:spacing w:line="276" w:lineRule="auto"/>
        <w:rPr>
          <w:rFonts w:cstheme="majorHAnsi"/>
          <w:b/>
          <w:szCs w:val="22"/>
        </w:rPr>
      </w:pPr>
    </w:p>
    <w:p w14:paraId="2CF52809" w14:textId="77777777" w:rsidR="007501F5" w:rsidRPr="007501F5" w:rsidRDefault="007501F5" w:rsidP="00FE2B96">
      <w:pPr>
        <w:spacing w:line="276" w:lineRule="auto"/>
        <w:rPr>
          <w:rFonts w:cstheme="majorHAnsi"/>
          <w:b/>
          <w:szCs w:val="22"/>
        </w:rPr>
      </w:pPr>
    </w:p>
    <w:p w14:paraId="540DABD3" w14:textId="20B41591"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t>Spontaneous chats and calls</w:t>
      </w:r>
    </w:p>
    <w:p w14:paraId="1BE3D9C9" w14:textId="77777777" w:rsidR="007501F5" w:rsidRPr="007501F5" w:rsidRDefault="007501F5" w:rsidP="00FE2B96">
      <w:pPr>
        <w:spacing w:line="276" w:lineRule="auto"/>
        <w:rPr>
          <w:rFonts w:cstheme="majorHAnsi"/>
          <w:b/>
          <w:szCs w:val="22"/>
        </w:rPr>
      </w:pPr>
    </w:p>
    <w:p w14:paraId="0F26B549" w14:textId="77777777" w:rsidR="007501F5" w:rsidRPr="007501F5" w:rsidRDefault="007501F5" w:rsidP="00FE2B96">
      <w:pPr>
        <w:spacing w:line="276" w:lineRule="auto"/>
        <w:rPr>
          <w:rFonts w:cstheme="majorHAnsi"/>
          <w:szCs w:val="22"/>
        </w:rPr>
      </w:pPr>
      <w:r w:rsidRPr="007501F5">
        <w:rPr>
          <w:rFonts w:cstheme="majorHAnsi"/>
          <w:szCs w:val="22"/>
        </w:rPr>
        <w:tab/>
        <w:t>Sometimes, you might want to contact someone on Teams spontaneously, without scheduling a meeting.  To achieve this goal, several options are available.  For example, you could</w:t>
      </w:r>
    </w:p>
    <w:p w14:paraId="5B056D03" w14:textId="77777777" w:rsidR="007501F5" w:rsidRPr="007501F5" w:rsidRDefault="007501F5" w:rsidP="00FE2B96">
      <w:pPr>
        <w:spacing w:line="276" w:lineRule="auto"/>
        <w:rPr>
          <w:rFonts w:cstheme="majorHAnsi"/>
          <w:szCs w:val="22"/>
        </w:rPr>
      </w:pPr>
    </w:p>
    <w:p w14:paraId="7A33EE78" w14:textId="77777777" w:rsidR="007501F5" w:rsidRPr="007501F5" w:rsidRDefault="007501F5" w:rsidP="00FE2B96">
      <w:pPr>
        <w:pStyle w:val="ListParagraph"/>
        <w:numPr>
          <w:ilvl w:val="0"/>
          <w:numId w:val="45"/>
        </w:numPr>
        <w:spacing w:before="0" w:after="0" w:line="276" w:lineRule="auto"/>
        <w:rPr>
          <w:rFonts w:cstheme="majorHAnsi"/>
          <w:szCs w:val="22"/>
        </w:rPr>
      </w:pPr>
      <w:r w:rsidRPr="007501F5">
        <w:rPr>
          <w:rFonts w:cstheme="majorHAnsi"/>
          <w:szCs w:val="22"/>
        </w:rPr>
        <w:t>select the “Chat” option from the left sidebar</w:t>
      </w:r>
    </w:p>
    <w:p w14:paraId="35505E64" w14:textId="77777777" w:rsidR="007501F5" w:rsidRPr="007501F5" w:rsidRDefault="007501F5" w:rsidP="00FE2B96">
      <w:pPr>
        <w:pStyle w:val="ListParagraph"/>
        <w:numPr>
          <w:ilvl w:val="0"/>
          <w:numId w:val="45"/>
        </w:numPr>
        <w:spacing w:before="0" w:after="0" w:line="276" w:lineRule="auto"/>
        <w:rPr>
          <w:rFonts w:cstheme="majorHAnsi"/>
          <w:szCs w:val="22"/>
        </w:rPr>
      </w:pPr>
      <w:r w:rsidRPr="007501F5">
        <w:rPr>
          <w:rFonts w:cstheme="majorHAnsi"/>
          <w:szCs w:val="22"/>
        </w:rPr>
        <w:lastRenderedPageBreak/>
        <w:t>choose the “Contacts” tab near the top and press the … next to “Contacts” to add other contacts</w:t>
      </w:r>
    </w:p>
    <w:p w14:paraId="6741F246" w14:textId="77777777" w:rsidR="007501F5" w:rsidRPr="007501F5" w:rsidRDefault="007501F5" w:rsidP="00FE2B96">
      <w:pPr>
        <w:pStyle w:val="ListParagraph"/>
        <w:numPr>
          <w:ilvl w:val="0"/>
          <w:numId w:val="45"/>
        </w:numPr>
        <w:spacing w:before="0" w:after="0" w:line="276" w:lineRule="auto"/>
        <w:rPr>
          <w:rFonts w:cstheme="majorHAnsi"/>
          <w:szCs w:val="22"/>
        </w:rPr>
      </w:pPr>
      <w:r w:rsidRPr="007501F5">
        <w:rPr>
          <w:rFonts w:cstheme="majorHAnsi"/>
          <w:szCs w:val="22"/>
        </w:rPr>
        <w:t>select this person</w:t>
      </w:r>
    </w:p>
    <w:p w14:paraId="67F8605D" w14:textId="77777777" w:rsidR="007501F5" w:rsidRPr="007501F5" w:rsidRDefault="007501F5" w:rsidP="00FE2B96">
      <w:pPr>
        <w:pStyle w:val="ListParagraph"/>
        <w:numPr>
          <w:ilvl w:val="0"/>
          <w:numId w:val="45"/>
        </w:numPr>
        <w:spacing w:before="0" w:after="0" w:line="276" w:lineRule="auto"/>
        <w:rPr>
          <w:rFonts w:cstheme="majorHAnsi"/>
          <w:szCs w:val="22"/>
        </w:rPr>
      </w:pPr>
      <w:r w:rsidRPr="007501F5">
        <w:rPr>
          <w:rFonts w:cstheme="majorHAnsi"/>
          <w:szCs w:val="22"/>
        </w:rPr>
        <w:t>press the video or phone icon that usually appear on the top right to begin a video or audio call</w:t>
      </w:r>
    </w:p>
    <w:p w14:paraId="3E95B012" w14:textId="77777777" w:rsidR="007501F5" w:rsidRPr="007501F5" w:rsidRDefault="007501F5" w:rsidP="00FE2B96">
      <w:pPr>
        <w:pStyle w:val="ListParagraph"/>
        <w:numPr>
          <w:ilvl w:val="0"/>
          <w:numId w:val="45"/>
        </w:numPr>
        <w:spacing w:before="0" w:after="0" w:line="276" w:lineRule="auto"/>
        <w:rPr>
          <w:rFonts w:cstheme="majorHAnsi"/>
          <w:szCs w:val="22"/>
        </w:rPr>
      </w:pPr>
      <w:r w:rsidRPr="007501F5">
        <w:rPr>
          <w:rFonts w:cstheme="majorHAnsi"/>
          <w:szCs w:val="22"/>
        </w:rPr>
        <w:t>alternatively, you can select the “Call” option from the left sidebar</w:t>
      </w:r>
    </w:p>
    <w:p w14:paraId="0F9065AE" w14:textId="77777777" w:rsidR="007501F5" w:rsidRPr="007501F5" w:rsidRDefault="007501F5" w:rsidP="00FE2B96">
      <w:pPr>
        <w:spacing w:line="276" w:lineRule="auto"/>
        <w:rPr>
          <w:rFonts w:cstheme="majorHAnsi"/>
          <w:szCs w:val="22"/>
        </w:rPr>
      </w:pPr>
    </w:p>
    <w:p w14:paraId="31996E19" w14:textId="77777777" w:rsidR="007501F5" w:rsidRPr="007501F5" w:rsidRDefault="007501F5" w:rsidP="00FE2B96">
      <w:pPr>
        <w:spacing w:line="276" w:lineRule="auto"/>
        <w:rPr>
          <w:rFonts w:cstheme="majorHAnsi"/>
          <w:szCs w:val="22"/>
        </w:rPr>
      </w:pPr>
      <w:r w:rsidRPr="007501F5">
        <w:rPr>
          <w:rFonts w:cstheme="majorHAnsi"/>
          <w:b/>
          <w:szCs w:val="22"/>
        </w:rPr>
        <w:t>Status</w:t>
      </w:r>
    </w:p>
    <w:p w14:paraId="66217D29" w14:textId="77777777" w:rsidR="007501F5" w:rsidRPr="007501F5" w:rsidRDefault="007501F5" w:rsidP="00FE2B96">
      <w:pPr>
        <w:spacing w:line="276" w:lineRule="auto"/>
        <w:rPr>
          <w:rFonts w:cstheme="majorHAnsi"/>
          <w:szCs w:val="22"/>
        </w:rPr>
      </w:pPr>
    </w:p>
    <w:p w14:paraId="2DCB840F" w14:textId="77777777" w:rsidR="007501F5" w:rsidRPr="007501F5" w:rsidRDefault="007501F5" w:rsidP="00FE2B96">
      <w:pPr>
        <w:spacing w:line="276" w:lineRule="auto"/>
        <w:rPr>
          <w:rFonts w:cstheme="majorHAnsi"/>
          <w:szCs w:val="22"/>
        </w:rPr>
      </w:pPr>
      <w:r w:rsidRPr="007501F5">
        <w:rPr>
          <w:rFonts w:cstheme="majorHAnsi"/>
          <w:szCs w:val="22"/>
        </w:rPr>
        <w:tab/>
        <w:t xml:space="preserve">Of course, these individuals will not answer your call, unless they are available.  You can usually check their status by pointing the mouse towards their name.  You will then discover whether they are available, online, offline, away, and so forth.  You can also change your own status, as the following table outlines. </w:t>
      </w:r>
    </w:p>
    <w:p w14:paraId="7395F815" w14:textId="77777777" w:rsidR="007501F5" w:rsidRPr="007501F5" w:rsidRDefault="007501F5" w:rsidP="00FE2B96">
      <w:pPr>
        <w:spacing w:line="276" w:lineRule="auto"/>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2"/>
      </w:tblGrid>
      <w:tr w:rsidR="007501F5" w:rsidRPr="007501F5" w14:paraId="35E64294" w14:textId="77777777" w:rsidTr="00206411">
        <w:trPr>
          <w:trHeight w:val="431"/>
        </w:trPr>
        <w:tc>
          <w:tcPr>
            <w:tcW w:w="988" w:type="dxa"/>
          </w:tcPr>
          <w:p w14:paraId="5B5B2627" w14:textId="77777777" w:rsidR="007501F5" w:rsidRPr="007501F5" w:rsidRDefault="007501F5" w:rsidP="00FE2B96">
            <w:pPr>
              <w:spacing w:line="276" w:lineRule="auto"/>
              <w:rPr>
                <w:rFonts w:cstheme="majorHAnsi"/>
              </w:rPr>
            </w:pPr>
            <w:r w:rsidRPr="007501F5">
              <w:rPr>
                <w:rFonts w:cstheme="majorHAnsi"/>
                <w:noProof/>
              </w:rPr>
              <w:drawing>
                <wp:inline distT="0" distB="0" distL="0" distR="0" wp14:anchorId="50BA8319" wp14:editId="1E444175">
                  <wp:extent cx="438150" cy="4257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73" t="20703" r="30000" b="12500"/>
                          <a:stretch/>
                        </pic:blipFill>
                        <pic:spPr bwMode="auto">
                          <a:xfrm>
                            <a:off x="0" y="0"/>
                            <a:ext cx="447813" cy="435092"/>
                          </a:xfrm>
                          <a:prstGeom prst="rect">
                            <a:avLst/>
                          </a:prstGeom>
                          <a:ln>
                            <a:noFill/>
                          </a:ln>
                          <a:extLst>
                            <a:ext uri="{53640926-AAD7-44D8-BBD7-CCE9431645EC}">
                              <a14:shadowObscured xmlns:a14="http://schemas.microsoft.com/office/drawing/2010/main"/>
                            </a:ext>
                          </a:extLst>
                        </pic:spPr>
                      </pic:pic>
                    </a:graphicData>
                  </a:graphic>
                </wp:inline>
              </w:drawing>
            </w:r>
          </w:p>
        </w:tc>
        <w:tc>
          <w:tcPr>
            <w:tcW w:w="8022" w:type="dxa"/>
          </w:tcPr>
          <w:p w14:paraId="52D38EFE" w14:textId="77777777" w:rsidR="007501F5" w:rsidRPr="007501F5" w:rsidRDefault="007501F5" w:rsidP="00FE2B96">
            <w:pPr>
              <w:pStyle w:val="ListParagraph"/>
              <w:numPr>
                <w:ilvl w:val="0"/>
                <w:numId w:val="46"/>
              </w:numPr>
              <w:spacing w:before="0" w:after="0" w:line="276" w:lineRule="auto"/>
              <w:rPr>
                <w:rFonts w:cstheme="majorHAnsi"/>
              </w:rPr>
            </w:pPr>
            <w:r w:rsidRPr="007501F5">
              <w:rPr>
                <w:rFonts w:cstheme="majorHAnsi"/>
              </w:rPr>
              <w:t xml:space="preserve">To facilitate camaraderie, whenever you use the portal, click Microsoft Teams; </w:t>
            </w:r>
          </w:p>
          <w:p w14:paraId="19218489" w14:textId="77777777" w:rsidR="007501F5" w:rsidRPr="007501F5" w:rsidRDefault="007501F5" w:rsidP="00FE2B96">
            <w:pPr>
              <w:pStyle w:val="ListParagraph"/>
              <w:numPr>
                <w:ilvl w:val="0"/>
                <w:numId w:val="46"/>
              </w:numPr>
              <w:spacing w:before="0" w:after="0" w:line="276" w:lineRule="auto"/>
              <w:rPr>
                <w:rFonts w:cstheme="majorHAnsi"/>
              </w:rPr>
            </w:pPr>
            <w:r w:rsidRPr="007501F5">
              <w:rPr>
                <w:rFonts w:cstheme="majorHAnsi"/>
              </w:rPr>
              <w:t>That is, Teams should be open as often as possible</w:t>
            </w:r>
          </w:p>
        </w:tc>
      </w:tr>
    </w:tbl>
    <w:p w14:paraId="5D94F431" w14:textId="77777777" w:rsidR="007501F5" w:rsidRPr="007501F5" w:rsidRDefault="007501F5" w:rsidP="00FE2B96">
      <w:pPr>
        <w:spacing w:line="276" w:lineRule="auto"/>
        <w:rPr>
          <w:rFonts w:cstheme="majorHAnsi"/>
          <w:szCs w:val="22"/>
        </w:rPr>
      </w:pPr>
    </w:p>
    <w:p w14:paraId="3668E021" w14:textId="77777777" w:rsidR="007501F5" w:rsidRPr="007501F5" w:rsidRDefault="007501F5" w:rsidP="00FE2B96">
      <w:pPr>
        <w:spacing w:line="276" w:lineRule="auto"/>
        <w:rPr>
          <w:rFonts w:cstheme="majorHAnsi"/>
          <w:szCs w:val="22"/>
        </w:rPr>
      </w:pPr>
    </w:p>
    <w:p w14:paraId="706B3424" w14:textId="77777777" w:rsidR="007501F5" w:rsidRPr="007501F5" w:rsidRDefault="007501F5" w:rsidP="00FE2B96">
      <w:pPr>
        <w:spacing w:line="276" w:lineRule="auto"/>
        <w:rPr>
          <w:rFonts w:cstheme="majorHAnsi"/>
          <w:szCs w:val="22"/>
        </w:rPr>
      </w:pPr>
    </w:p>
    <w:p w14:paraId="5BBC4755" w14:textId="77777777" w:rsidR="007501F5" w:rsidRPr="007501F5" w:rsidRDefault="007501F5" w:rsidP="00FE2B96">
      <w:pPr>
        <w:spacing w:line="276" w:lineRule="auto"/>
        <w:rPr>
          <w:rFonts w:cstheme="maj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514"/>
        <w:gridCol w:w="5528"/>
      </w:tblGrid>
      <w:tr w:rsidR="007501F5" w:rsidRPr="007501F5" w14:paraId="18F92EA1" w14:textId="77777777" w:rsidTr="00206411">
        <w:tc>
          <w:tcPr>
            <w:tcW w:w="3514" w:type="dxa"/>
            <w:shd w:val="clear" w:color="auto" w:fill="C6EBD6" w:themeFill="accent5" w:themeFillTint="66"/>
          </w:tcPr>
          <w:p w14:paraId="61096444" w14:textId="77777777" w:rsidR="007501F5" w:rsidRPr="007501F5" w:rsidRDefault="007501F5" w:rsidP="00FE2B96">
            <w:pPr>
              <w:spacing w:line="276" w:lineRule="auto"/>
              <w:jc w:val="center"/>
              <w:rPr>
                <w:rFonts w:cstheme="majorHAnsi"/>
              </w:rPr>
            </w:pPr>
            <w:r w:rsidRPr="007501F5">
              <w:rPr>
                <w:rFonts w:cstheme="majorHAnsi"/>
              </w:rPr>
              <w:t>Activity</w:t>
            </w:r>
          </w:p>
        </w:tc>
        <w:tc>
          <w:tcPr>
            <w:tcW w:w="5528" w:type="dxa"/>
            <w:shd w:val="clear" w:color="auto" w:fill="C6EBD6" w:themeFill="accent5" w:themeFillTint="66"/>
          </w:tcPr>
          <w:p w14:paraId="40585D1E" w14:textId="77777777" w:rsidR="007501F5" w:rsidRPr="007501F5" w:rsidRDefault="007501F5" w:rsidP="00FE2B96">
            <w:pPr>
              <w:spacing w:line="276" w:lineRule="auto"/>
              <w:jc w:val="center"/>
              <w:rPr>
                <w:rFonts w:cstheme="majorHAnsi"/>
              </w:rPr>
            </w:pPr>
            <w:r w:rsidRPr="007501F5">
              <w:rPr>
                <w:rFonts w:cstheme="majorHAnsi"/>
              </w:rPr>
              <w:t>Details and examples</w:t>
            </w:r>
          </w:p>
        </w:tc>
      </w:tr>
      <w:tr w:rsidR="007501F5" w:rsidRPr="007501F5" w14:paraId="027C9878" w14:textId="77777777" w:rsidTr="00206411">
        <w:tc>
          <w:tcPr>
            <w:tcW w:w="3514" w:type="dxa"/>
            <w:shd w:val="clear" w:color="auto" w:fill="D9D9D9" w:themeFill="background1" w:themeFillShade="D9"/>
          </w:tcPr>
          <w:p w14:paraId="2A7E8B17" w14:textId="77777777" w:rsidR="007501F5" w:rsidRPr="007501F5" w:rsidRDefault="007501F5" w:rsidP="00FE2B96">
            <w:pPr>
              <w:spacing w:line="276" w:lineRule="auto"/>
              <w:rPr>
                <w:rFonts w:cstheme="majorHAnsi"/>
              </w:rPr>
            </w:pPr>
            <w:r w:rsidRPr="007501F5">
              <w:rPr>
                <w:rFonts w:cstheme="majorHAnsi"/>
              </w:rPr>
              <w:t>Microsoft Teams automatically sets your status</w:t>
            </w:r>
          </w:p>
        </w:tc>
        <w:tc>
          <w:tcPr>
            <w:tcW w:w="5528" w:type="dxa"/>
            <w:shd w:val="clear" w:color="auto" w:fill="D9D9D9" w:themeFill="background1" w:themeFillShade="D9"/>
          </w:tcPr>
          <w:p w14:paraId="53AAB876"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If you are not connected to the internet, your status will be offline.  </w:t>
            </w:r>
          </w:p>
          <w:p w14:paraId="57736F2B"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If Microsoft Teams is open, your status will be available</w:t>
            </w:r>
          </w:p>
        </w:tc>
      </w:tr>
      <w:tr w:rsidR="007501F5" w:rsidRPr="007501F5" w14:paraId="56C21857" w14:textId="77777777" w:rsidTr="00206411">
        <w:tc>
          <w:tcPr>
            <w:tcW w:w="3514" w:type="dxa"/>
            <w:shd w:val="clear" w:color="auto" w:fill="D9D9D9" w:themeFill="background1" w:themeFillShade="D9"/>
          </w:tcPr>
          <w:p w14:paraId="00F1F0E4" w14:textId="77777777" w:rsidR="007501F5" w:rsidRPr="007501F5" w:rsidRDefault="007501F5" w:rsidP="00FE2B96">
            <w:pPr>
              <w:spacing w:line="276" w:lineRule="auto"/>
              <w:rPr>
                <w:rFonts w:cstheme="majorHAnsi"/>
              </w:rPr>
            </w:pPr>
            <w:r w:rsidRPr="007501F5">
              <w:rPr>
                <w:rFonts w:cstheme="majorHAnsi"/>
              </w:rPr>
              <w:t>You can also modify your status as well</w:t>
            </w:r>
          </w:p>
        </w:tc>
        <w:tc>
          <w:tcPr>
            <w:tcW w:w="5528" w:type="dxa"/>
            <w:shd w:val="clear" w:color="auto" w:fill="D9D9D9" w:themeFill="background1" w:themeFillShade="D9"/>
          </w:tcPr>
          <w:p w14:paraId="5CB2FE45"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Click the mouse or cursor on your account—usually your initials or picture of you near the top.  </w:t>
            </w:r>
          </w:p>
          <w:p w14:paraId="59D18AAE"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 xml:space="preserve">You can change your current status from “Available” to “Appear away” for example.  </w:t>
            </w:r>
          </w:p>
        </w:tc>
      </w:tr>
    </w:tbl>
    <w:p w14:paraId="6F2CA75B" w14:textId="77777777" w:rsidR="007501F5" w:rsidRPr="007501F5" w:rsidRDefault="007501F5" w:rsidP="00FE2B96">
      <w:pPr>
        <w:spacing w:line="276" w:lineRule="auto"/>
        <w:rPr>
          <w:rFonts w:cstheme="majorHAnsi"/>
          <w:b/>
          <w:szCs w:val="22"/>
        </w:rPr>
      </w:pPr>
    </w:p>
    <w:p w14:paraId="1F1D4187" w14:textId="4ADD07EB" w:rsidR="007501F5" w:rsidRDefault="007501F5" w:rsidP="00FE2B96">
      <w:pPr>
        <w:spacing w:line="276" w:lineRule="auto"/>
        <w:rPr>
          <w:rFonts w:cstheme="majorHAnsi"/>
        </w:rPr>
      </w:pPr>
    </w:p>
    <w:p w14:paraId="1C85917F" w14:textId="4B2B87C8" w:rsidR="00B0738B" w:rsidRDefault="00B0738B" w:rsidP="00FE2B96">
      <w:pPr>
        <w:spacing w:line="276" w:lineRule="auto"/>
        <w:rPr>
          <w:rFonts w:cstheme="majorHAnsi"/>
        </w:rPr>
      </w:pPr>
    </w:p>
    <w:p w14:paraId="6004EAE8" w14:textId="77777777" w:rsidR="00B0738B" w:rsidRPr="007501F5" w:rsidRDefault="00B0738B" w:rsidP="00FE2B96">
      <w:pPr>
        <w:spacing w:line="276" w:lineRule="auto"/>
        <w:rPr>
          <w:rFonts w:cstheme="majorHAnsi"/>
        </w:rPr>
      </w:pPr>
    </w:p>
    <w:p w14:paraId="40678813" w14:textId="186F5D3B" w:rsidR="007501F5" w:rsidRPr="007501F5" w:rsidRDefault="007501F5" w:rsidP="00FE2B96">
      <w:pPr>
        <w:pStyle w:val="Heading2"/>
        <w:spacing w:line="276" w:lineRule="auto"/>
        <w:rPr>
          <w:rFonts w:asciiTheme="majorHAnsi" w:hAnsiTheme="majorHAnsi" w:cstheme="majorHAnsi"/>
        </w:rPr>
      </w:pPr>
      <w:r w:rsidRPr="007501F5">
        <w:rPr>
          <w:rFonts w:asciiTheme="majorHAnsi" w:hAnsiTheme="majorHAnsi" w:cstheme="majorHAnsi"/>
        </w:rPr>
        <w:t>Other insights about Teams</w:t>
      </w:r>
    </w:p>
    <w:p w14:paraId="201B73DF" w14:textId="77777777" w:rsidR="007501F5" w:rsidRPr="007501F5" w:rsidRDefault="007501F5" w:rsidP="00FE2B96">
      <w:pPr>
        <w:spacing w:line="276" w:lineRule="auto"/>
        <w:rPr>
          <w:rFonts w:cstheme="majorHAnsi"/>
        </w:rPr>
      </w:pPr>
    </w:p>
    <w:p w14:paraId="5839064E" w14:textId="77777777" w:rsidR="007501F5" w:rsidRPr="007501F5" w:rsidRDefault="007501F5" w:rsidP="00FE2B96">
      <w:pPr>
        <w:spacing w:line="276" w:lineRule="auto"/>
        <w:rPr>
          <w:rFonts w:cstheme="majorHAnsi"/>
        </w:rPr>
      </w:pPr>
      <w:r w:rsidRPr="007501F5">
        <w:rPr>
          <w:rFonts w:cstheme="majorHAnsi"/>
        </w:rPr>
        <w:tab/>
        <w:t xml:space="preserve">The previous activities were designed to expose you to a subset of the features that Microsoft Teams offers—as well as to encourage collaboration among researchers.  Yet, Microsoft Teams also offers many other features.  This section outlines some of the key features.  </w:t>
      </w:r>
    </w:p>
    <w:p w14:paraId="1EB3C571" w14:textId="77777777" w:rsidR="007501F5" w:rsidRPr="007501F5" w:rsidRDefault="007501F5" w:rsidP="00FE2B96">
      <w:pPr>
        <w:spacing w:line="276" w:lineRule="auto"/>
        <w:rPr>
          <w:rFonts w:cstheme="majorHAnsi"/>
        </w:rPr>
      </w:pPr>
    </w:p>
    <w:p w14:paraId="71AA3120" w14:textId="77777777" w:rsidR="007501F5" w:rsidRPr="007501F5" w:rsidRDefault="007501F5" w:rsidP="00FE2B96">
      <w:pPr>
        <w:spacing w:line="276" w:lineRule="auto"/>
        <w:rPr>
          <w:rFonts w:cstheme="majorHAnsi"/>
          <w:b/>
        </w:rPr>
      </w:pPr>
      <w:r w:rsidRPr="007501F5">
        <w:rPr>
          <w:rFonts w:cstheme="majorHAnsi"/>
          <w:b/>
        </w:rPr>
        <w:t>Privacy and ownership</w:t>
      </w:r>
    </w:p>
    <w:p w14:paraId="292B97DB" w14:textId="77777777" w:rsidR="007501F5" w:rsidRPr="007501F5" w:rsidRDefault="007501F5" w:rsidP="00FE2B96">
      <w:pPr>
        <w:spacing w:line="276" w:lineRule="auto"/>
        <w:rPr>
          <w:rFonts w:cstheme="majorHAnsi"/>
        </w:rPr>
      </w:pPr>
      <w:r w:rsidRPr="007501F5">
        <w:rPr>
          <w:rFonts w:cstheme="majorHAnsi"/>
        </w:rPr>
        <w:tab/>
      </w:r>
    </w:p>
    <w:p w14:paraId="086D7086" w14:textId="77777777" w:rsidR="007501F5" w:rsidRPr="007501F5" w:rsidRDefault="007501F5" w:rsidP="00FE2B96">
      <w:pPr>
        <w:spacing w:line="276" w:lineRule="auto"/>
        <w:rPr>
          <w:rFonts w:cstheme="majorHAnsi"/>
        </w:rPr>
      </w:pPr>
      <w:r w:rsidRPr="007501F5">
        <w:rPr>
          <w:rFonts w:cstheme="majorHAnsi"/>
        </w:rPr>
        <w:tab/>
        <w:t xml:space="preserve">If you create a team or a channel, you become the owner of this team or channel.  As the owner, you are granted special privileges.  The following table outlines these privileges as well as how to apply these privileges. </w:t>
      </w:r>
    </w:p>
    <w:p w14:paraId="69826E7D" w14:textId="77777777" w:rsidR="007501F5" w:rsidRPr="007501F5" w:rsidRDefault="007501F5" w:rsidP="00FE2B96">
      <w:pPr>
        <w:spacing w:line="276" w:lineRule="auto"/>
        <w:rPr>
          <w:rFonts w:cstheme="majorHAnsi"/>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798"/>
        <w:gridCol w:w="5244"/>
      </w:tblGrid>
      <w:tr w:rsidR="007501F5" w:rsidRPr="007501F5" w14:paraId="131C6A3A" w14:textId="77777777" w:rsidTr="00206411">
        <w:tc>
          <w:tcPr>
            <w:tcW w:w="3798" w:type="dxa"/>
            <w:shd w:val="clear" w:color="auto" w:fill="C6EBD6" w:themeFill="accent5" w:themeFillTint="66"/>
          </w:tcPr>
          <w:p w14:paraId="4BD598E3" w14:textId="77777777" w:rsidR="007501F5" w:rsidRPr="007501F5" w:rsidRDefault="007501F5" w:rsidP="00FE2B96">
            <w:pPr>
              <w:spacing w:line="276" w:lineRule="auto"/>
              <w:jc w:val="center"/>
              <w:rPr>
                <w:rFonts w:cstheme="majorHAnsi"/>
              </w:rPr>
            </w:pPr>
            <w:r w:rsidRPr="007501F5">
              <w:rPr>
                <w:rFonts w:cstheme="majorHAnsi"/>
              </w:rPr>
              <w:lastRenderedPageBreak/>
              <w:t>Privilege</w:t>
            </w:r>
          </w:p>
        </w:tc>
        <w:tc>
          <w:tcPr>
            <w:tcW w:w="5244" w:type="dxa"/>
            <w:shd w:val="clear" w:color="auto" w:fill="C6EBD6" w:themeFill="accent5" w:themeFillTint="66"/>
          </w:tcPr>
          <w:p w14:paraId="5C571062" w14:textId="77777777" w:rsidR="007501F5" w:rsidRPr="007501F5" w:rsidRDefault="007501F5" w:rsidP="00FE2B96">
            <w:pPr>
              <w:spacing w:line="276" w:lineRule="auto"/>
              <w:jc w:val="center"/>
              <w:rPr>
                <w:rFonts w:cstheme="majorHAnsi"/>
              </w:rPr>
            </w:pPr>
            <w:r w:rsidRPr="007501F5">
              <w:rPr>
                <w:rFonts w:cstheme="majorHAnsi"/>
              </w:rPr>
              <w:t>How to apply these privileges</w:t>
            </w:r>
          </w:p>
        </w:tc>
      </w:tr>
      <w:tr w:rsidR="007501F5" w:rsidRPr="007501F5" w14:paraId="359249A9" w14:textId="77777777" w:rsidTr="00206411">
        <w:tc>
          <w:tcPr>
            <w:tcW w:w="3798" w:type="dxa"/>
            <w:shd w:val="clear" w:color="auto" w:fill="D9D9D9" w:themeFill="background1" w:themeFillShade="D9"/>
          </w:tcPr>
          <w:p w14:paraId="4423F8C1" w14:textId="77777777" w:rsidR="007501F5" w:rsidRPr="007501F5" w:rsidRDefault="007501F5" w:rsidP="00FE2B96">
            <w:pPr>
              <w:spacing w:line="276" w:lineRule="auto"/>
              <w:rPr>
                <w:rFonts w:cstheme="majorHAnsi"/>
              </w:rPr>
            </w:pPr>
            <w:r w:rsidRPr="007501F5">
              <w:rPr>
                <w:rFonts w:cstheme="majorHAnsi"/>
              </w:rPr>
              <w:t xml:space="preserve">You can delete teams or channels </w:t>
            </w:r>
          </w:p>
        </w:tc>
        <w:tc>
          <w:tcPr>
            <w:tcW w:w="5244" w:type="dxa"/>
            <w:shd w:val="clear" w:color="auto" w:fill="D9D9D9" w:themeFill="background1" w:themeFillShade="D9"/>
          </w:tcPr>
          <w:p w14:paraId="330ADB1B"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Press the “Teams” option from the left sidebar</w:t>
            </w:r>
          </w:p>
          <w:p w14:paraId="4284703A"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Click the … alongside your team or channel</w:t>
            </w:r>
          </w:p>
          <w:p w14:paraId="6DD23D9B"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Choose “Delete team” or “Delete channel”</w:t>
            </w:r>
          </w:p>
        </w:tc>
      </w:tr>
      <w:tr w:rsidR="007501F5" w:rsidRPr="007501F5" w14:paraId="3312EF39" w14:textId="77777777" w:rsidTr="00206411">
        <w:tc>
          <w:tcPr>
            <w:tcW w:w="3798" w:type="dxa"/>
            <w:shd w:val="clear" w:color="auto" w:fill="D9D9D9" w:themeFill="background1" w:themeFillShade="D9"/>
          </w:tcPr>
          <w:p w14:paraId="4820B707" w14:textId="77777777" w:rsidR="007501F5" w:rsidRPr="007501F5" w:rsidRDefault="007501F5" w:rsidP="00FE2B96">
            <w:pPr>
              <w:spacing w:line="276" w:lineRule="auto"/>
              <w:rPr>
                <w:rFonts w:cstheme="majorHAnsi"/>
              </w:rPr>
            </w:pPr>
            <w:r w:rsidRPr="007501F5">
              <w:rPr>
                <w:rFonts w:cstheme="majorHAnsi"/>
              </w:rPr>
              <w:t>You can grant ownership to other people</w:t>
            </w:r>
          </w:p>
        </w:tc>
        <w:tc>
          <w:tcPr>
            <w:tcW w:w="5244" w:type="dxa"/>
            <w:shd w:val="clear" w:color="auto" w:fill="D9D9D9" w:themeFill="background1" w:themeFillShade="D9"/>
          </w:tcPr>
          <w:p w14:paraId="2A1A7132"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Press the “Teams” option from the left sidebar</w:t>
            </w:r>
          </w:p>
          <w:p w14:paraId="537542FC"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Click the … alongside your team or channel</w:t>
            </w:r>
          </w:p>
          <w:p w14:paraId="5497A3C0"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Choose “Manage team”</w:t>
            </w:r>
          </w:p>
          <w:p w14:paraId="5871CD4C"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You should notice a heading “Members and guests”</w:t>
            </w:r>
          </w:p>
          <w:p w14:paraId="20DDC091"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Click the arrow next to this heading to unveil all the members and guests</w:t>
            </w:r>
          </w:p>
          <w:p w14:paraId="763139FD"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In the last column, press the downward arrow next to the word “Member” corresponding to one person</w:t>
            </w:r>
          </w:p>
          <w:p w14:paraId="598A8B68"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Choose “Owner” instead</w:t>
            </w:r>
          </w:p>
        </w:tc>
      </w:tr>
      <w:tr w:rsidR="007501F5" w:rsidRPr="007501F5" w14:paraId="0B0B6069" w14:textId="77777777" w:rsidTr="00206411">
        <w:tc>
          <w:tcPr>
            <w:tcW w:w="3798" w:type="dxa"/>
            <w:shd w:val="clear" w:color="auto" w:fill="D9D9D9" w:themeFill="background1" w:themeFillShade="D9"/>
          </w:tcPr>
          <w:p w14:paraId="78701A65" w14:textId="77777777" w:rsidR="007501F5" w:rsidRPr="007501F5" w:rsidRDefault="007501F5" w:rsidP="00FE2B96">
            <w:pPr>
              <w:spacing w:line="276" w:lineRule="auto"/>
              <w:rPr>
                <w:rFonts w:cstheme="majorHAnsi"/>
              </w:rPr>
            </w:pPr>
            <w:r w:rsidRPr="007501F5">
              <w:rPr>
                <w:rFonts w:cstheme="majorHAnsi"/>
              </w:rPr>
              <w:t>You can change the picture or icons that symbolizes the team</w:t>
            </w:r>
          </w:p>
        </w:tc>
        <w:tc>
          <w:tcPr>
            <w:tcW w:w="5244" w:type="dxa"/>
            <w:shd w:val="clear" w:color="auto" w:fill="D9D9D9" w:themeFill="background1" w:themeFillShade="D9"/>
          </w:tcPr>
          <w:p w14:paraId="7FB199D6"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Press the “Teams” option from the left sidebar</w:t>
            </w:r>
          </w:p>
          <w:p w14:paraId="5B679E67"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Click the … alongside your team or channel</w:t>
            </w:r>
          </w:p>
          <w:p w14:paraId="3134B268"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Choose “Manage team”</w:t>
            </w:r>
          </w:p>
          <w:p w14:paraId="4DAD0337"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Choose the “Settings” tab towards the top</w:t>
            </w:r>
          </w:p>
          <w:p w14:paraId="0161411B"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You can change the picture here—as well as other settings too, such as which features members are permitted to use</w:t>
            </w:r>
          </w:p>
        </w:tc>
      </w:tr>
      <w:tr w:rsidR="007501F5" w:rsidRPr="007501F5" w14:paraId="4721DB79" w14:textId="77777777" w:rsidTr="00206411">
        <w:tc>
          <w:tcPr>
            <w:tcW w:w="3798" w:type="dxa"/>
            <w:shd w:val="clear" w:color="auto" w:fill="D9D9D9" w:themeFill="background1" w:themeFillShade="D9"/>
          </w:tcPr>
          <w:p w14:paraId="4E7E4714" w14:textId="77777777" w:rsidR="007501F5" w:rsidRPr="007501F5" w:rsidRDefault="007501F5" w:rsidP="00FE2B96">
            <w:pPr>
              <w:spacing w:line="276" w:lineRule="auto"/>
              <w:rPr>
                <w:rFonts w:cstheme="majorHAnsi"/>
              </w:rPr>
            </w:pPr>
            <w:r w:rsidRPr="007501F5">
              <w:rPr>
                <w:rFonts w:cstheme="majorHAnsi"/>
              </w:rPr>
              <w:t>You can shift the team from public to private or vice versa</w:t>
            </w:r>
          </w:p>
        </w:tc>
        <w:tc>
          <w:tcPr>
            <w:tcW w:w="5244" w:type="dxa"/>
            <w:shd w:val="clear" w:color="auto" w:fill="D9D9D9" w:themeFill="background1" w:themeFillShade="D9"/>
          </w:tcPr>
          <w:p w14:paraId="5D79B2AD"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Press the “Teams” option from the left sidebar</w:t>
            </w:r>
          </w:p>
          <w:p w14:paraId="20C8884B"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Click the … alongside your team or channel</w:t>
            </w:r>
          </w:p>
          <w:p w14:paraId="482158DF"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Choose “Edit team”</w:t>
            </w:r>
          </w:p>
          <w:p w14:paraId="425B429F" w14:textId="77777777" w:rsidR="007501F5" w:rsidRPr="007501F5" w:rsidRDefault="007501F5" w:rsidP="00FE2B96">
            <w:pPr>
              <w:pStyle w:val="ListParagraph"/>
              <w:numPr>
                <w:ilvl w:val="0"/>
                <w:numId w:val="42"/>
              </w:numPr>
              <w:spacing w:before="0" w:after="0" w:line="276" w:lineRule="auto"/>
              <w:rPr>
                <w:rFonts w:cstheme="majorHAnsi"/>
              </w:rPr>
            </w:pPr>
            <w:r w:rsidRPr="007501F5">
              <w:rPr>
                <w:rFonts w:cstheme="majorHAnsi"/>
              </w:rPr>
              <w:t>You can then change the option in the box labelled “Privacy”</w:t>
            </w:r>
          </w:p>
          <w:p w14:paraId="42179EE9" w14:textId="77777777" w:rsidR="007501F5" w:rsidRPr="007501F5" w:rsidRDefault="007501F5" w:rsidP="00FE2B96">
            <w:pPr>
              <w:spacing w:line="276" w:lineRule="auto"/>
              <w:rPr>
                <w:rFonts w:cstheme="majorHAnsi"/>
              </w:rPr>
            </w:pPr>
          </w:p>
          <w:p w14:paraId="1F381F9F" w14:textId="77777777" w:rsidR="007501F5" w:rsidRPr="007501F5" w:rsidRDefault="007501F5" w:rsidP="00FE2B96">
            <w:pPr>
              <w:spacing w:line="276" w:lineRule="auto"/>
              <w:rPr>
                <w:rFonts w:cstheme="majorHAnsi"/>
              </w:rPr>
            </w:pPr>
            <w:r w:rsidRPr="007501F5">
              <w:rPr>
                <w:rFonts w:cstheme="majorHAnsi"/>
              </w:rPr>
              <w:t xml:space="preserve">If a team or channel is private, individuals can request to join.  The team or channel owner can then accept or reject this request.  </w:t>
            </w:r>
          </w:p>
        </w:tc>
      </w:tr>
    </w:tbl>
    <w:p w14:paraId="78ED7A15" w14:textId="37B4ABA9" w:rsidR="007501F5" w:rsidRDefault="007501F5" w:rsidP="00FE2B96">
      <w:pPr>
        <w:spacing w:line="276" w:lineRule="auto"/>
        <w:rPr>
          <w:rFonts w:cstheme="majorHAnsi"/>
          <w:b/>
          <w:szCs w:val="22"/>
        </w:rPr>
      </w:pPr>
    </w:p>
    <w:p w14:paraId="292A4305" w14:textId="77777777" w:rsidR="00B0738B" w:rsidRPr="007501F5" w:rsidRDefault="00B0738B" w:rsidP="00FE2B96">
      <w:pPr>
        <w:spacing w:line="276" w:lineRule="auto"/>
        <w:rPr>
          <w:rFonts w:cstheme="majorHAnsi"/>
          <w:b/>
          <w:szCs w:val="22"/>
        </w:rPr>
      </w:pPr>
    </w:p>
    <w:p w14:paraId="4971829F" w14:textId="77777777" w:rsidR="007501F5" w:rsidRPr="007501F5" w:rsidRDefault="007501F5" w:rsidP="00FE2B96">
      <w:pPr>
        <w:spacing w:line="276" w:lineRule="auto"/>
        <w:rPr>
          <w:rFonts w:cstheme="majorHAnsi"/>
          <w:b/>
          <w:szCs w:val="22"/>
        </w:rPr>
      </w:pPr>
      <w:r w:rsidRPr="007501F5">
        <w:rPr>
          <w:rFonts w:cstheme="majorHAnsi"/>
          <w:b/>
          <w:szCs w:val="22"/>
        </w:rPr>
        <w:t>Individuals from outside CDU</w:t>
      </w:r>
    </w:p>
    <w:p w14:paraId="22ACE581" w14:textId="77777777" w:rsidR="007501F5" w:rsidRPr="007501F5" w:rsidRDefault="007501F5" w:rsidP="00FE2B96">
      <w:pPr>
        <w:spacing w:line="276" w:lineRule="auto"/>
        <w:rPr>
          <w:rFonts w:cstheme="majorHAnsi"/>
          <w:b/>
          <w:szCs w:val="22"/>
        </w:rPr>
      </w:pPr>
    </w:p>
    <w:p w14:paraId="5DED543D" w14:textId="77777777" w:rsidR="007501F5" w:rsidRPr="007501F5" w:rsidRDefault="007501F5" w:rsidP="00FE2B96">
      <w:pPr>
        <w:spacing w:line="276" w:lineRule="auto"/>
        <w:rPr>
          <w:rFonts w:cstheme="majorHAnsi"/>
          <w:szCs w:val="22"/>
        </w:rPr>
      </w:pPr>
      <w:r w:rsidRPr="007501F5">
        <w:rPr>
          <w:rFonts w:cstheme="majorHAnsi"/>
          <w:b/>
          <w:szCs w:val="22"/>
        </w:rPr>
        <w:tab/>
      </w:r>
      <w:r w:rsidRPr="007501F5">
        <w:rPr>
          <w:rFonts w:cstheme="majorHAnsi"/>
          <w:szCs w:val="22"/>
        </w:rPr>
        <w:t>When adding individuals to your teams, channels, or meetings, you can include people from outside this organization.  These individuals are called guests.  To illustrate</w:t>
      </w:r>
    </w:p>
    <w:p w14:paraId="74C581D9" w14:textId="77777777" w:rsidR="007501F5" w:rsidRPr="007501F5" w:rsidRDefault="007501F5" w:rsidP="00FE2B96">
      <w:pPr>
        <w:spacing w:line="276" w:lineRule="auto"/>
        <w:rPr>
          <w:rFonts w:cstheme="majorHAnsi"/>
          <w:szCs w:val="22"/>
        </w:rPr>
      </w:pPr>
    </w:p>
    <w:p w14:paraId="58134BEE" w14:textId="77777777" w:rsidR="007501F5" w:rsidRPr="007501F5" w:rsidRDefault="007501F5" w:rsidP="00FE2B96">
      <w:pPr>
        <w:pStyle w:val="ListParagraph"/>
        <w:numPr>
          <w:ilvl w:val="0"/>
          <w:numId w:val="43"/>
        </w:numPr>
        <w:spacing w:before="0" w:after="0" w:line="276" w:lineRule="auto"/>
        <w:rPr>
          <w:rFonts w:cstheme="majorHAnsi"/>
          <w:szCs w:val="22"/>
        </w:rPr>
      </w:pPr>
      <w:r w:rsidRPr="007501F5">
        <w:rPr>
          <w:rFonts w:cstheme="majorHAnsi"/>
          <w:szCs w:val="22"/>
        </w:rPr>
        <w:t xml:space="preserve">after you press the … next to a team or channel, the option to “Add member” appears. </w:t>
      </w:r>
    </w:p>
    <w:p w14:paraId="7754CB17" w14:textId="77777777" w:rsidR="007501F5" w:rsidRPr="007501F5" w:rsidRDefault="007501F5" w:rsidP="00FE2B96">
      <w:pPr>
        <w:pStyle w:val="ListParagraph"/>
        <w:numPr>
          <w:ilvl w:val="0"/>
          <w:numId w:val="43"/>
        </w:numPr>
        <w:spacing w:before="0" w:after="0" w:line="276" w:lineRule="auto"/>
        <w:rPr>
          <w:rFonts w:cstheme="majorHAnsi"/>
          <w:szCs w:val="22"/>
        </w:rPr>
      </w:pPr>
      <w:r w:rsidRPr="007501F5">
        <w:rPr>
          <w:rFonts w:cstheme="majorHAnsi"/>
          <w:szCs w:val="22"/>
        </w:rPr>
        <w:t>choosing this option will generate the following screen</w:t>
      </w:r>
    </w:p>
    <w:p w14:paraId="0B002533" w14:textId="77777777" w:rsidR="007501F5" w:rsidRPr="007501F5" w:rsidRDefault="007501F5" w:rsidP="00FE2B96">
      <w:pPr>
        <w:pStyle w:val="ListParagraph"/>
        <w:numPr>
          <w:ilvl w:val="0"/>
          <w:numId w:val="43"/>
        </w:numPr>
        <w:spacing w:before="0" w:after="0" w:line="276" w:lineRule="auto"/>
        <w:rPr>
          <w:rFonts w:cstheme="majorHAnsi"/>
          <w:szCs w:val="22"/>
        </w:rPr>
      </w:pPr>
      <w:r w:rsidRPr="007501F5">
        <w:rPr>
          <w:rFonts w:cstheme="majorHAnsi"/>
          <w:szCs w:val="22"/>
        </w:rPr>
        <w:t>you can then enter the email address of this person in the box and press Add</w:t>
      </w:r>
    </w:p>
    <w:p w14:paraId="1F9FC21D" w14:textId="77777777" w:rsidR="007501F5" w:rsidRPr="007501F5" w:rsidRDefault="007501F5" w:rsidP="00FE2B96">
      <w:pPr>
        <w:pStyle w:val="ListParagraph"/>
        <w:spacing w:line="276" w:lineRule="auto"/>
        <w:ind w:left="360"/>
        <w:rPr>
          <w:rFonts w:cstheme="majorHAnsi"/>
          <w:szCs w:val="22"/>
        </w:rPr>
      </w:pPr>
    </w:p>
    <w:p w14:paraId="4EE688EF" w14:textId="77777777" w:rsidR="007501F5" w:rsidRPr="007501F5" w:rsidRDefault="007501F5" w:rsidP="00FE2B96">
      <w:pPr>
        <w:spacing w:line="276" w:lineRule="auto"/>
        <w:jc w:val="center"/>
        <w:rPr>
          <w:rFonts w:cstheme="majorHAnsi"/>
          <w:szCs w:val="22"/>
        </w:rPr>
      </w:pPr>
      <w:r w:rsidRPr="007501F5">
        <w:rPr>
          <w:rFonts w:cstheme="majorHAnsi"/>
          <w:noProof/>
          <w:szCs w:val="22"/>
        </w:rPr>
        <w:lastRenderedPageBreak/>
        <w:drawing>
          <wp:inline distT="0" distB="0" distL="0" distR="0" wp14:anchorId="3B8FE425" wp14:editId="1A303397">
            <wp:extent cx="3457004" cy="2443162"/>
            <wp:effectExtent l="12700" t="12700" r="1016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64" t="27935" r="29283" b="24968"/>
                    <a:stretch/>
                  </pic:blipFill>
                  <pic:spPr bwMode="auto">
                    <a:xfrm>
                      <a:off x="0" y="0"/>
                      <a:ext cx="3461494" cy="24463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D200DB7" w14:textId="77777777" w:rsidR="007501F5" w:rsidRPr="007501F5" w:rsidRDefault="007501F5" w:rsidP="00FE2B96">
      <w:pPr>
        <w:spacing w:line="276" w:lineRule="auto"/>
        <w:rPr>
          <w:rFonts w:cstheme="majorHAnsi"/>
          <w:b/>
          <w:szCs w:val="22"/>
        </w:rPr>
      </w:pPr>
    </w:p>
    <w:p w14:paraId="51BB1DF7" w14:textId="77777777" w:rsidR="007501F5" w:rsidRPr="007501F5" w:rsidRDefault="007501F5" w:rsidP="00FE2B96">
      <w:pPr>
        <w:spacing w:line="276" w:lineRule="auto"/>
        <w:ind w:firstLine="360"/>
        <w:rPr>
          <w:rFonts w:cstheme="majorHAnsi"/>
          <w:szCs w:val="22"/>
        </w:rPr>
      </w:pPr>
      <w:r w:rsidRPr="007501F5">
        <w:rPr>
          <w:rFonts w:cstheme="majorHAnsi"/>
          <w:szCs w:val="22"/>
        </w:rPr>
        <w:t>Nevertheless, you should be aware of several limitations or complications with guests.  Specifically</w:t>
      </w:r>
    </w:p>
    <w:p w14:paraId="12796992" w14:textId="77777777" w:rsidR="007501F5" w:rsidRPr="007501F5" w:rsidRDefault="007501F5" w:rsidP="00FE2B96">
      <w:pPr>
        <w:spacing w:line="276" w:lineRule="auto"/>
        <w:rPr>
          <w:rFonts w:cstheme="majorHAnsi"/>
          <w:szCs w:val="22"/>
        </w:rPr>
      </w:pPr>
    </w:p>
    <w:p w14:paraId="56D3BB89" w14:textId="77777777" w:rsidR="007501F5" w:rsidRPr="007501F5" w:rsidRDefault="007501F5" w:rsidP="00FE2B96">
      <w:pPr>
        <w:pStyle w:val="ListParagraph"/>
        <w:numPr>
          <w:ilvl w:val="0"/>
          <w:numId w:val="44"/>
        </w:numPr>
        <w:spacing w:before="0" w:after="0" w:line="276" w:lineRule="auto"/>
        <w:rPr>
          <w:rFonts w:cstheme="majorHAnsi"/>
          <w:szCs w:val="22"/>
        </w:rPr>
      </w:pPr>
      <w:r w:rsidRPr="007501F5">
        <w:rPr>
          <w:rFonts w:cstheme="majorHAnsi"/>
          <w:szCs w:val="22"/>
        </w:rPr>
        <w:t>they may need to enter their Microsoft username and password—usually their work username and password.  Otherwise, they might need to open a Microsoft account.  They can open this account at no charge</w:t>
      </w:r>
    </w:p>
    <w:p w14:paraId="13CE6B23" w14:textId="77777777" w:rsidR="007501F5" w:rsidRPr="007501F5" w:rsidRDefault="007501F5" w:rsidP="00FE2B96">
      <w:pPr>
        <w:pStyle w:val="ListParagraph"/>
        <w:numPr>
          <w:ilvl w:val="0"/>
          <w:numId w:val="44"/>
        </w:numPr>
        <w:spacing w:before="0" w:after="0" w:line="276" w:lineRule="auto"/>
        <w:rPr>
          <w:rFonts w:cstheme="majorHAnsi"/>
          <w:szCs w:val="22"/>
        </w:rPr>
      </w:pPr>
      <w:r w:rsidRPr="007501F5">
        <w:rPr>
          <w:rFonts w:cstheme="majorHAnsi"/>
          <w:szCs w:val="22"/>
        </w:rPr>
        <w:t>some features are not available to guests; for example, the calendar in Teams will not integrate with their personal calendar</w:t>
      </w:r>
    </w:p>
    <w:p w14:paraId="70F0D48F" w14:textId="77777777" w:rsidR="007501F5" w:rsidRDefault="007501F5" w:rsidP="00FE2B96">
      <w:pPr>
        <w:spacing w:line="276" w:lineRule="auto"/>
        <w:ind w:firstLine="360"/>
        <w:rPr>
          <w:rFonts w:cstheme="minorHAnsi"/>
          <w:szCs w:val="22"/>
        </w:rPr>
      </w:pPr>
    </w:p>
    <w:p w14:paraId="621770A7" w14:textId="77777777" w:rsidR="007501F5" w:rsidRPr="009D4C83" w:rsidRDefault="007501F5" w:rsidP="00FE2B96">
      <w:pPr>
        <w:spacing w:line="276" w:lineRule="auto"/>
        <w:rPr>
          <w:rFonts w:cstheme="minorHAnsi"/>
          <w:szCs w:val="22"/>
        </w:rPr>
      </w:pPr>
    </w:p>
    <w:p w14:paraId="4018463C" w14:textId="77777777" w:rsidR="007501F5" w:rsidRPr="007501F5" w:rsidRDefault="007501F5" w:rsidP="00FE2B96">
      <w:pPr>
        <w:spacing w:line="276" w:lineRule="auto"/>
        <w:rPr>
          <w:lang w:val="en-AU"/>
        </w:rPr>
      </w:pPr>
    </w:p>
    <w:sectPr w:rsidR="007501F5" w:rsidRPr="007501F5" w:rsidSect="005564DE">
      <w:headerReference w:type="even" r:id="rId19"/>
      <w:headerReference w:type="default" r:id="rId20"/>
      <w:footerReference w:type="default" r:id="rId21"/>
      <w:headerReference w:type="first" r:id="rId22"/>
      <w:footerReference w:type="first" r:id="rId23"/>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F1380" w14:textId="77777777" w:rsidR="00C12A55" w:rsidRDefault="00C12A55" w:rsidP="00452E05">
      <w:r>
        <w:separator/>
      </w:r>
    </w:p>
  </w:endnote>
  <w:endnote w:type="continuationSeparator" w:id="0">
    <w:p w14:paraId="7882F5C6" w14:textId="77777777" w:rsidR="00C12A55" w:rsidRDefault="00C12A55"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05E99" w14:textId="77777777" w:rsidR="00C12A55" w:rsidRDefault="00C12A55" w:rsidP="00452E05">
      <w:r>
        <w:separator/>
      </w:r>
    </w:p>
  </w:footnote>
  <w:footnote w:type="continuationSeparator" w:id="0">
    <w:p w14:paraId="0E1DBB6E" w14:textId="77777777" w:rsidR="00C12A55" w:rsidRDefault="00C12A55"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C12A55">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481A"/>
    <w:multiLevelType w:val="hybridMultilevel"/>
    <w:tmpl w:val="9872E96A"/>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 w15:restartNumberingAfterBreak="0">
    <w:nsid w:val="06B50B1C"/>
    <w:multiLevelType w:val="hybridMultilevel"/>
    <w:tmpl w:val="AD54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5026DB"/>
    <w:multiLevelType w:val="hybridMultilevel"/>
    <w:tmpl w:val="A1C0E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75FE3"/>
    <w:multiLevelType w:val="hybridMultilevel"/>
    <w:tmpl w:val="A9EC3B74"/>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5" w15:restartNumberingAfterBreak="0">
    <w:nsid w:val="17363117"/>
    <w:multiLevelType w:val="hybridMultilevel"/>
    <w:tmpl w:val="133C3A9A"/>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6" w15:restartNumberingAfterBreak="0">
    <w:nsid w:val="1AA0207C"/>
    <w:multiLevelType w:val="hybridMultilevel"/>
    <w:tmpl w:val="FD72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693953"/>
    <w:multiLevelType w:val="hybridMultilevel"/>
    <w:tmpl w:val="A3625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0F12BE"/>
    <w:multiLevelType w:val="hybridMultilevel"/>
    <w:tmpl w:val="48B84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B34E3"/>
    <w:multiLevelType w:val="hybridMultilevel"/>
    <w:tmpl w:val="5C6E3BFE"/>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0" w15:restartNumberingAfterBreak="0">
    <w:nsid w:val="1EA026B6"/>
    <w:multiLevelType w:val="hybridMultilevel"/>
    <w:tmpl w:val="9A88C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0C47D4"/>
    <w:multiLevelType w:val="hybridMultilevel"/>
    <w:tmpl w:val="B052C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44314D"/>
    <w:multiLevelType w:val="hybridMultilevel"/>
    <w:tmpl w:val="1842E6E0"/>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3" w15:restartNumberingAfterBreak="0">
    <w:nsid w:val="22752195"/>
    <w:multiLevelType w:val="hybridMultilevel"/>
    <w:tmpl w:val="2F646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824A7"/>
    <w:multiLevelType w:val="hybridMultilevel"/>
    <w:tmpl w:val="BB649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E3101B"/>
    <w:multiLevelType w:val="hybridMultilevel"/>
    <w:tmpl w:val="FAD0A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82637B"/>
    <w:multiLevelType w:val="hybridMultilevel"/>
    <w:tmpl w:val="E4FC4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A320BF"/>
    <w:multiLevelType w:val="hybridMultilevel"/>
    <w:tmpl w:val="FE42B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BF3213"/>
    <w:multiLevelType w:val="hybridMultilevel"/>
    <w:tmpl w:val="812CF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F83200"/>
    <w:multiLevelType w:val="hybridMultilevel"/>
    <w:tmpl w:val="F2AAFA9C"/>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0" w15:restartNumberingAfterBreak="0">
    <w:nsid w:val="37863E9D"/>
    <w:multiLevelType w:val="hybridMultilevel"/>
    <w:tmpl w:val="7FB49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AF5A15"/>
    <w:multiLevelType w:val="hybridMultilevel"/>
    <w:tmpl w:val="54C46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DD4260C"/>
    <w:multiLevelType w:val="hybridMultilevel"/>
    <w:tmpl w:val="90C2E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07B7F7F"/>
    <w:multiLevelType w:val="hybridMultilevel"/>
    <w:tmpl w:val="FD02EEAA"/>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24" w15:restartNumberingAfterBreak="0">
    <w:nsid w:val="4298168B"/>
    <w:multiLevelType w:val="hybridMultilevel"/>
    <w:tmpl w:val="4768E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563184"/>
    <w:multiLevelType w:val="hybridMultilevel"/>
    <w:tmpl w:val="86CE1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190BB1"/>
    <w:multiLevelType w:val="hybridMultilevel"/>
    <w:tmpl w:val="4816F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7B6E82"/>
    <w:multiLevelType w:val="hybridMultilevel"/>
    <w:tmpl w:val="1A20A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85407"/>
    <w:multiLevelType w:val="hybridMultilevel"/>
    <w:tmpl w:val="B2EA4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5BF5600"/>
    <w:multiLevelType w:val="hybridMultilevel"/>
    <w:tmpl w:val="F3E64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F07EFA"/>
    <w:multiLevelType w:val="hybridMultilevel"/>
    <w:tmpl w:val="1BF86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8E62A85"/>
    <w:multiLevelType w:val="hybridMultilevel"/>
    <w:tmpl w:val="F5266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196139"/>
    <w:multiLevelType w:val="hybridMultilevel"/>
    <w:tmpl w:val="3DD8F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542807"/>
    <w:multiLevelType w:val="hybridMultilevel"/>
    <w:tmpl w:val="B6C08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373FFD"/>
    <w:multiLevelType w:val="hybridMultilevel"/>
    <w:tmpl w:val="240EB1F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35" w15:restartNumberingAfterBreak="0">
    <w:nsid w:val="5A8A16D0"/>
    <w:multiLevelType w:val="hybridMultilevel"/>
    <w:tmpl w:val="C2C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AC805CC"/>
    <w:multiLevelType w:val="hybridMultilevel"/>
    <w:tmpl w:val="B89E2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DAD7199"/>
    <w:multiLevelType w:val="hybridMultilevel"/>
    <w:tmpl w:val="AAD09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E855731"/>
    <w:multiLevelType w:val="hybridMultilevel"/>
    <w:tmpl w:val="5114F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6C8501C"/>
    <w:multiLevelType w:val="hybridMultilevel"/>
    <w:tmpl w:val="293EBD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A3530B8"/>
    <w:multiLevelType w:val="hybridMultilevel"/>
    <w:tmpl w:val="87A2C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024DF8"/>
    <w:multiLevelType w:val="hybridMultilevel"/>
    <w:tmpl w:val="D4DA3C9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42" w15:restartNumberingAfterBreak="0">
    <w:nsid w:val="70EA1665"/>
    <w:multiLevelType w:val="hybridMultilevel"/>
    <w:tmpl w:val="B770B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60D2957"/>
    <w:multiLevelType w:val="hybridMultilevel"/>
    <w:tmpl w:val="6F301E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B4617F"/>
    <w:multiLevelType w:val="hybridMultilevel"/>
    <w:tmpl w:val="3FF27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15710B"/>
    <w:multiLevelType w:val="hybridMultilevel"/>
    <w:tmpl w:val="0F184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4E2B65"/>
    <w:multiLevelType w:val="hybridMultilevel"/>
    <w:tmpl w:val="18827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4"/>
  </w:num>
  <w:num w:numId="3">
    <w:abstractNumId w:val="22"/>
  </w:num>
  <w:num w:numId="4">
    <w:abstractNumId w:val="18"/>
  </w:num>
  <w:num w:numId="5">
    <w:abstractNumId w:val="33"/>
  </w:num>
  <w:num w:numId="6">
    <w:abstractNumId w:val="27"/>
  </w:num>
  <w:num w:numId="7">
    <w:abstractNumId w:val="13"/>
  </w:num>
  <w:num w:numId="8">
    <w:abstractNumId w:val="42"/>
  </w:num>
  <w:num w:numId="9">
    <w:abstractNumId w:val="26"/>
  </w:num>
  <w:num w:numId="10">
    <w:abstractNumId w:val="7"/>
  </w:num>
  <w:num w:numId="11">
    <w:abstractNumId w:val="30"/>
  </w:num>
  <w:num w:numId="12">
    <w:abstractNumId w:val="25"/>
  </w:num>
  <w:num w:numId="13">
    <w:abstractNumId w:val="31"/>
  </w:num>
  <w:num w:numId="14">
    <w:abstractNumId w:val="6"/>
  </w:num>
  <w:num w:numId="15">
    <w:abstractNumId w:val="10"/>
  </w:num>
  <w:num w:numId="16">
    <w:abstractNumId w:val="8"/>
  </w:num>
  <w:num w:numId="17">
    <w:abstractNumId w:val="17"/>
  </w:num>
  <w:num w:numId="18">
    <w:abstractNumId w:val="20"/>
  </w:num>
  <w:num w:numId="19">
    <w:abstractNumId w:val="46"/>
  </w:num>
  <w:num w:numId="20">
    <w:abstractNumId w:val="23"/>
  </w:num>
  <w:num w:numId="21">
    <w:abstractNumId w:val="1"/>
  </w:num>
  <w:num w:numId="22">
    <w:abstractNumId w:val="19"/>
  </w:num>
  <w:num w:numId="23">
    <w:abstractNumId w:val="9"/>
  </w:num>
  <w:num w:numId="24">
    <w:abstractNumId w:val="12"/>
  </w:num>
  <w:num w:numId="25">
    <w:abstractNumId w:val="41"/>
  </w:num>
  <w:num w:numId="26">
    <w:abstractNumId w:val="34"/>
  </w:num>
  <w:num w:numId="27">
    <w:abstractNumId w:val="4"/>
  </w:num>
  <w:num w:numId="28">
    <w:abstractNumId w:val="5"/>
  </w:num>
  <w:num w:numId="29">
    <w:abstractNumId w:val="16"/>
  </w:num>
  <w:num w:numId="30">
    <w:abstractNumId w:val="44"/>
  </w:num>
  <w:num w:numId="31">
    <w:abstractNumId w:val="40"/>
  </w:num>
  <w:num w:numId="32">
    <w:abstractNumId w:val="29"/>
  </w:num>
  <w:num w:numId="33">
    <w:abstractNumId w:val="43"/>
  </w:num>
  <w:num w:numId="34">
    <w:abstractNumId w:val="11"/>
  </w:num>
  <w:num w:numId="35">
    <w:abstractNumId w:val="35"/>
  </w:num>
  <w:num w:numId="36">
    <w:abstractNumId w:val="14"/>
  </w:num>
  <w:num w:numId="37">
    <w:abstractNumId w:val="21"/>
  </w:num>
  <w:num w:numId="38">
    <w:abstractNumId w:val="39"/>
  </w:num>
  <w:num w:numId="39">
    <w:abstractNumId w:val="32"/>
  </w:num>
  <w:num w:numId="40">
    <w:abstractNumId w:val="28"/>
  </w:num>
  <w:num w:numId="41">
    <w:abstractNumId w:val="3"/>
  </w:num>
  <w:num w:numId="42">
    <w:abstractNumId w:val="36"/>
  </w:num>
  <w:num w:numId="43">
    <w:abstractNumId w:val="38"/>
  </w:num>
  <w:num w:numId="44">
    <w:abstractNumId w:val="45"/>
  </w:num>
  <w:num w:numId="45">
    <w:abstractNumId w:val="37"/>
  </w:num>
  <w:num w:numId="46">
    <w:abstractNumId w:val="15"/>
  </w:num>
  <w:num w:numId="4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92B7C"/>
    <w:rsid w:val="000D6105"/>
    <w:rsid w:val="00127477"/>
    <w:rsid w:val="001565D4"/>
    <w:rsid w:val="0017127B"/>
    <w:rsid w:val="001A66E3"/>
    <w:rsid w:val="001B5BCC"/>
    <w:rsid w:val="001D4D66"/>
    <w:rsid w:val="00263F4A"/>
    <w:rsid w:val="0029790B"/>
    <w:rsid w:val="002F1E78"/>
    <w:rsid w:val="0033676E"/>
    <w:rsid w:val="0034616B"/>
    <w:rsid w:val="00347E6A"/>
    <w:rsid w:val="0037485F"/>
    <w:rsid w:val="00384C2A"/>
    <w:rsid w:val="00397830"/>
    <w:rsid w:val="003E30BF"/>
    <w:rsid w:val="0041297D"/>
    <w:rsid w:val="004135F6"/>
    <w:rsid w:val="0044150C"/>
    <w:rsid w:val="00444794"/>
    <w:rsid w:val="00452E05"/>
    <w:rsid w:val="00476905"/>
    <w:rsid w:val="00494903"/>
    <w:rsid w:val="004F37BB"/>
    <w:rsid w:val="005021EC"/>
    <w:rsid w:val="005364A9"/>
    <w:rsid w:val="005564DE"/>
    <w:rsid w:val="00596877"/>
    <w:rsid w:val="005B1C72"/>
    <w:rsid w:val="005B6F71"/>
    <w:rsid w:val="005C0733"/>
    <w:rsid w:val="005E6863"/>
    <w:rsid w:val="00605E2E"/>
    <w:rsid w:val="00630192"/>
    <w:rsid w:val="006575DD"/>
    <w:rsid w:val="00710665"/>
    <w:rsid w:val="00725256"/>
    <w:rsid w:val="007501F5"/>
    <w:rsid w:val="00752E7B"/>
    <w:rsid w:val="007835BA"/>
    <w:rsid w:val="007D0B7D"/>
    <w:rsid w:val="007E32A1"/>
    <w:rsid w:val="007E4752"/>
    <w:rsid w:val="007E4C68"/>
    <w:rsid w:val="00802D3E"/>
    <w:rsid w:val="0081211C"/>
    <w:rsid w:val="008326DE"/>
    <w:rsid w:val="008403B2"/>
    <w:rsid w:val="00870603"/>
    <w:rsid w:val="008C382A"/>
    <w:rsid w:val="00924A6A"/>
    <w:rsid w:val="009D673D"/>
    <w:rsid w:val="009F0315"/>
    <w:rsid w:val="009F4AD0"/>
    <w:rsid w:val="00A3382D"/>
    <w:rsid w:val="00A72D40"/>
    <w:rsid w:val="00AE153D"/>
    <w:rsid w:val="00B0738B"/>
    <w:rsid w:val="00B12FB3"/>
    <w:rsid w:val="00B658DB"/>
    <w:rsid w:val="00B9245E"/>
    <w:rsid w:val="00BE0325"/>
    <w:rsid w:val="00C12A55"/>
    <w:rsid w:val="00C15EC5"/>
    <w:rsid w:val="00C32C4C"/>
    <w:rsid w:val="00C62BC1"/>
    <w:rsid w:val="00D223C1"/>
    <w:rsid w:val="00D23CD7"/>
    <w:rsid w:val="00DA6CF7"/>
    <w:rsid w:val="00DB345F"/>
    <w:rsid w:val="00DF18F7"/>
    <w:rsid w:val="00DF43A1"/>
    <w:rsid w:val="00DF47F4"/>
    <w:rsid w:val="00E36984"/>
    <w:rsid w:val="00E44A4D"/>
    <w:rsid w:val="00E74538"/>
    <w:rsid w:val="00E81C8A"/>
    <w:rsid w:val="00E82E56"/>
    <w:rsid w:val="00E944C1"/>
    <w:rsid w:val="00EC2C66"/>
    <w:rsid w:val="00ED3660"/>
    <w:rsid w:val="00FA07CA"/>
    <w:rsid w:val="00FA6D6F"/>
    <w:rsid w:val="00FB7863"/>
    <w:rsid w:val="00FE2B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3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A130F-F9C8-4E28-AF68-8610FD11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2764</Words>
  <Characters>15757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3</cp:revision>
  <cp:lastPrinted>2021-01-27T23:33:00Z</cp:lastPrinted>
  <dcterms:created xsi:type="dcterms:W3CDTF">2021-02-08T01:31:00Z</dcterms:created>
  <dcterms:modified xsi:type="dcterms:W3CDTF">2021-02-08T01:31:00Z</dcterms:modified>
</cp:coreProperties>
</file>