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0337" w:type="dxa"/>
        <w:tblInd w:w="108" w:type="dxa"/>
        <w:tblLook w:val="0000" w:firstRow="0" w:lastRow="0" w:firstColumn="0" w:lastColumn="0" w:noHBand="0" w:noVBand="0"/>
      </w:tblPr>
      <w:tblGrid>
        <w:gridCol w:w="2145"/>
        <w:gridCol w:w="3084"/>
        <w:gridCol w:w="1856"/>
        <w:gridCol w:w="3252"/>
      </w:tblGrid>
      <w:tr w:rsidR="00047E9B" w:rsidRPr="006C6D4D" w14:paraId="210B4072" w14:textId="77777777" w:rsidTr="009107ED">
        <w:trPr>
          <w:trHeight w:val="458"/>
        </w:trPr>
        <w:tc>
          <w:tcPr>
            <w:tcW w:w="10337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52797B" w14:textId="2FB05565" w:rsidR="00047E9B" w:rsidRPr="000A1364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1: </w:t>
            </w:r>
            <w:r w:rsidR="00047E9B" w:rsidRPr="000A1364">
              <w:rPr>
                <w:rFonts w:cstheme="minorHAnsi"/>
                <w:b/>
              </w:rPr>
              <w:t xml:space="preserve">Details of the candidate  </w:t>
            </w:r>
          </w:p>
        </w:tc>
      </w:tr>
      <w:tr w:rsidR="00047E9B" w:rsidRPr="006C6D4D" w14:paraId="41885720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B42A4F" w14:textId="77777777" w:rsidR="00047E9B" w:rsidRPr="00AD48DB" w:rsidRDefault="00047E9B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candidate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5C7EAD2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</w:tr>
      <w:tr w:rsidR="009107ED" w:rsidRPr="006C6D4D" w14:paraId="772F1CFD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78B46DA" w14:textId="40951A9F" w:rsidR="009107ED" w:rsidRDefault="009107ED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 Supervisor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529FF2C" w14:textId="77777777" w:rsidR="009107ED" w:rsidRPr="006C6D4D" w:rsidRDefault="009107ED" w:rsidP="003A05C5">
            <w:pPr>
              <w:rPr>
                <w:rFonts w:cstheme="minorHAnsi"/>
              </w:rPr>
            </w:pPr>
          </w:p>
        </w:tc>
      </w:tr>
      <w:tr w:rsidR="00047E9B" w:rsidRPr="006C6D4D" w14:paraId="06B0305C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683427D" w14:textId="333B2F98" w:rsidR="00047E9B" w:rsidRDefault="00D31828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49A836A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</w:tr>
      <w:tr w:rsidR="00047E9B" w:rsidRPr="006C6D4D" w14:paraId="12E115A6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03BEB66" w14:textId="77777777" w:rsidR="00047E9B" w:rsidRDefault="00047E9B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Thesis title</w:t>
            </w:r>
          </w:p>
        </w:tc>
        <w:tc>
          <w:tcPr>
            <w:tcW w:w="8192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AED7166" w14:textId="77777777" w:rsidR="00047E9B" w:rsidRDefault="00047E9B" w:rsidP="003A05C5">
            <w:pPr>
              <w:rPr>
                <w:rFonts w:cstheme="minorHAnsi"/>
              </w:rPr>
            </w:pPr>
          </w:p>
          <w:p w14:paraId="05C287D1" w14:textId="799F2F7B" w:rsidR="003F5BD0" w:rsidRPr="006C6D4D" w:rsidRDefault="003F5BD0" w:rsidP="003A05C5">
            <w:pPr>
              <w:rPr>
                <w:rFonts w:cstheme="minorHAnsi"/>
              </w:rPr>
            </w:pPr>
          </w:p>
        </w:tc>
      </w:tr>
      <w:tr w:rsidR="00047E9B" w:rsidRPr="006C6D4D" w14:paraId="38BC13D0" w14:textId="77777777" w:rsidTr="009107ED">
        <w:trPr>
          <w:trHeight w:val="539"/>
        </w:trPr>
        <w:tc>
          <w:tcPr>
            <w:tcW w:w="21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0084809" w14:textId="77777777" w:rsidR="00047E9B" w:rsidRPr="006C6D4D" w:rsidRDefault="00047E9B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Course</w:t>
            </w:r>
          </w:p>
        </w:tc>
        <w:tc>
          <w:tcPr>
            <w:tcW w:w="308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8C06D18" w14:textId="77777777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PhD</w:t>
            </w:r>
            <w:r w:rsidRPr="006C6D4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6C6D4D">
              <w:rPr>
                <w:rFonts w:cstheme="minorHAnsi"/>
              </w:rPr>
              <w:t xml:space="preserve">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</w:t>
            </w:r>
            <w:r>
              <w:rPr>
                <w:rFonts w:cstheme="minorHAnsi"/>
              </w:rPr>
              <w:t xml:space="preserve">asters </w:t>
            </w:r>
          </w:p>
        </w:tc>
        <w:tc>
          <w:tcPr>
            <w:tcW w:w="185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925F3CE" w14:textId="1BD14B8A" w:rsidR="00047E9B" w:rsidRPr="006C6D4D" w:rsidRDefault="000A1364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Number</w:t>
            </w:r>
          </w:p>
        </w:tc>
        <w:tc>
          <w:tcPr>
            <w:tcW w:w="32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007079E" w14:textId="77777777" w:rsidR="00047E9B" w:rsidRPr="006C6D4D" w:rsidRDefault="00047E9B" w:rsidP="003A05C5">
            <w:pPr>
              <w:jc w:val="center"/>
              <w:rPr>
                <w:rFonts w:cstheme="minorHAnsi"/>
              </w:rPr>
            </w:pPr>
          </w:p>
        </w:tc>
      </w:tr>
      <w:tr w:rsidR="000A1364" w:rsidRPr="006C6D4D" w14:paraId="2BBA21C4" w14:textId="77777777" w:rsidTr="009107ED">
        <w:trPr>
          <w:trHeight w:val="539"/>
        </w:trPr>
        <w:tc>
          <w:tcPr>
            <w:tcW w:w="5229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A3869E1" w14:textId="2C23F700" w:rsidR="000A1364" w:rsidRPr="006C6D4D" w:rsidRDefault="000A1364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Oral Presentation Date</w:t>
            </w:r>
          </w:p>
        </w:tc>
        <w:tc>
          <w:tcPr>
            <w:tcW w:w="5108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7859BE4" w14:textId="77777777" w:rsidR="000A1364" w:rsidRPr="006C6D4D" w:rsidRDefault="000A1364" w:rsidP="003A05C5">
            <w:pPr>
              <w:jc w:val="center"/>
              <w:rPr>
                <w:rFonts w:cstheme="minorHAnsi"/>
              </w:rPr>
            </w:pPr>
          </w:p>
        </w:tc>
      </w:tr>
    </w:tbl>
    <w:p w14:paraId="2250DD1E" w14:textId="77777777" w:rsidR="00047E9B" w:rsidRDefault="00047E9B" w:rsidP="00047E9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Arial"/>
          <w:bCs/>
        </w:rPr>
      </w:pPr>
    </w:p>
    <w:p w14:paraId="133F977A" w14:textId="77777777" w:rsidR="00047E9B" w:rsidRPr="006C6D4D" w:rsidRDefault="00047E9B" w:rsidP="00047E9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Arial"/>
          <w:bCs/>
        </w:rPr>
      </w:pPr>
    </w:p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0367"/>
      </w:tblGrid>
      <w:tr w:rsidR="00047E9B" w:rsidRPr="006C6D4D" w14:paraId="51006684" w14:textId="77777777" w:rsidTr="00FC2813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A2D30E" w14:textId="77777777" w:rsidR="00047E9B" w:rsidRPr="006C6D4D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 xml:space="preserve">To </w:t>
            </w:r>
            <w:r>
              <w:rPr>
                <w:rFonts w:cs="Arial"/>
                <w:bCs/>
              </w:rPr>
              <w:t>pass</w:t>
            </w:r>
            <w:r w:rsidRPr="006C6D4D">
              <w:rPr>
                <w:rFonts w:cs="Arial"/>
                <w:bCs/>
              </w:rPr>
              <w:t xml:space="preserve"> the confirmation of candidature</w:t>
            </w:r>
            <w:r>
              <w:rPr>
                <w:rFonts w:cs="Arial"/>
                <w:bCs/>
              </w:rPr>
              <w:t>, the panel need to be confident that</w:t>
            </w:r>
          </w:p>
          <w:p w14:paraId="4687683F" w14:textId="77777777" w:rsidR="00047E9B" w:rsidRPr="006C6D4D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</w:p>
          <w:p w14:paraId="53B72083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supervision panel can offer the requisite feedback on the discipline, the methodology, and the methods</w:t>
            </w:r>
          </w:p>
          <w:p w14:paraId="33672373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candidate has developed capabilities that are essential to the project but hard to acquire, such as English grammar</w:t>
            </w:r>
          </w:p>
          <w:p w14:paraId="16C7AECC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candidate has been able to devote enough time to this project</w:t>
            </w:r>
          </w:p>
          <w:p w14:paraId="05898E8C" w14:textId="77777777" w:rsidR="00047E9B" w:rsidRPr="006C6D4D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project is potentially feasible within the timeline, budget, and ethical constraints</w:t>
            </w:r>
          </w:p>
          <w:p w14:paraId="092E3A73" w14:textId="77777777" w:rsidR="00047E9B" w:rsidRDefault="00047E9B" w:rsidP="003A05C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 w:rsidRPr="006C6D4D">
              <w:rPr>
                <w:rFonts w:cs="Arial"/>
                <w:bCs/>
              </w:rPr>
              <w:t>the scope of this project is appropriate—roughly equivalent to 3 or 4 ordinary papers if a PhD and 1 to 2 ordinary papers if a Masters by Research</w:t>
            </w:r>
          </w:p>
          <w:p w14:paraId="4D84F9FC" w14:textId="77777777" w:rsidR="00047E9B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</w:p>
          <w:p w14:paraId="017718D5" w14:textId="6FD7E264" w:rsidR="00047E9B" w:rsidRPr="00B313B1" w:rsidRDefault="00047E9B" w:rsidP="003A05C5">
            <w:pPr>
              <w:autoSpaceDE w:val="0"/>
              <w:autoSpaceDN w:val="0"/>
              <w:adjustRightInd w:val="0"/>
              <w:spacing w:after="0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more information on the confirmation of candidature, such as the expectations of candidates, supervisors, panels, and </w:t>
            </w:r>
            <w:r w:rsidR="00D31828">
              <w:rPr>
                <w:rFonts w:cs="Arial"/>
                <w:bCs/>
              </w:rPr>
              <w:t>Facult</w:t>
            </w:r>
            <w:r w:rsidR="00BA16E4">
              <w:rPr>
                <w:rFonts w:cs="Arial"/>
                <w:bCs/>
              </w:rPr>
              <w:t>ies</w:t>
            </w:r>
            <w:r>
              <w:rPr>
                <w:rFonts w:cs="Arial"/>
                <w:bCs/>
              </w:rPr>
              <w:t xml:space="preserve">, please read these </w:t>
            </w:r>
            <w:hyperlink r:id="rId10" w:history="1">
              <w:r w:rsidR="004B4259">
                <w:rPr>
                  <w:rStyle w:val="Hyperlink"/>
                  <w:rFonts w:eastAsia="Times New Roman"/>
                  <w:sz w:val="24"/>
                  <w:szCs w:val="24"/>
                </w:rPr>
                <w:t>guidelines</w:t>
              </w:r>
            </w:hyperlink>
          </w:p>
        </w:tc>
      </w:tr>
    </w:tbl>
    <w:p w14:paraId="1769A635" w14:textId="50DFCAA3" w:rsidR="00047E9B" w:rsidRDefault="00047E9B" w:rsidP="00047E9B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6965"/>
        <w:gridCol w:w="3402"/>
      </w:tblGrid>
      <w:tr w:rsidR="00047E9B" w:rsidRPr="006C6D4D" w14:paraId="06D271E3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B19EC6F" w14:textId="77777777" w:rsidR="00047E9B" w:rsidRPr="006C6D4D" w:rsidRDefault="00047E9B" w:rsidP="003A05C5">
            <w:pPr>
              <w:spacing w:after="0"/>
              <w:ind w:right="33"/>
              <w:outlineLvl w:val="0"/>
              <w:rPr>
                <w:rFonts w:cstheme="minorHAnsi"/>
              </w:rPr>
            </w:pPr>
            <w:r w:rsidRPr="006C6D4D">
              <w:rPr>
                <w:rFonts w:cstheme="minorHAnsi"/>
              </w:rPr>
              <w:t>Name of assessor</w:t>
            </w: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C904C78" w14:textId="77777777" w:rsidR="00047E9B" w:rsidRPr="006C6D4D" w:rsidRDefault="00047E9B" w:rsidP="003A05C5">
            <w:pPr>
              <w:spacing w:after="0"/>
              <w:ind w:right="33"/>
              <w:outlineLvl w:val="0"/>
              <w:rPr>
                <w:rFonts w:cstheme="minorHAnsi"/>
              </w:rPr>
            </w:pPr>
            <w:r w:rsidRPr="006C6D4D">
              <w:rPr>
                <w:rFonts w:cstheme="minorHAnsi"/>
              </w:rPr>
              <w:t>Is this assessor a supervisor?</w:t>
            </w:r>
          </w:p>
        </w:tc>
      </w:tr>
      <w:tr w:rsidR="00047E9B" w:rsidRPr="006C6D4D" w14:paraId="272F0BFD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267C038" w14:textId="03F59051" w:rsidR="00047E9B" w:rsidRPr="003F5BD0" w:rsidRDefault="003F5BD0" w:rsidP="003A05C5">
            <w:pPr>
              <w:rPr>
                <w:rFonts w:cstheme="minorHAnsi"/>
                <w:b/>
              </w:rPr>
            </w:pPr>
            <w:r w:rsidRPr="003F5BD0">
              <w:rPr>
                <w:rFonts w:cstheme="minorHAnsi"/>
                <w:b/>
              </w:rPr>
              <w:t>Chair</w:t>
            </w: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1460B5E" w14:textId="4E8F49F5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 Yes     </w:t>
            </w:r>
            <w:r w:rsidR="009107ED">
              <w:rPr>
                <w:rFonts w:cstheme="minorHAnsi"/>
              </w:rPr>
              <w:t xml:space="preserve">    </w:t>
            </w:r>
            <w:r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No  </w:t>
            </w:r>
          </w:p>
        </w:tc>
      </w:tr>
      <w:tr w:rsidR="00047E9B" w:rsidRPr="006C6D4D" w14:paraId="743EA0CA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2EB9FAF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459CDF3" w14:textId="32477423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 Yes     </w:t>
            </w:r>
            <w:r w:rsidR="009107ED">
              <w:rPr>
                <w:rFonts w:cstheme="minorHAnsi"/>
              </w:rPr>
              <w:t xml:space="preserve">    </w:t>
            </w:r>
            <w:r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No  </w:t>
            </w:r>
          </w:p>
        </w:tc>
      </w:tr>
      <w:tr w:rsidR="00047E9B" w:rsidRPr="006C6D4D" w14:paraId="0831F08B" w14:textId="77777777" w:rsidTr="009107ED">
        <w:trPr>
          <w:trHeight w:val="567"/>
        </w:trPr>
        <w:tc>
          <w:tcPr>
            <w:tcW w:w="69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1AB6A75" w14:textId="77777777" w:rsidR="00047E9B" w:rsidRPr="006C6D4D" w:rsidRDefault="00047E9B" w:rsidP="003A05C5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81FD4C2" w14:textId="2B29B9F8" w:rsidR="00047E9B" w:rsidRPr="006C6D4D" w:rsidRDefault="00047E9B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 Yes     </w:t>
            </w:r>
            <w:r w:rsidR="009107ED">
              <w:rPr>
                <w:rFonts w:cstheme="minorHAnsi"/>
              </w:rPr>
              <w:t xml:space="preserve">    </w:t>
            </w:r>
            <w:r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No  </w:t>
            </w:r>
          </w:p>
        </w:tc>
      </w:tr>
    </w:tbl>
    <w:p w14:paraId="41EF80E1" w14:textId="097AF9EF" w:rsidR="00047E9B" w:rsidRDefault="00047E9B">
      <w:pPr>
        <w:spacing w:after="0" w:line="240" w:lineRule="auto"/>
      </w:pPr>
      <w:r>
        <w:br w:type="page"/>
      </w:r>
    </w:p>
    <w:p w14:paraId="6605AF8A" w14:textId="77777777" w:rsidR="00437BCD" w:rsidRPr="006C6D4D" w:rsidRDefault="00437BCD"/>
    <w:tbl>
      <w:tblPr>
        <w:tblStyle w:val="TableGridLight"/>
        <w:tblW w:w="10225" w:type="dxa"/>
        <w:tblInd w:w="108" w:type="dxa"/>
        <w:tblLook w:val="0000" w:firstRow="0" w:lastRow="0" w:firstColumn="0" w:lastColumn="0" w:noHBand="0" w:noVBand="0"/>
      </w:tblPr>
      <w:tblGrid>
        <w:gridCol w:w="5547"/>
        <w:gridCol w:w="4678"/>
      </w:tblGrid>
      <w:tr w:rsidR="006B47D6" w:rsidRPr="006C6D4D" w14:paraId="0358CC15" w14:textId="77777777" w:rsidTr="00FC2813">
        <w:trPr>
          <w:trHeight w:val="567"/>
        </w:trPr>
        <w:tc>
          <w:tcPr>
            <w:tcW w:w="10225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F7B7F3" w14:textId="61B36857" w:rsidR="006B47D6" w:rsidRPr="000A1364" w:rsidRDefault="000A1364" w:rsidP="00674BD0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2: </w:t>
            </w:r>
            <w:r w:rsidR="006B47D6" w:rsidRPr="000A1364">
              <w:rPr>
                <w:rFonts w:cstheme="minorHAnsi"/>
                <w:b/>
              </w:rPr>
              <w:t xml:space="preserve">As a panel, decide whether the candidate and project demonstrates the following </w:t>
            </w:r>
            <w:r w:rsidR="00FC2813" w:rsidRPr="000A1364">
              <w:rPr>
                <w:rFonts w:cstheme="minorHAnsi"/>
                <w:b/>
              </w:rPr>
              <w:t>attributes .</w:t>
            </w:r>
            <w:r w:rsidR="006B47D6" w:rsidRPr="000A1364">
              <w:rPr>
                <w:rFonts w:cstheme="minorHAnsi"/>
                <w:b/>
              </w:rPr>
              <w:t xml:space="preserve">  </w:t>
            </w:r>
          </w:p>
        </w:tc>
      </w:tr>
      <w:tr w:rsidR="00674BD0" w:rsidRPr="006C6D4D" w14:paraId="47630A4F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D9732AC" w14:textId="5F7E9516" w:rsidR="00674BD0" w:rsidRPr="006C6D4D" w:rsidRDefault="00674BD0" w:rsidP="00674BD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  <w:b/>
              </w:rPr>
              <w:t>The project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C7FA17C" w14:textId="77777777" w:rsidR="00674BD0" w:rsidRPr="006C6D4D" w:rsidRDefault="00674BD0" w:rsidP="00674BD0">
            <w:pPr>
              <w:jc w:val="center"/>
              <w:rPr>
                <w:rFonts w:cstheme="minorHAnsi"/>
              </w:rPr>
            </w:pPr>
          </w:p>
        </w:tc>
      </w:tr>
      <w:tr w:rsidR="00E51E77" w:rsidRPr="006C6D4D" w14:paraId="64849A44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099FD33" w14:textId="719CD804" w:rsidR="00E51E77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demonstrates an extensive understanding of the topic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E935084" w14:textId="22CE1028" w:rsidR="00E51E77" w:rsidRPr="006C6D4D" w:rsidRDefault="00E51E77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674BD0" w:rsidRPr="006C6D4D">
              <w:rPr>
                <w:rFonts w:cstheme="minorHAnsi"/>
              </w:rPr>
              <w:t>Definitely</w:t>
            </w:r>
            <w:r w:rsidRPr="006C6D4D">
              <w:rPr>
                <w:rFonts w:cstheme="minorHAnsi"/>
              </w:rPr>
              <w:t xml:space="preserve">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674BD0" w:rsidRPr="006C6D4D">
              <w:rPr>
                <w:rFonts w:cstheme="minorHAnsi"/>
              </w:rPr>
              <w:t>Moderately</w:t>
            </w:r>
            <w:r w:rsidRPr="006C6D4D">
              <w:rPr>
                <w:rFonts w:cstheme="minorHAnsi"/>
              </w:rPr>
              <w:t xml:space="preserve"> </w:t>
            </w:r>
            <w:r w:rsidR="00674BD0" w:rsidRPr="006C6D4D">
              <w:rPr>
                <w:rFonts w:cstheme="minorHAnsi"/>
              </w:rPr>
              <w:t xml:space="preserve">   </w:t>
            </w:r>
            <w:r w:rsidRPr="006C6D4D">
              <w:rPr>
                <w:rFonts w:cstheme="minorHAnsi"/>
              </w:rPr>
              <w:t xml:space="preserve"> </w:t>
            </w:r>
            <w:r w:rsidR="00674BD0"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BD0"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="00674BD0" w:rsidRPr="006C6D4D">
              <w:rPr>
                <w:rFonts w:cstheme="minorHAnsi"/>
              </w:rPr>
              <w:fldChar w:fldCharType="end"/>
            </w:r>
            <w:r w:rsidR="00674BD0"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6411DEB4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96450CD" w14:textId="19C0BEEC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demonstrates an awareness of some complexities, controversies, or limitations in the literature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87CBAA9" w14:textId="4A4F3891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0F68ABA1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DAD6D2" w14:textId="6DE02074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 xml:space="preserve">This research seems to address a clear problem or limitation in the literature 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F7039DC" w14:textId="113C7C9E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6D5D5226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3AA23C0" w14:textId="524C7421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methods the candidate will use to collect and to analyse data</w:t>
            </w:r>
            <w:r w:rsidR="006C6D4D" w:rsidRPr="006C6D4D">
              <w:rPr>
                <w:rFonts w:cstheme="minorHAnsi"/>
              </w:rPr>
              <w:t xml:space="preserve"> or information</w:t>
            </w:r>
            <w:r w:rsidRPr="006C6D4D">
              <w:rPr>
                <w:rFonts w:cstheme="minorHAnsi"/>
              </w:rPr>
              <w:t xml:space="preserve"> are appropriate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12A431C" w14:textId="70E39AC5" w:rsidR="00674BD0" w:rsidRPr="006C6D4D" w:rsidRDefault="006C6D4D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1A0EEC3B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C2EDB8A" w14:textId="6510DFC3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identified the benefits and limitations of the methods they propose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CA8FD6C" w14:textId="403B5616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43B9A1F8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FF5E27" w14:textId="2F74423D" w:rsidR="00674BD0" w:rsidRPr="006C6D4D" w:rsidRDefault="00674BD0" w:rsidP="00674BD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  <w:b/>
              </w:rPr>
              <w:t>Feasibility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8CBF66D" w14:textId="77777777" w:rsidR="00674BD0" w:rsidRPr="006C6D4D" w:rsidRDefault="00674BD0" w:rsidP="00674BD0">
            <w:pPr>
              <w:jc w:val="center"/>
              <w:rPr>
                <w:rFonts w:cstheme="minorHAnsi"/>
              </w:rPr>
            </w:pPr>
          </w:p>
        </w:tc>
      </w:tr>
      <w:tr w:rsidR="00674BD0" w:rsidRPr="006C6D4D" w14:paraId="4B9E7340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2E2BDCA" w14:textId="694DD6C0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addressed potential ethical, legal, or safety concerns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F97BF9C" w14:textId="1EDDF810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2B9E9420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E2CF4CC" w14:textId="479B4FD1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candidates should be able to collect the data they seek in the designated time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DB81F88" w14:textId="7C5DFED2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4E781F7E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88EA4F0" w14:textId="420F9C38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should be able to access all the resources they need, such as the necessary software or equipment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35A68ED" w14:textId="3D05B307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137F4422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55687ED" w14:textId="714E09D8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At least one supervisor has developed expertise in the field, setting, methodology, and methods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3A95DC7" w14:textId="1EB1ED62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C744B0" w:rsidRPr="006C6D4D" w14:paraId="6342B61B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92D8CF8" w14:textId="63EDFC0C" w:rsidR="00C744B0" w:rsidRPr="006C6D4D" w:rsidRDefault="00C744B0" w:rsidP="00C744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candidate has outlined a convincing plan on how the research will be published in reputable outlets and translated to practice 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385E8DA" w14:textId="11C8EE46" w:rsidR="00C744B0" w:rsidRPr="006C6D4D" w:rsidRDefault="00C744B0" w:rsidP="00C744B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2ACB58DF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829C30F" w14:textId="1517D48C" w:rsidR="00674BD0" w:rsidRPr="006C6D4D" w:rsidRDefault="00674BD0" w:rsidP="00674BD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  <w:b/>
              </w:rPr>
              <w:t>For qualitative or mixed methods research only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52D02A6" w14:textId="77777777" w:rsidR="00674BD0" w:rsidRPr="006C6D4D" w:rsidRDefault="00674BD0" w:rsidP="00674BD0">
            <w:pPr>
              <w:jc w:val="center"/>
              <w:rPr>
                <w:rFonts w:cstheme="minorHAnsi"/>
              </w:rPr>
            </w:pPr>
          </w:p>
        </w:tc>
      </w:tr>
      <w:tr w:rsidR="00674BD0" w:rsidRPr="006C6D4D" w14:paraId="49C08550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E05E84" w14:textId="78613FB8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clarified the theoretical underpinning, such as symbolic interactionism or a critical theory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E96C998" w14:textId="1F5ECC8A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  <w:tr w:rsidR="00674BD0" w:rsidRPr="006C6D4D" w14:paraId="354A7EC7" w14:textId="77777777" w:rsidTr="00FC2813">
        <w:trPr>
          <w:trHeight w:val="667"/>
        </w:trPr>
        <w:tc>
          <w:tcPr>
            <w:tcW w:w="554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9C44949" w14:textId="5BCA58F4" w:rsidR="00674BD0" w:rsidRPr="006C6D4D" w:rsidRDefault="00674BD0" w:rsidP="00674BD0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t>The candidate has clarified the likely methodologies, such as grounded theory</w:t>
            </w:r>
          </w:p>
        </w:tc>
        <w:tc>
          <w:tcPr>
            <w:tcW w:w="467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A3C45B2" w14:textId="414DBF0F" w:rsidR="00674BD0" w:rsidRPr="006C6D4D" w:rsidRDefault="00674BD0" w:rsidP="00674BD0">
            <w:pPr>
              <w:jc w:val="center"/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Definitely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Moderately     </w:t>
            </w:r>
            <w:r w:rsidRPr="006C6D4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Negligibly</w:t>
            </w:r>
          </w:p>
        </w:tc>
      </w:tr>
    </w:tbl>
    <w:p w14:paraId="78BDC7DA" w14:textId="4C24CBDD" w:rsidR="00437BCD" w:rsidRPr="006C6D4D" w:rsidRDefault="00437BCD"/>
    <w:p w14:paraId="3AADB0C2" w14:textId="0E7ABE04" w:rsidR="00674BD0" w:rsidRDefault="00674BD0"/>
    <w:p w14:paraId="127F94E2" w14:textId="77777777" w:rsidR="00674BD0" w:rsidRPr="006C6D4D" w:rsidRDefault="00674BD0" w:rsidP="00674BD0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0367"/>
      </w:tblGrid>
      <w:tr w:rsidR="002C4DA1" w:rsidRPr="006C6D4D" w14:paraId="56B5D10F" w14:textId="77777777" w:rsidTr="00FC2813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7C975B8" w14:textId="344E8D26" w:rsidR="002C4DA1" w:rsidRPr="006C6D4D" w:rsidRDefault="002C4DA1" w:rsidP="003A05C5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For attributes that were demonstrated only moderately or negligibly, please </w:t>
            </w:r>
            <w:r w:rsidR="00AD48DB">
              <w:rPr>
                <w:rFonts w:cstheme="minorHAnsi"/>
              </w:rPr>
              <w:t xml:space="preserve">outline your concerns and </w:t>
            </w:r>
            <w:r>
              <w:rPr>
                <w:rFonts w:cstheme="minorHAnsi"/>
              </w:rPr>
              <w:t xml:space="preserve">suggest improvements here </w:t>
            </w:r>
          </w:p>
        </w:tc>
      </w:tr>
      <w:tr w:rsidR="002C4DA1" w:rsidRPr="006C6D4D" w14:paraId="6EA55C0A" w14:textId="77777777" w:rsidTr="00FC2813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F310724" w14:textId="77777777" w:rsidR="002C4DA1" w:rsidRDefault="002C4DA1" w:rsidP="003A05C5">
            <w:pPr>
              <w:rPr>
                <w:rFonts w:cstheme="minorHAnsi"/>
              </w:rPr>
            </w:pPr>
          </w:p>
          <w:p w14:paraId="0D973A97" w14:textId="77777777" w:rsidR="002C4DA1" w:rsidRDefault="002C4DA1" w:rsidP="003A05C5">
            <w:pPr>
              <w:rPr>
                <w:rFonts w:cstheme="minorHAnsi"/>
              </w:rPr>
            </w:pPr>
          </w:p>
          <w:p w14:paraId="4F4E6185" w14:textId="77777777" w:rsidR="002C4DA1" w:rsidRDefault="002C4DA1" w:rsidP="003A05C5">
            <w:pPr>
              <w:rPr>
                <w:rFonts w:cstheme="minorHAnsi"/>
              </w:rPr>
            </w:pPr>
          </w:p>
          <w:p w14:paraId="6EF15182" w14:textId="689DCF05" w:rsidR="00C07A64" w:rsidRDefault="00C07A64" w:rsidP="003A05C5">
            <w:pPr>
              <w:rPr>
                <w:rFonts w:cstheme="minorHAnsi"/>
              </w:rPr>
            </w:pPr>
          </w:p>
          <w:p w14:paraId="091BE190" w14:textId="77777777" w:rsidR="00FC2813" w:rsidRDefault="00FC2813" w:rsidP="003A05C5">
            <w:pPr>
              <w:rPr>
                <w:rFonts w:cstheme="minorHAnsi"/>
              </w:rPr>
            </w:pPr>
          </w:p>
          <w:p w14:paraId="770DA832" w14:textId="77777777" w:rsidR="00C07A64" w:rsidRDefault="00C07A64" w:rsidP="003A05C5">
            <w:pPr>
              <w:rPr>
                <w:rFonts w:cstheme="minorHAnsi"/>
              </w:rPr>
            </w:pPr>
          </w:p>
          <w:p w14:paraId="231180D9" w14:textId="77777777" w:rsidR="00C07A64" w:rsidRDefault="00C07A64" w:rsidP="003A05C5">
            <w:pPr>
              <w:rPr>
                <w:rFonts w:cstheme="minorHAnsi"/>
              </w:rPr>
            </w:pPr>
          </w:p>
          <w:p w14:paraId="182215A7" w14:textId="08F7BCC5" w:rsidR="00C07A64" w:rsidRPr="006C6D4D" w:rsidRDefault="00C07A64" w:rsidP="003A05C5">
            <w:pPr>
              <w:rPr>
                <w:rFonts w:cstheme="minorHAnsi"/>
              </w:rPr>
            </w:pPr>
          </w:p>
        </w:tc>
      </w:tr>
    </w:tbl>
    <w:p w14:paraId="09808B60" w14:textId="77777777" w:rsidR="00C07A64" w:rsidRPr="006C6D4D" w:rsidRDefault="00C07A64" w:rsidP="00674BD0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3705"/>
        <w:gridCol w:w="6662"/>
      </w:tblGrid>
      <w:tr w:rsidR="00AD48DB" w:rsidRPr="006C6D4D" w14:paraId="24DFC827" w14:textId="77777777" w:rsidTr="00FC2813">
        <w:trPr>
          <w:trHeight w:val="567"/>
        </w:trPr>
        <w:tc>
          <w:tcPr>
            <w:tcW w:w="10367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AE9D92" w14:textId="7FAC1715" w:rsidR="00AD48DB" w:rsidRPr="00C62184" w:rsidRDefault="00C07A64" w:rsidP="00C62184">
            <w:pPr>
              <w:spacing w:after="0"/>
              <w:ind w:right="33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panel has agreed to pursue one of these </w:t>
            </w:r>
            <w:r w:rsidR="00BF7B85">
              <w:rPr>
                <w:rFonts w:cstheme="minorHAnsi"/>
              </w:rPr>
              <w:t xml:space="preserve">three </w:t>
            </w:r>
            <w:r>
              <w:rPr>
                <w:rFonts w:cstheme="minorHAnsi"/>
              </w:rPr>
              <w:t>alternatives</w:t>
            </w:r>
            <w:r w:rsidR="007E5290">
              <w:rPr>
                <w:rFonts w:cstheme="minorHAnsi"/>
              </w:rPr>
              <w:t xml:space="preserve"> </w:t>
            </w:r>
          </w:p>
        </w:tc>
      </w:tr>
      <w:tr w:rsidR="007E5290" w:rsidRPr="006C6D4D" w14:paraId="740A18A2" w14:textId="77777777" w:rsidTr="00FC2813">
        <w:trPr>
          <w:trHeight w:val="1705"/>
        </w:trPr>
        <w:tc>
          <w:tcPr>
            <w:tcW w:w="370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C97F138" w14:textId="77777777" w:rsidR="006B47D6" w:rsidRPr="0080388D" w:rsidRDefault="006B47D6" w:rsidP="007E5290">
            <w:pPr>
              <w:rPr>
                <w:rFonts w:cstheme="minorHAnsi"/>
                <w:sz w:val="2"/>
                <w:szCs w:val="2"/>
              </w:rPr>
            </w:pPr>
          </w:p>
          <w:p w14:paraId="2016C6A8" w14:textId="2451782B" w:rsidR="009107ED" w:rsidRPr="0080388D" w:rsidRDefault="00C62184" w:rsidP="007E5290">
            <w:pPr>
              <w:rPr>
                <w:rFonts w:cstheme="minorHAnsi"/>
                <w:b/>
              </w:rPr>
            </w:pPr>
            <w:r w:rsidRPr="0080388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8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80388D">
              <w:rPr>
                <w:rFonts w:cstheme="minorHAnsi"/>
              </w:rPr>
              <w:fldChar w:fldCharType="end"/>
            </w:r>
            <w:r w:rsidRPr="0080388D">
              <w:rPr>
                <w:rFonts w:cstheme="minorHAnsi"/>
              </w:rPr>
              <w:t xml:space="preserve">  </w:t>
            </w:r>
            <w:r w:rsidR="00AF666E">
              <w:rPr>
                <w:rFonts w:cstheme="minorHAnsi"/>
                <w:b/>
              </w:rPr>
              <w:t>Approval</w:t>
            </w:r>
          </w:p>
          <w:p w14:paraId="6C48E903" w14:textId="5DE256BF" w:rsidR="007E5290" w:rsidRPr="0080388D" w:rsidRDefault="007E5290" w:rsidP="007E5290">
            <w:pPr>
              <w:rPr>
                <w:rFonts w:cstheme="minorHAnsi"/>
              </w:rPr>
            </w:pPr>
            <w:r w:rsidRPr="0080388D">
              <w:rPr>
                <w:rFonts w:cstheme="minorHAnsi"/>
              </w:rPr>
              <w:t>We would like to pass the candidate</w:t>
            </w:r>
            <w:r w:rsidR="00561CF6" w:rsidRPr="0080388D">
              <w:rPr>
                <w:rFonts w:cstheme="minorHAnsi"/>
              </w:rPr>
              <w:t xml:space="preserve"> after the presentation. </w:t>
            </w:r>
          </w:p>
        </w:tc>
        <w:tc>
          <w:tcPr>
            <w:tcW w:w="66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CBD0D52" w14:textId="77777777" w:rsidR="007E5290" w:rsidRPr="0080388D" w:rsidRDefault="007E5290" w:rsidP="007E529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>Suggest the candidate address any concerns that were raised in the future</w:t>
            </w:r>
          </w:p>
          <w:p w14:paraId="7245D40B" w14:textId="4F7A2102" w:rsidR="00C27CB5" w:rsidRPr="0080388D" w:rsidRDefault="00C27CB5" w:rsidP="00C27C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 xml:space="preserve">If one or two of the attributes were rated </w:t>
            </w:r>
            <w:r w:rsidRPr="0080388D">
              <w:rPr>
                <w:rFonts w:cstheme="minorHAnsi"/>
                <w:i/>
              </w:rPr>
              <w:t>negligibly</w:t>
            </w:r>
            <w:r w:rsidR="00AF666E">
              <w:rPr>
                <w:rFonts w:cstheme="minorHAnsi"/>
                <w:i/>
              </w:rPr>
              <w:t xml:space="preserve">, </w:t>
            </w:r>
            <w:r w:rsidRPr="0080388D">
              <w:rPr>
                <w:rFonts w:cstheme="minorHAnsi"/>
              </w:rPr>
              <w:t>a written document should be requested to address these concerns.</w:t>
            </w:r>
          </w:p>
          <w:p w14:paraId="560E3BED" w14:textId="48325DB1" w:rsidR="00C27CB5" w:rsidRPr="0080388D" w:rsidRDefault="00C27CB5" w:rsidP="007E529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>The candidate has 2 weeks to submit this document</w:t>
            </w:r>
            <w:r w:rsidR="006673B0" w:rsidRPr="0080388D">
              <w:rPr>
                <w:rFonts w:cstheme="minorHAnsi"/>
              </w:rPr>
              <w:t xml:space="preserve"> to the chair</w:t>
            </w:r>
            <w:r w:rsidRPr="0080388D">
              <w:rPr>
                <w:rFonts w:cstheme="minorHAnsi"/>
              </w:rPr>
              <w:t xml:space="preserve"> </w:t>
            </w:r>
          </w:p>
          <w:p w14:paraId="30F2F768" w14:textId="36C4C118" w:rsidR="00C27CB5" w:rsidRPr="0080388D" w:rsidRDefault="00C27CB5" w:rsidP="00C27C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0388D">
              <w:rPr>
                <w:rFonts w:cstheme="minorHAnsi"/>
              </w:rPr>
              <w:t xml:space="preserve">Submit this form to the </w:t>
            </w:r>
            <w:r w:rsidR="00D31828">
              <w:rPr>
                <w:rFonts w:cstheme="minorHAnsi"/>
              </w:rPr>
              <w:t>Faculty</w:t>
            </w:r>
            <w:r w:rsidRPr="0080388D">
              <w:rPr>
                <w:rFonts w:cstheme="minorHAnsi"/>
              </w:rPr>
              <w:t xml:space="preserve"> or School after the chair signs</w:t>
            </w:r>
          </w:p>
        </w:tc>
      </w:tr>
      <w:tr w:rsidR="007E5290" w:rsidRPr="006C6D4D" w14:paraId="1CF38B90" w14:textId="77777777" w:rsidTr="00FC2813">
        <w:trPr>
          <w:trHeight w:val="567"/>
        </w:trPr>
        <w:tc>
          <w:tcPr>
            <w:tcW w:w="370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2CCA277" w14:textId="6F817702" w:rsidR="006B47D6" w:rsidRPr="006B47D6" w:rsidRDefault="006B47D6" w:rsidP="007E5290">
            <w:pPr>
              <w:rPr>
                <w:rFonts w:cstheme="minorHAnsi"/>
                <w:sz w:val="2"/>
                <w:szCs w:val="2"/>
              </w:rPr>
            </w:pPr>
          </w:p>
          <w:p w14:paraId="45D59D10" w14:textId="2C1F6524" w:rsidR="009107ED" w:rsidRDefault="00C62184" w:rsidP="007E529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AF666E">
              <w:rPr>
                <w:rFonts w:cstheme="minorHAnsi"/>
                <w:b/>
              </w:rPr>
              <w:t>Reassessment</w:t>
            </w:r>
            <w:r w:rsidR="00C50307">
              <w:rPr>
                <w:rFonts w:cstheme="minorHAnsi"/>
                <w:b/>
              </w:rPr>
              <w:t xml:space="preserve"> </w:t>
            </w:r>
          </w:p>
          <w:p w14:paraId="31C31D44" w14:textId="398BDE22" w:rsidR="007E5290" w:rsidRPr="007E5290" w:rsidRDefault="007E5290" w:rsidP="007E52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 w:rsidRPr="007E5290">
              <w:rPr>
                <w:rFonts w:cstheme="minorHAnsi"/>
              </w:rPr>
              <w:t xml:space="preserve">invite the candidate to </w:t>
            </w:r>
            <w:r w:rsidR="008D181E">
              <w:rPr>
                <w:rFonts w:cstheme="minorHAnsi"/>
              </w:rPr>
              <w:t>revise the research proposa</w:t>
            </w:r>
            <w:r w:rsidR="00F23EFE">
              <w:rPr>
                <w:rFonts w:cstheme="minorHAnsi"/>
              </w:rPr>
              <w:t xml:space="preserve">l, </w:t>
            </w:r>
            <w:r w:rsidR="008D181E">
              <w:rPr>
                <w:rFonts w:cstheme="minorHAnsi"/>
              </w:rPr>
              <w:t>to present the research again to the panel only</w:t>
            </w:r>
            <w:r w:rsidR="00F23EFE">
              <w:rPr>
                <w:rFonts w:cstheme="minorHAnsi"/>
              </w:rPr>
              <w:t>, or both</w:t>
            </w:r>
          </w:p>
        </w:tc>
        <w:tc>
          <w:tcPr>
            <w:tcW w:w="66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76DF9C" w14:textId="7E3C2DAC" w:rsidR="008D181E" w:rsidRPr="008D181E" w:rsidRDefault="009107ED" w:rsidP="008D181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candidate is required to </w:t>
            </w:r>
            <w:r w:rsidR="00F23EFE">
              <w:rPr>
                <w:rFonts w:cstheme="minorHAnsi"/>
              </w:rPr>
              <w:t>address the concerns within 6 weeks full time or 12 weeks part time</w:t>
            </w:r>
          </w:p>
          <w:p w14:paraId="12E090B7" w14:textId="2028F358" w:rsidR="007E5290" w:rsidRDefault="00304110" w:rsidP="0030411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Submit this form to the </w:t>
            </w:r>
            <w:r w:rsidR="00D31828">
              <w:rPr>
                <w:rFonts w:cstheme="minorHAnsi"/>
              </w:rPr>
              <w:t>Faculty</w:t>
            </w:r>
            <w:r>
              <w:rPr>
                <w:rFonts w:cstheme="minorHAnsi"/>
              </w:rPr>
              <w:t xml:space="preserve"> or School after the chair signs</w:t>
            </w:r>
          </w:p>
          <w:p w14:paraId="4C1C8144" w14:textId="3152DCF4" w:rsidR="000A1364" w:rsidRPr="002102F1" w:rsidRDefault="000A1364" w:rsidP="000A13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new form will need to be completed following the resubmit</w:t>
            </w:r>
          </w:p>
          <w:p w14:paraId="254681F0" w14:textId="5B9D061D" w:rsidR="000A1364" w:rsidRPr="00F23EFE" w:rsidRDefault="000A1364" w:rsidP="000A13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Students can only resubmit once, if the result is the same a second time, you must select ‘Raise Concerns’ below</w:t>
            </w:r>
          </w:p>
        </w:tc>
      </w:tr>
      <w:tr w:rsidR="00C62184" w:rsidRPr="006C6D4D" w14:paraId="069B14D3" w14:textId="77777777" w:rsidTr="00FC2813">
        <w:trPr>
          <w:trHeight w:val="567"/>
        </w:trPr>
        <w:tc>
          <w:tcPr>
            <w:tcW w:w="370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DCC57F4" w14:textId="77777777" w:rsidR="006B47D6" w:rsidRPr="006B47D6" w:rsidRDefault="006B47D6" w:rsidP="007E5290">
            <w:pPr>
              <w:rPr>
                <w:rFonts w:cstheme="minorHAnsi"/>
                <w:sz w:val="2"/>
                <w:szCs w:val="2"/>
              </w:rPr>
            </w:pPr>
          </w:p>
          <w:p w14:paraId="5D551B3D" w14:textId="2C0BF6FF" w:rsidR="009107ED" w:rsidRDefault="00C62184" w:rsidP="007E5290">
            <w:pPr>
              <w:rPr>
                <w:rFonts w:cstheme="minorHAnsi"/>
                <w:b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 w:rsidR="00AF666E" w:rsidRPr="00AF666E">
              <w:rPr>
                <w:rFonts w:cstheme="minorHAnsi"/>
                <w:b/>
              </w:rPr>
              <w:t xml:space="preserve">Reject / </w:t>
            </w:r>
            <w:r w:rsidRPr="00AF666E">
              <w:rPr>
                <w:rFonts w:cstheme="minorHAnsi"/>
                <w:b/>
              </w:rPr>
              <w:t>Raise concerns</w:t>
            </w:r>
            <w:r>
              <w:rPr>
                <w:rFonts w:cstheme="minorHAnsi"/>
                <w:b/>
              </w:rPr>
              <w:t xml:space="preserve">  </w:t>
            </w:r>
          </w:p>
          <w:p w14:paraId="08200BDD" w14:textId="2EF73911" w:rsidR="00C62184" w:rsidRPr="00C62184" w:rsidRDefault="00C62184" w:rsidP="007E52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do not believe the candidate will be able to pass this degree successfully </w:t>
            </w:r>
          </w:p>
        </w:tc>
        <w:tc>
          <w:tcPr>
            <w:tcW w:w="666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8D5D2D6" w14:textId="4288906C" w:rsidR="00F23EFE" w:rsidRPr="008D181E" w:rsidRDefault="00F23EFE" w:rsidP="00F23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Usually applicable if you feel the candidate is unlikely to be able to address the concerns within 6 weeks full time or 12 weeks part time</w:t>
            </w:r>
          </w:p>
          <w:p w14:paraId="5FCB4892" w14:textId="14B97E19" w:rsidR="00C62184" w:rsidRDefault="00C62184" w:rsidP="00C6218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Submit this form to the </w:t>
            </w:r>
            <w:r w:rsidR="00D31828">
              <w:rPr>
                <w:rFonts w:cstheme="minorHAnsi"/>
              </w:rPr>
              <w:t>Faculty</w:t>
            </w:r>
            <w:r>
              <w:rPr>
                <w:rFonts w:cstheme="minorHAnsi"/>
              </w:rPr>
              <w:t xml:space="preserve"> or School</w:t>
            </w:r>
            <w:r w:rsidR="00C07A64">
              <w:rPr>
                <w:rFonts w:cstheme="minorHAnsi"/>
              </w:rPr>
              <w:t xml:space="preserve"> after the chair signs</w:t>
            </w:r>
          </w:p>
          <w:p w14:paraId="5073D40F" w14:textId="53ACC23A" w:rsidR="00304110" w:rsidRPr="00F23EFE" w:rsidRDefault="00C62184" w:rsidP="00F23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B313B1">
              <w:rPr>
                <w:rFonts w:cstheme="minorHAnsi"/>
              </w:rPr>
              <w:t>candidate will be asked to formulate a plan on how to address these concerns or show cause as to why they should not be discontinued</w:t>
            </w:r>
          </w:p>
        </w:tc>
      </w:tr>
    </w:tbl>
    <w:p w14:paraId="2EB0EFAA" w14:textId="3B97184E" w:rsidR="00E51E77" w:rsidRDefault="00E51E77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3544"/>
        <w:gridCol w:w="4111"/>
        <w:gridCol w:w="2712"/>
      </w:tblGrid>
      <w:tr w:rsidR="00C07A64" w:rsidRPr="006C6D4D" w14:paraId="325FEEEA" w14:textId="77777777" w:rsidTr="00C27CB5">
        <w:trPr>
          <w:trHeight w:val="963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6939DED" w14:textId="63D942D1" w:rsidR="00C07A64" w:rsidRPr="00C07A64" w:rsidRDefault="00C07A64" w:rsidP="00C07A64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chair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81E69B6" w14:textId="3FD87DAB" w:rsidR="00C07A64" w:rsidRPr="006C6D4D" w:rsidRDefault="00C07A64" w:rsidP="00C07A64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 of chair</w:t>
            </w:r>
          </w:p>
        </w:tc>
        <w:tc>
          <w:tcPr>
            <w:tcW w:w="27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90C27CF" w14:textId="7933F584" w:rsidR="00C07A64" w:rsidRPr="006C6D4D" w:rsidRDefault="00C07A64" w:rsidP="00C07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  <w:tr w:rsidR="00B313B1" w:rsidRPr="006C6D4D" w14:paraId="12223A25" w14:textId="77777777" w:rsidTr="00C27CB5">
        <w:trPr>
          <w:trHeight w:val="6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5FEFC4F" w14:textId="5DA8EC7E" w:rsidR="00B313B1" w:rsidRPr="00F23EFE" w:rsidRDefault="00B313B1" w:rsidP="00F23EF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Record further comments here.  </w:t>
            </w:r>
            <w:r w:rsidRPr="0080388D">
              <w:rPr>
                <w:rFonts w:cstheme="minorHAnsi"/>
              </w:rPr>
              <w:t xml:space="preserve">For example, </w:t>
            </w:r>
            <w:r w:rsidR="00F23EFE" w:rsidRPr="0080388D">
              <w:rPr>
                <w:rFonts w:cstheme="minorHAnsi"/>
              </w:rPr>
              <w:t>indicate whether you want the candidate to resubmit the research proposal, present their research again, or both</w:t>
            </w:r>
            <w:r w:rsidR="00C27CB5" w:rsidRPr="0080388D">
              <w:rPr>
                <w:rFonts w:cstheme="minorHAnsi"/>
              </w:rPr>
              <w:t xml:space="preserve">. </w:t>
            </w:r>
            <w:r w:rsidR="00BF7B85">
              <w:rPr>
                <w:rFonts w:eastAsia="Times New Roman"/>
              </w:rPr>
              <w:t>Or confirm the candidate has addressed the attributes rated negligibly in a written document, submitted after the presentation</w:t>
            </w:r>
          </w:p>
        </w:tc>
      </w:tr>
      <w:tr w:rsidR="00B313B1" w:rsidRPr="006C6D4D" w14:paraId="5043F28C" w14:textId="77777777" w:rsidTr="00C27CB5">
        <w:trPr>
          <w:trHeight w:val="6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5F67000" w14:textId="77777777" w:rsidR="00B313B1" w:rsidRDefault="00B313B1" w:rsidP="003A05C5">
            <w:pPr>
              <w:rPr>
                <w:rFonts w:cstheme="minorHAnsi"/>
              </w:rPr>
            </w:pPr>
          </w:p>
          <w:p w14:paraId="338CCDB0" w14:textId="77777777" w:rsidR="00B21DFB" w:rsidRDefault="00B21DFB" w:rsidP="003A05C5">
            <w:pPr>
              <w:rPr>
                <w:rFonts w:cstheme="minorHAnsi"/>
              </w:rPr>
            </w:pPr>
          </w:p>
          <w:p w14:paraId="1C003D7F" w14:textId="4A3377EE" w:rsidR="00B21DFB" w:rsidRDefault="00B21DFB" w:rsidP="003A05C5">
            <w:pPr>
              <w:rPr>
                <w:rFonts w:cstheme="minorHAnsi"/>
              </w:rPr>
            </w:pPr>
          </w:p>
        </w:tc>
      </w:tr>
    </w:tbl>
    <w:p w14:paraId="0B60546B" w14:textId="77777777" w:rsidR="000A1364" w:rsidRDefault="000A1364" w:rsidP="00F23EFE"/>
    <w:tbl>
      <w:tblPr>
        <w:tblStyle w:val="TableGridLight"/>
        <w:tblW w:w="10225" w:type="dxa"/>
        <w:tblInd w:w="108" w:type="dxa"/>
        <w:tblLook w:val="0000" w:firstRow="0" w:lastRow="0" w:firstColumn="0" w:lastColumn="0" w:noHBand="0" w:noVBand="0"/>
      </w:tblPr>
      <w:tblGrid>
        <w:gridCol w:w="3544"/>
        <w:gridCol w:w="728"/>
        <w:gridCol w:w="3383"/>
        <w:gridCol w:w="2570"/>
      </w:tblGrid>
      <w:tr w:rsidR="00F23EFE" w:rsidRPr="006C6D4D" w14:paraId="7400D88B" w14:textId="77777777" w:rsidTr="00FC2813">
        <w:trPr>
          <w:trHeight w:val="567"/>
        </w:trPr>
        <w:tc>
          <w:tcPr>
            <w:tcW w:w="1022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65D74A" w14:textId="5DA6C92D" w:rsidR="00F23EFE" w:rsidRPr="000A1364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3: </w:t>
            </w:r>
            <w:r w:rsidR="00F23EFE" w:rsidRPr="000A1364">
              <w:rPr>
                <w:rFonts w:cstheme="minorHAnsi"/>
                <w:b/>
              </w:rPr>
              <w:t xml:space="preserve">Approval of </w:t>
            </w:r>
            <w:r w:rsidR="003817D4">
              <w:rPr>
                <w:rFonts w:cstheme="minorHAnsi"/>
                <w:b/>
              </w:rPr>
              <w:t>Faculty PVC</w:t>
            </w:r>
            <w:r w:rsidR="00F23EFE" w:rsidRPr="000A1364">
              <w:rPr>
                <w:rFonts w:cstheme="minorHAnsi"/>
                <w:b/>
              </w:rPr>
              <w:t xml:space="preserve"> or Delegate  </w:t>
            </w:r>
          </w:p>
        </w:tc>
      </w:tr>
      <w:tr w:rsidR="00F23EFE" w:rsidRPr="006C6D4D" w14:paraId="5678D2E1" w14:textId="77777777" w:rsidTr="00FC2813">
        <w:trPr>
          <w:trHeight w:val="667"/>
        </w:trPr>
        <w:tc>
          <w:tcPr>
            <w:tcW w:w="1022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F804235" w14:textId="77777777" w:rsidR="00F23EFE" w:rsidRPr="00B313B1" w:rsidRDefault="00F23EFE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I agree with the decision of this panel                      </w:t>
            </w: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 do not agree with the decision of this panel</w:t>
            </w:r>
          </w:p>
        </w:tc>
      </w:tr>
      <w:tr w:rsidR="000A1364" w:rsidRPr="006C6D4D" w14:paraId="45A5CC10" w14:textId="77777777" w:rsidTr="00FC2813">
        <w:trPr>
          <w:trHeight w:val="667"/>
        </w:trPr>
        <w:tc>
          <w:tcPr>
            <w:tcW w:w="1022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D35619" w14:textId="6BC788A1" w:rsidR="000A1364" w:rsidRPr="000A1364" w:rsidRDefault="000A1364" w:rsidP="000A1364">
            <w:pPr>
              <w:rPr>
                <w:rFonts w:cstheme="minorHAnsi"/>
              </w:rPr>
            </w:pPr>
            <w:r>
              <w:rPr>
                <w:rFonts w:cstheme="minorHAnsi"/>
              </w:rPr>
              <w:t>Record further comments here</w:t>
            </w:r>
          </w:p>
          <w:p w14:paraId="198BDD45" w14:textId="77777777" w:rsidR="000A1364" w:rsidRDefault="000A1364" w:rsidP="000A1364">
            <w:pPr>
              <w:rPr>
                <w:rFonts w:cstheme="minorHAnsi"/>
              </w:rPr>
            </w:pPr>
          </w:p>
          <w:p w14:paraId="16511AFE" w14:textId="77777777" w:rsidR="000A1364" w:rsidRDefault="000A1364" w:rsidP="000A1364">
            <w:pPr>
              <w:rPr>
                <w:rFonts w:cstheme="minorHAnsi"/>
              </w:rPr>
            </w:pPr>
          </w:p>
          <w:p w14:paraId="5F4A6F89" w14:textId="25B4709E" w:rsidR="000A1364" w:rsidRPr="000A1364" w:rsidRDefault="000A1364" w:rsidP="000A1364">
            <w:pPr>
              <w:rPr>
                <w:rFonts w:cstheme="minorHAnsi"/>
              </w:rPr>
            </w:pPr>
          </w:p>
        </w:tc>
      </w:tr>
      <w:tr w:rsidR="000A1364" w:rsidRPr="006C6D4D" w14:paraId="2B71C5B8" w14:textId="77777777" w:rsidTr="000A1364">
        <w:trPr>
          <w:trHeight w:val="667"/>
        </w:trPr>
        <w:tc>
          <w:tcPr>
            <w:tcW w:w="4272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D30570" w14:textId="2B05CF49" w:rsidR="000A1364" w:rsidRPr="006C6D4D" w:rsidRDefault="000A1364" w:rsidP="000A1364">
            <w:pPr>
              <w:rPr>
                <w:rFonts w:cstheme="minorHAnsi"/>
              </w:rPr>
            </w:pPr>
            <w:r>
              <w:t>Is Ethics approval required for the Research</w:t>
            </w:r>
          </w:p>
        </w:tc>
        <w:tc>
          <w:tcPr>
            <w:tcW w:w="5953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B796703" w14:textId="18EDE0AA" w:rsidR="000A1364" w:rsidRPr="006C6D4D" w:rsidRDefault="000A1364" w:rsidP="000A1364">
            <w:pPr>
              <w:rPr>
                <w:rFonts w:cstheme="minorHAnsi"/>
              </w:rPr>
            </w:pPr>
            <w:r w:rsidRPr="00D5387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Yes - Human</w:t>
            </w:r>
            <w:r w:rsidRPr="00D53877">
              <w:rPr>
                <w:rFonts w:cstheme="minorHAnsi"/>
              </w:rPr>
              <w:t xml:space="preserve">      </w:t>
            </w:r>
            <w:r w:rsidRPr="00D5387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– Animal </w:t>
            </w:r>
            <w:r w:rsidRPr="00D53877">
              <w:rPr>
                <w:rFonts w:cstheme="minorHAnsi"/>
              </w:rPr>
              <w:t xml:space="preserve">    </w:t>
            </w:r>
            <w:r w:rsidRPr="00D5387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877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D53877">
              <w:rPr>
                <w:rFonts w:cstheme="minorHAnsi"/>
              </w:rPr>
              <w:fldChar w:fldCharType="end"/>
            </w:r>
            <w:r w:rsidRPr="00D53877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 - Neither</w:t>
            </w:r>
          </w:p>
        </w:tc>
      </w:tr>
      <w:tr w:rsidR="00B313B1" w:rsidRPr="006C6D4D" w14:paraId="0B02AEBD" w14:textId="77777777" w:rsidTr="00C27CB5">
        <w:trPr>
          <w:trHeight w:val="913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B750CC7" w14:textId="6813D72F" w:rsidR="00B313B1" w:rsidRPr="00C07A64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4781D43" w14:textId="301F912D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57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F076D8D" w14:textId="77777777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559F581C" w14:textId="72E6A8FA" w:rsidR="00334383" w:rsidRDefault="00334383">
      <w:pPr>
        <w:rPr>
          <w:rFonts w:asciiTheme="minorHAnsi" w:hAnsiTheme="minorHAnsi"/>
          <w:b/>
        </w:rPr>
      </w:pPr>
    </w:p>
    <w:p w14:paraId="16B0B614" w14:textId="09933D5A" w:rsidR="00334383" w:rsidRDefault="00B313B1" w:rsidP="00FC2813">
      <w:pPr>
        <w:jc w:val="center"/>
        <w:rPr>
          <w:rStyle w:val="Hyperlink"/>
          <w:rFonts w:asciiTheme="minorHAnsi" w:hAnsiTheme="minorHAnsi"/>
          <w:b/>
        </w:rPr>
      </w:pPr>
      <w:r w:rsidRPr="006C6D4D">
        <w:rPr>
          <w:rFonts w:asciiTheme="minorHAnsi" w:hAnsiTheme="minorHAnsi"/>
          <w:b/>
        </w:rPr>
        <w:t xml:space="preserve">Please return this form to the Office of Research and Innovation, </w:t>
      </w:r>
      <w:hyperlink r:id="rId11" w:history="1">
        <w:r w:rsidRPr="006C6D4D">
          <w:rPr>
            <w:rStyle w:val="Hyperlink"/>
            <w:rFonts w:asciiTheme="minorHAnsi" w:hAnsiTheme="minorHAnsi"/>
            <w:b/>
          </w:rPr>
          <w:t>research.degrees@cdu.edu.au</w:t>
        </w:r>
      </w:hyperlink>
    </w:p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3544"/>
        <w:gridCol w:w="4111"/>
        <w:gridCol w:w="2712"/>
      </w:tblGrid>
      <w:tr w:rsidR="00B313B1" w:rsidRPr="006C6D4D" w14:paraId="6C9D9461" w14:textId="77777777" w:rsidTr="000A1364">
        <w:trPr>
          <w:trHeight w:val="5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3E7864" w14:textId="55C643F2" w:rsidR="00B313B1" w:rsidRPr="000A1364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</w:rPr>
            </w:pPr>
            <w:r w:rsidRPr="000A1364">
              <w:rPr>
                <w:rFonts w:cstheme="minorHAnsi"/>
                <w:b/>
              </w:rPr>
              <w:t xml:space="preserve">Section </w:t>
            </w:r>
            <w:r w:rsidR="009107ED" w:rsidRPr="000A1364">
              <w:rPr>
                <w:rFonts w:cstheme="minorHAnsi"/>
                <w:b/>
              </w:rPr>
              <w:t>4:</w:t>
            </w:r>
            <w:r w:rsidRPr="000A1364">
              <w:rPr>
                <w:rFonts w:cstheme="minorHAnsi"/>
                <w:b/>
              </w:rPr>
              <w:t xml:space="preserve"> </w:t>
            </w:r>
            <w:r w:rsidR="00B313B1" w:rsidRPr="000A1364">
              <w:rPr>
                <w:rFonts w:cstheme="minorHAnsi"/>
                <w:b/>
              </w:rPr>
              <w:t xml:space="preserve">Endorsement from Dean of Graduate Studies  </w:t>
            </w:r>
          </w:p>
        </w:tc>
      </w:tr>
      <w:tr w:rsidR="00B313B1" w:rsidRPr="006C6D4D" w14:paraId="11249FD3" w14:textId="77777777" w:rsidTr="000A1364">
        <w:trPr>
          <w:trHeight w:val="667"/>
        </w:trPr>
        <w:tc>
          <w:tcPr>
            <w:tcW w:w="10367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DC95255" w14:textId="77174E2D" w:rsidR="00B313B1" w:rsidRPr="00B313B1" w:rsidRDefault="00B313B1" w:rsidP="003A05C5">
            <w:pPr>
              <w:rPr>
                <w:rFonts w:cstheme="minorHAnsi"/>
                <w:sz w:val="4"/>
                <w:szCs w:val="4"/>
              </w:rPr>
            </w:pPr>
          </w:p>
          <w:p w14:paraId="1878F70A" w14:textId="670F6A39" w:rsidR="00B313B1" w:rsidRDefault="00B313B1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I approve confirmation of candidature                    </w:t>
            </w:r>
          </w:p>
          <w:p w14:paraId="556B06B0" w14:textId="0D33CC11" w:rsidR="00F23EFE" w:rsidRDefault="00F23EFE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 approve the decision to resubmit the research proposal or present the research again</w:t>
            </w:r>
          </w:p>
          <w:p w14:paraId="17286DF0" w14:textId="4FBCF7C8" w:rsidR="00F23EFE" w:rsidRDefault="00F23EFE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I have contacted the candidate and supervisors to arrange an alternative approa</w:t>
            </w:r>
            <w:r w:rsidR="009107ED">
              <w:rPr>
                <w:rFonts w:cstheme="minorHAnsi"/>
              </w:rPr>
              <w:t>ch</w:t>
            </w:r>
            <w:r>
              <w:rPr>
                <w:rFonts w:cstheme="minorHAnsi"/>
              </w:rPr>
              <w:t xml:space="preserve">               </w:t>
            </w:r>
          </w:p>
          <w:p w14:paraId="0EC4C6F5" w14:textId="77777777" w:rsidR="00B313B1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comments here</w:t>
            </w:r>
          </w:p>
          <w:p w14:paraId="74523769" w14:textId="40854197" w:rsidR="00F23EFE" w:rsidRPr="00B313B1" w:rsidRDefault="00B313B1" w:rsidP="000A13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</w:tc>
      </w:tr>
      <w:tr w:rsidR="00B313B1" w:rsidRPr="006C6D4D" w14:paraId="28F49F10" w14:textId="77777777" w:rsidTr="00C27CB5">
        <w:trPr>
          <w:trHeight w:val="986"/>
        </w:trPr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F06BD94" w14:textId="77777777" w:rsidR="00B313B1" w:rsidRPr="00C07A64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11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0A3C2BC" w14:textId="77777777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7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5729CC2" w14:textId="77777777" w:rsidR="00B313B1" w:rsidRPr="006C6D4D" w:rsidRDefault="00B313B1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</w:tr>
    </w:tbl>
    <w:p w14:paraId="3D5FE06D" w14:textId="05EFF9A4" w:rsidR="008D181E" w:rsidRDefault="008D181E">
      <w:pPr>
        <w:spacing w:after="0" w:line="240" w:lineRule="auto"/>
      </w:pPr>
    </w:p>
    <w:p w14:paraId="22317B0F" w14:textId="533203FD" w:rsidR="00F23EFE" w:rsidRDefault="00F23EFE">
      <w:pPr>
        <w:spacing w:after="0" w:line="240" w:lineRule="auto"/>
      </w:pPr>
      <w:r>
        <w:br w:type="page"/>
      </w:r>
    </w:p>
    <w:p w14:paraId="5A5F57E9" w14:textId="16BC5C90" w:rsidR="000A1364" w:rsidRDefault="000A1364"/>
    <w:tbl>
      <w:tblPr>
        <w:tblStyle w:val="TableGridLight"/>
        <w:tblW w:w="10367" w:type="dxa"/>
        <w:tblInd w:w="108" w:type="dxa"/>
        <w:tblLook w:val="0000" w:firstRow="0" w:lastRow="0" w:firstColumn="0" w:lastColumn="0" w:noHBand="0" w:noVBand="0"/>
      </w:tblPr>
      <w:tblGrid>
        <w:gridCol w:w="10367"/>
      </w:tblGrid>
      <w:tr w:rsidR="000A1364" w:rsidRPr="006C6D4D" w14:paraId="7507C11C" w14:textId="77777777" w:rsidTr="003A05C5">
        <w:trPr>
          <w:trHeight w:val="5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03EF80" w14:textId="6B0A5891" w:rsidR="000A1364" w:rsidRPr="00767C52" w:rsidRDefault="000A1364" w:rsidP="003A05C5">
            <w:pPr>
              <w:spacing w:after="0"/>
              <w:ind w:right="33"/>
              <w:outlineLvl w:val="0"/>
              <w:rPr>
                <w:rFonts w:cstheme="minorHAnsi"/>
                <w:b/>
                <w:bCs/>
              </w:rPr>
            </w:pPr>
            <w:r w:rsidRPr="00767C52">
              <w:rPr>
                <w:rFonts w:cstheme="minorHAnsi"/>
                <w:b/>
                <w:bCs/>
              </w:rPr>
              <w:t xml:space="preserve">Section </w:t>
            </w:r>
            <w:r>
              <w:rPr>
                <w:rFonts w:cstheme="minorHAnsi"/>
                <w:b/>
                <w:bCs/>
              </w:rPr>
              <w:t>6</w:t>
            </w:r>
            <w:r w:rsidRPr="00767C52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Office of Research and Innovation</w:t>
            </w:r>
            <w:r w:rsidRPr="00767C5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to complete</w:t>
            </w:r>
          </w:p>
        </w:tc>
      </w:tr>
      <w:tr w:rsidR="000A1364" w:rsidRPr="006C6D4D" w14:paraId="5B569974" w14:textId="77777777" w:rsidTr="003A05C5">
        <w:trPr>
          <w:trHeight w:val="667"/>
        </w:trPr>
        <w:tc>
          <w:tcPr>
            <w:tcW w:w="1036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588578B" w14:textId="77777777" w:rsidR="000A1364" w:rsidRPr="00B313B1" w:rsidRDefault="000A1364" w:rsidP="003A05C5">
            <w:pPr>
              <w:rPr>
                <w:rFonts w:cstheme="minorHAnsi"/>
                <w:sz w:val="4"/>
                <w:szCs w:val="4"/>
              </w:rPr>
            </w:pPr>
          </w:p>
          <w:p w14:paraId="1A933974" w14:textId="77777777" w:rsidR="000A1364" w:rsidRDefault="000A1364" w:rsidP="003A05C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 w:rsidRPr="006C6D4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HDR14 – Supervision Agreement</w:t>
            </w:r>
          </w:p>
          <w:p w14:paraId="1D0FD555" w14:textId="77777777" w:rsidR="000A1364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HDR13 – Research Proposal &amp; Supervisor Evaluation </w:t>
            </w:r>
          </w:p>
          <w:p w14:paraId="0377EE95" w14:textId="77777777" w:rsidR="000A1364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 w:rsidRPr="006C6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Research Proposal</w:t>
            </w:r>
          </w:p>
          <w:p w14:paraId="2B086F4C" w14:textId="77777777" w:rsidR="000A1364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Epigeum</w:t>
            </w:r>
            <w:proofErr w:type="spellEnd"/>
            <w:r>
              <w:rPr>
                <w:rFonts w:cstheme="minorHAnsi"/>
              </w:rPr>
              <w:t xml:space="preserve"> – Research Integrity Modules (8 Certificates)</w:t>
            </w:r>
          </w:p>
          <w:p w14:paraId="7DA26DAE" w14:textId="1CE57A94" w:rsidR="003A05C5" w:rsidRPr="00B313B1" w:rsidRDefault="000A1364" w:rsidP="003A05C5">
            <w:pPr>
              <w:rPr>
                <w:rFonts w:cstheme="minorHAnsi"/>
              </w:rPr>
            </w:pPr>
            <w:r w:rsidRPr="006C6D4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4D">
              <w:rPr>
                <w:rFonts w:cstheme="minorHAnsi"/>
              </w:rPr>
              <w:instrText xml:space="preserve"> FORMCHECKBOX </w:instrText>
            </w:r>
            <w:r w:rsidR="00D6593D">
              <w:rPr>
                <w:rFonts w:cstheme="minorHAnsi"/>
              </w:rPr>
            </w:r>
            <w:r w:rsidR="00D6593D">
              <w:rPr>
                <w:rFonts w:cstheme="minorHAnsi"/>
              </w:rPr>
              <w:fldChar w:fldCharType="separate"/>
            </w:r>
            <w:r w:rsidRPr="006C6D4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Record Ethics requirements</w:t>
            </w:r>
          </w:p>
        </w:tc>
      </w:tr>
    </w:tbl>
    <w:p w14:paraId="5337CEC3" w14:textId="77777777" w:rsidR="000A1364" w:rsidRPr="006C6D4D" w:rsidRDefault="000A1364"/>
    <w:sectPr w:rsidR="000A1364" w:rsidRPr="006C6D4D" w:rsidSect="00B313B1"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567" w:bottom="567" w:left="56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38D0" w14:textId="77777777" w:rsidR="00D6593D" w:rsidRDefault="00D6593D" w:rsidP="00F76915">
      <w:pPr>
        <w:spacing w:after="0" w:line="240" w:lineRule="auto"/>
      </w:pPr>
      <w:r>
        <w:separator/>
      </w:r>
    </w:p>
  </w:endnote>
  <w:endnote w:type="continuationSeparator" w:id="0">
    <w:p w14:paraId="42E8EBF9" w14:textId="77777777" w:rsidR="00D6593D" w:rsidRDefault="00D6593D" w:rsidP="00F76915">
      <w:pPr>
        <w:spacing w:after="0" w:line="240" w:lineRule="auto"/>
      </w:pPr>
      <w:r>
        <w:continuationSeparator/>
      </w:r>
    </w:p>
  </w:endnote>
  <w:endnote w:type="continuationNotice" w:id="1">
    <w:p w14:paraId="42B0717D" w14:textId="77777777" w:rsidR="00D6593D" w:rsidRDefault="00D6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326140"/>
      <w:docPartObj>
        <w:docPartGallery w:val="Page Numbers (Bottom of Page)"/>
        <w:docPartUnique/>
      </w:docPartObj>
    </w:sdtPr>
    <w:sdtEndPr/>
    <w:sdtContent>
      <w:sdt>
        <w:sdtPr>
          <w:id w:val="-132177045"/>
          <w:docPartObj>
            <w:docPartGallery w:val="Page Numbers (Top of Page)"/>
            <w:docPartUnique/>
          </w:docPartObj>
        </w:sdtPr>
        <w:sdtEndPr/>
        <w:sdtContent>
          <w:p w14:paraId="7E941AB9" w14:textId="22541E47" w:rsidR="003A05C5" w:rsidRDefault="003A05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9F8BB" w14:textId="77777777" w:rsidR="003A05C5" w:rsidRDefault="003A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835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85C4B" w14:textId="649341B5" w:rsidR="003A05C5" w:rsidRDefault="003A05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CF647" w14:textId="0641AD62" w:rsidR="003A05C5" w:rsidRDefault="003A05C5">
    <w:pPr>
      <w:pStyle w:val="Footer"/>
    </w:pPr>
    <w:r>
      <w:t>HDR16 - Updated J</w:t>
    </w:r>
    <w:r w:rsidR="00D31828">
      <w:t>anuary</w:t>
    </w:r>
    <w:r>
      <w:t xml:space="preserve"> 202</w:t>
    </w:r>
    <w:r w:rsidR="00D3182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85EA9" w14:textId="77777777" w:rsidR="00D6593D" w:rsidRDefault="00D6593D" w:rsidP="00F76915">
      <w:pPr>
        <w:spacing w:after="0" w:line="240" w:lineRule="auto"/>
      </w:pPr>
      <w:r>
        <w:separator/>
      </w:r>
    </w:p>
  </w:footnote>
  <w:footnote w:type="continuationSeparator" w:id="0">
    <w:p w14:paraId="76587B2E" w14:textId="77777777" w:rsidR="00D6593D" w:rsidRDefault="00D6593D" w:rsidP="00F76915">
      <w:pPr>
        <w:spacing w:after="0" w:line="240" w:lineRule="auto"/>
      </w:pPr>
      <w:r>
        <w:continuationSeparator/>
      </w:r>
    </w:p>
  </w:footnote>
  <w:footnote w:type="continuationNotice" w:id="1">
    <w:p w14:paraId="64A3D68E" w14:textId="77777777" w:rsidR="00D6593D" w:rsidRDefault="00D659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05E4" w14:textId="149A3154" w:rsidR="003A05C5" w:rsidRDefault="00D31828" w:rsidP="00334383">
    <w:pPr>
      <w:spacing w:after="0" w:line="240" w:lineRule="auto"/>
      <w:rPr>
        <w:rFonts w:ascii="Calibri Light" w:hAnsi="Calibri Light" w:cs="Calibri Light"/>
        <w:b/>
        <w:bCs/>
        <w:sz w:val="36"/>
        <w:szCs w:val="36"/>
      </w:rPr>
    </w:pPr>
    <w:r>
      <w:rPr>
        <w:rFonts w:ascii="Calibri Light" w:hAnsi="Calibri Light" w:cs="Calibri Light"/>
        <w:noProof/>
        <w:sz w:val="36"/>
        <w:szCs w:val="36"/>
      </w:rPr>
      <w:drawing>
        <wp:anchor distT="0" distB="0" distL="114300" distR="114300" simplePos="0" relativeHeight="251658240" behindDoc="1" locked="0" layoutInCell="0" allowOverlap="1" wp14:anchorId="7E38E9DB" wp14:editId="0A9340E1">
          <wp:simplePos x="0" y="0"/>
          <wp:positionH relativeFrom="margin">
            <wp:posOffset>4568825</wp:posOffset>
          </wp:positionH>
          <wp:positionV relativeFrom="margin">
            <wp:posOffset>-1447800</wp:posOffset>
          </wp:positionV>
          <wp:extent cx="2080260" cy="1038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41" t="1331" r="1091" b="90382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662">
      <w:rPr>
        <w:rFonts w:ascii="Calibri Light" w:hAnsi="Calibri Light" w:cs="Calibri Light"/>
        <w:b/>
        <w:bCs/>
        <w:sz w:val="36"/>
        <w:szCs w:val="36"/>
      </w:rPr>
      <w:t>H</w:t>
    </w:r>
    <w:r w:rsidR="003A05C5">
      <w:rPr>
        <w:rFonts w:ascii="Calibri Light" w:hAnsi="Calibri Light" w:cs="Calibri Light"/>
        <w:b/>
        <w:bCs/>
        <w:sz w:val="36"/>
        <w:szCs w:val="36"/>
      </w:rPr>
      <w:t xml:space="preserve">igher Degrees by Research </w:t>
    </w:r>
  </w:p>
  <w:p w14:paraId="6D81F7AF" w14:textId="52D75985" w:rsidR="003A05C5" w:rsidRPr="00701663" w:rsidRDefault="003A05C5" w:rsidP="00334383">
    <w:pPr>
      <w:spacing w:after="0" w:line="240" w:lineRule="auto"/>
      <w:rPr>
        <w:rFonts w:ascii="Calibri Light" w:hAnsi="Calibri Light" w:cs="Calibri Light"/>
        <w:sz w:val="36"/>
        <w:szCs w:val="36"/>
      </w:rPr>
    </w:pPr>
    <w:r w:rsidRPr="00701663">
      <w:rPr>
        <w:rFonts w:ascii="Calibri Light" w:hAnsi="Calibri Light" w:cs="Calibri Light"/>
        <w:sz w:val="36"/>
        <w:szCs w:val="36"/>
      </w:rPr>
      <w:t xml:space="preserve">Confirmation of Candidature </w:t>
    </w:r>
  </w:p>
  <w:p w14:paraId="2E07D828" w14:textId="49C4698C" w:rsidR="003A05C5" w:rsidRPr="003772FB" w:rsidRDefault="003A05C5" w:rsidP="00334383">
    <w:pPr>
      <w:spacing w:after="0" w:line="240" w:lineRule="auto"/>
      <w:rPr>
        <w:rFonts w:ascii="Calibri Light" w:hAnsi="Calibri Light" w:cs="Calibri Light"/>
        <w:sz w:val="36"/>
        <w:szCs w:val="36"/>
      </w:rPr>
    </w:pPr>
    <w:r w:rsidRPr="003772FB">
      <w:rPr>
        <w:rFonts w:ascii="Calibri Light" w:hAnsi="Calibri Light" w:cs="Calibri Light"/>
        <w:sz w:val="36"/>
        <w:szCs w:val="36"/>
      </w:rPr>
      <w:t xml:space="preserve">HDR16 - </w:t>
    </w:r>
    <w:r w:rsidR="00D31828">
      <w:rPr>
        <w:rFonts w:ascii="Calibri Light" w:hAnsi="Calibri Light" w:cs="Calibri Light"/>
        <w:sz w:val="36"/>
        <w:szCs w:val="36"/>
      </w:rPr>
      <w:t>Faculty</w:t>
    </w:r>
    <w:r w:rsidRPr="003772FB">
      <w:rPr>
        <w:rFonts w:ascii="Calibri Light" w:hAnsi="Calibri Light" w:cs="Calibri Light"/>
        <w:sz w:val="36"/>
        <w:szCs w:val="36"/>
      </w:rPr>
      <w:t xml:space="preserve"> Assessment of Research </w:t>
    </w:r>
  </w:p>
  <w:p w14:paraId="1ED1AA38" w14:textId="4FD15D4F" w:rsidR="003A05C5" w:rsidRDefault="003A05C5" w:rsidP="00AF666E">
    <w:pPr>
      <w:spacing w:after="0" w:line="240" w:lineRule="auto"/>
    </w:pPr>
    <w:r w:rsidRPr="003772FB">
      <w:rPr>
        <w:rFonts w:ascii="Calibri Light" w:hAnsi="Calibri Light" w:cs="Calibri Light"/>
        <w:sz w:val="36"/>
        <w:szCs w:val="36"/>
        <w:u w:val="single"/>
      </w:rPr>
      <w:t>Proposal and Oral Defence</w:t>
    </w:r>
    <w:r>
      <w:rPr>
        <w:rFonts w:ascii="Calibri Light" w:hAnsi="Calibri Light" w:cs="Calibri Light"/>
        <w:sz w:val="36"/>
        <w:szCs w:val="36"/>
        <w:u w:val="single"/>
      </w:rPr>
      <w:t xml:space="preserve"> </w:t>
    </w:r>
    <w:r>
      <w:rPr>
        <w:rFonts w:ascii="Calibri Light" w:hAnsi="Calibri Light" w:cs="Calibri Light"/>
        <w:sz w:val="36"/>
        <w:szCs w:val="36"/>
        <w:u w:val="single"/>
      </w:rPr>
      <w:tab/>
    </w:r>
    <w:r>
      <w:rPr>
        <w:rFonts w:ascii="Calibri Light" w:hAnsi="Calibri Light" w:cs="Calibri Light"/>
        <w:sz w:val="36"/>
        <w:szCs w:val="36"/>
        <w:u w:val="single"/>
      </w:rPr>
      <w:tab/>
    </w:r>
    <w:r>
      <w:rPr>
        <w:rFonts w:ascii="Calibri Light" w:hAnsi="Calibri Light" w:cs="Calibri Light"/>
        <w:sz w:val="36"/>
        <w:szCs w:val="36"/>
        <w:u w:val="single"/>
      </w:rPr>
      <w:tab/>
    </w:r>
    <w:r>
      <w:rPr>
        <w:rFonts w:ascii="Calibri Light" w:hAnsi="Calibri Light" w:cs="Calibri Light"/>
        <w:sz w:val="36"/>
        <w:szCs w:val="36"/>
        <w:u w:val="single"/>
      </w:rPr>
      <w:tab/>
    </w:r>
    <w:r w:rsidRPr="003772FB">
      <w:rPr>
        <w:rFonts w:ascii="Calibri Light" w:hAnsi="Calibri Light" w:cs="Calibri Light"/>
      </w:rPr>
      <w:br/>
    </w:r>
  </w:p>
  <w:p w14:paraId="786736D3" w14:textId="77777777" w:rsidR="003A05C5" w:rsidRDefault="003A0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025"/>
    <w:multiLevelType w:val="hybridMultilevel"/>
    <w:tmpl w:val="77F0BC46"/>
    <w:lvl w:ilvl="0" w:tplc="93F8FE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E6E5450"/>
    <w:multiLevelType w:val="hybridMultilevel"/>
    <w:tmpl w:val="6AF6EA7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4514C"/>
    <w:multiLevelType w:val="hybridMultilevel"/>
    <w:tmpl w:val="EA2A01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D09FA"/>
    <w:multiLevelType w:val="hybridMultilevel"/>
    <w:tmpl w:val="5BF43820"/>
    <w:lvl w:ilvl="0" w:tplc="289090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C11"/>
    <w:multiLevelType w:val="hybridMultilevel"/>
    <w:tmpl w:val="CD46B0E6"/>
    <w:lvl w:ilvl="0" w:tplc="0C090005">
      <w:start w:val="1"/>
      <w:numFmt w:val="bullet"/>
      <w:lvlText w:val=""/>
      <w:lvlJc w:val="left"/>
      <w:pPr>
        <w:tabs>
          <w:tab w:val="num" w:pos="986"/>
        </w:tabs>
        <w:ind w:left="9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1FC6289A"/>
    <w:multiLevelType w:val="hybridMultilevel"/>
    <w:tmpl w:val="D0ACD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859EB"/>
    <w:multiLevelType w:val="hybridMultilevel"/>
    <w:tmpl w:val="8B828AAA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70B7A"/>
    <w:multiLevelType w:val="hybridMultilevel"/>
    <w:tmpl w:val="EE18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F0E63"/>
    <w:multiLevelType w:val="hybridMultilevel"/>
    <w:tmpl w:val="34B0B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F1745"/>
    <w:multiLevelType w:val="hybridMultilevel"/>
    <w:tmpl w:val="CBBC8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1019D"/>
    <w:multiLevelType w:val="hybridMultilevel"/>
    <w:tmpl w:val="04EE8D50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3A7"/>
    <w:multiLevelType w:val="hybridMultilevel"/>
    <w:tmpl w:val="4B3EF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5041E"/>
    <w:multiLevelType w:val="hybridMultilevel"/>
    <w:tmpl w:val="40B24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33D12"/>
    <w:multiLevelType w:val="hybridMultilevel"/>
    <w:tmpl w:val="E57A2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51CA"/>
    <w:multiLevelType w:val="hybridMultilevel"/>
    <w:tmpl w:val="D2383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4946"/>
    <w:multiLevelType w:val="hybridMultilevel"/>
    <w:tmpl w:val="A724A91C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4E2B65"/>
    <w:multiLevelType w:val="hybridMultilevel"/>
    <w:tmpl w:val="18827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15"/>
    <w:rsid w:val="00010012"/>
    <w:rsid w:val="00031793"/>
    <w:rsid w:val="0004063E"/>
    <w:rsid w:val="00047C38"/>
    <w:rsid w:val="00047E9B"/>
    <w:rsid w:val="000607C9"/>
    <w:rsid w:val="00084C05"/>
    <w:rsid w:val="00085999"/>
    <w:rsid w:val="000A1364"/>
    <w:rsid w:val="000C488F"/>
    <w:rsid w:val="000D1736"/>
    <w:rsid w:val="000F69EC"/>
    <w:rsid w:val="0013345C"/>
    <w:rsid w:val="0015551F"/>
    <w:rsid w:val="0017513C"/>
    <w:rsid w:val="00181453"/>
    <w:rsid w:val="00191ACD"/>
    <w:rsid w:val="001C5F44"/>
    <w:rsid w:val="001D192A"/>
    <w:rsid w:val="001D1B8F"/>
    <w:rsid w:val="001E75A7"/>
    <w:rsid w:val="001F3587"/>
    <w:rsid w:val="001F77F3"/>
    <w:rsid w:val="00205B9E"/>
    <w:rsid w:val="00210204"/>
    <w:rsid w:val="00213486"/>
    <w:rsid w:val="0028308D"/>
    <w:rsid w:val="00286024"/>
    <w:rsid w:val="0028637A"/>
    <w:rsid w:val="00287E80"/>
    <w:rsid w:val="00292D03"/>
    <w:rsid w:val="002A65F9"/>
    <w:rsid w:val="002B4399"/>
    <w:rsid w:val="002B534C"/>
    <w:rsid w:val="002C1FFB"/>
    <w:rsid w:val="002C4DA1"/>
    <w:rsid w:val="002C59A3"/>
    <w:rsid w:val="002D0861"/>
    <w:rsid w:val="002D1E91"/>
    <w:rsid w:val="002E61A0"/>
    <w:rsid w:val="002E7C08"/>
    <w:rsid w:val="0030069D"/>
    <w:rsid w:val="00302A27"/>
    <w:rsid w:val="00304110"/>
    <w:rsid w:val="00322050"/>
    <w:rsid w:val="00326996"/>
    <w:rsid w:val="003278BF"/>
    <w:rsid w:val="00334383"/>
    <w:rsid w:val="00344ED9"/>
    <w:rsid w:val="00351731"/>
    <w:rsid w:val="00352C53"/>
    <w:rsid w:val="00374B7E"/>
    <w:rsid w:val="003772FB"/>
    <w:rsid w:val="003817D4"/>
    <w:rsid w:val="003A05C5"/>
    <w:rsid w:val="003A1C83"/>
    <w:rsid w:val="003B64F8"/>
    <w:rsid w:val="003C23C8"/>
    <w:rsid w:val="003C70B6"/>
    <w:rsid w:val="003E729D"/>
    <w:rsid w:val="003F5BD0"/>
    <w:rsid w:val="00410BAF"/>
    <w:rsid w:val="00437BCD"/>
    <w:rsid w:val="0046180D"/>
    <w:rsid w:val="004703ED"/>
    <w:rsid w:val="00481845"/>
    <w:rsid w:val="004B4259"/>
    <w:rsid w:val="004E4DBA"/>
    <w:rsid w:val="004F6A34"/>
    <w:rsid w:val="00517498"/>
    <w:rsid w:val="00544A93"/>
    <w:rsid w:val="00561CF6"/>
    <w:rsid w:val="00566E52"/>
    <w:rsid w:val="005B2DE6"/>
    <w:rsid w:val="005C051E"/>
    <w:rsid w:val="005D0AED"/>
    <w:rsid w:val="005E4720"/>
    <w:rsid w:val="005F7AC7"/>
    <w:rsid w:val="0060658D"/>
    <w:rsid w:val="006178F2"/>
    <w:rsid w:val="006237D3"/>
    <w:rsid w:val="006524AA"/>
    <w:rsid w:val="00657A31"/>
    <w:rsid w:val="006673B0"/>
    <w:rsid w:val="00667969"/>
    <w:rsid w:val="00674BD0"/>
    <w:rsid w:val="00683F37"/>
    <w:rsid w:val="00697182"/>
    <w:rsid w:val="006B47D6"/>
    <w:rsid w:val="006B6EF7"/>
    <w:rsid w:val="006C6D4D"/>
    <w:rsid w:val="006D464E"/>
    <w:rsid w:val="006D630E"/>
    <w:rsid w:val="006E247B"/>
    <w:rsid w:val="006E53B8"/>
    <w:rsid w:val="00701663"/>
    <w:rsid w:val="00721027"/>
    <w:rsid w:val="00744A1E"/>
    <w:rsid w:val="00745687"/>
    <w:rsid w:val="007558E4"/>
    <w:rsid w:val="007638DE"/>
    <w:rsid w:val="00766972"/>
    <w:rsid w:val="007772E9"/>
    <w:rsid w:val="007937B0"/>
    <w:rsid w:val="00795EEB"/>
    <w:rsid w:val="007A3D8F"/>
    <w:rsid w:val="007E5290"/>
    <w:rsid w:val="007F57E3"/>
    <w:rsid w:val="0080388D"/>
    <w:rsid w:val="008058A0"/>
    <w:rsid w:val="008244D6"/>
    <w:rsid w:val="00832DD7"/>
    <w:rsid w:val="00834364"/>
    <w:rsid w:val="00851004"/>
    <w:rsid w:val="00864FA8"/>
    <w:rsid w:val="008742F2"/>
    <w:rsid w:val="008B1D04"/>
    <w:rsid w:val="008D181E"/>
    <w:rsid w:val="008E5AE8"/>
    <w:rsid w:val="008F423E"/>
    <w:rsid w:val="00906395"/>
    <w:rsid w:val="00910778"/>
    <w:rsid w:val="009107ED"/>
    <w:rsid w:val="0091409F"/>
    <w:rsid w:val="00934E50"/>
    <w:rsid w:val="00934FF0"/>
    <w:rsid w:val="00940155"/>
    <w:rsid w:val="00945C2E"/>
    <w:rsid w:val="009653D8"/>
    <w:rsid w:val="00982EC3"/>
    <w:rsid w:val="00986EEA"/>
    <w:rsid w:val="00991010"/>
    <w:rsid w:val="00994F90"/>
    <w:rsid w:val="00995B16"/>
    <w:rsid w:val="009B1D7B"/>
    <w:rsid w:val="009D31FC"/>
    <w:rsid w:val="00A2300C"/>
    <w:rsid w:val="00A27321"/>
    <w:rsid w:val="00A30288"/>
    <w:rsid w:val="00A5655C"/>
    <w:rsid w:val="00A73130"/>
    <w:rsid w:val="00A77EF4"/>
    <w:rsid w:val="00A8075D"/>
    <w:rsid w:val="00A84D6A"/>
    <w:rsid w:val="00A913DA"/>
    <w:rsid w:val="00A9243E"/>
    <w:rsid w:val="00AA3CAC"/>
    <w:rsid w:val="00AD1319"/>
    <w:rsid w:val="00AD48DB"/>
    <w:rsid w:val="00AF4237"/>
    <w:rsid w:val="00AF4861"/>
    <w:rsid w:val="00AF666E"/>
    <w:rsid w:val="00B01899"/>
    <w:rsid w:val="00B20A47"/>
    <w:rsid w:val="00B21DFB"/>
    <w:rsid w:val="00B25DF6"/>
    <w:rsid w:val="00B313B1"/>
    <w:rsid w:val="00B331B1"/>
    <w:rsid w:val="00B41202"/>
    <w:rsid w:val="00B41C64"/>
    <w:rsid w:val="00B468A6"/>
    <w:rsid w:val="00B57BC4"/>
    <w:rsid w:val="00B64F18"/>
    <w:rsid w:val="00B75030"/>
    <w:rsid w:val="00B877D7"/>
    <w:rsid w:val="00BA0CD0"/>
    <w:rsid w:val="00BA16E4"/>
    <w:rsid w:val="00BB4F30"/>
    <w:rsid w:val="00BD4C55"/>
    <w:rsid w:val="00BE4052"/>
    <w:rsid w:val="00BF7B85"/>
    <w:rsid w:val="00C00D1F"/>
    <w:rsid w:val="00C07A64"/>
    <w:rsid w:val="00C22662"/>
    <w:rsid w:val="00C27CB5"/>
    <w:rsid w:val="00C36843"/>
    <w:rsid w:val="00C50307"/>
    <w:rsid w:val="00C5794A"/>
    <w:rsid w:val="00C62184"/>
    <w:rsid w:val="00C66F2D"/>
    <w:rsid w:val="00C72F72"/>
    <w:rsid w:val="00C744B0"/>
    <w:rsid w:val="00CA1C10"/>
    <w:rsid w:val="00CA3FFE"/>
    <w:rsid w:val="00CB063C"/>
    <w:rsid w:val="00CC239A"/>
    <w:rsid w:val="00CD0F39"/>
    <w:rsid w:val="00CE41E8"/>
    <w:rsid w:val="00CE6DD9"/>
    <w:rsid w:val="00CF6D25"/>
    <w:rsid w:val="00D1441F"/>
    <w:rsid w:val="00D31828"/>
    <w:rsid w:val="00D478D5"/>
    <w:rsid w:val="00D6593D"/>
    <w:rsid w:val="00D720FB"/>
    <w:rsid w:val="00D94319"/>
    <w:rsid w:val="00D95673"/>
    <w:rsid w:val="00DA2C40"/>
    <w:rsid w:val="00DA5B12"/>
    <w:rsid w:val="00DA5F52"/>
    <w:rsid w:val="00DA72A2"/>
    <w:rsid w:val="00DB6B82"/>
    <w:rsid w:val="00DD7140"/>
    <w:rsid w:val="00DE0C07"/>
    <w:rsid w:val="00E01C91"/>
    <w:rsid w:val="00E07494"/>
    <w:rsid w:val="00E328D8"/>
    <w:rsid w:val="00E3394B"/>
    <w:rsid w:val="00E51E77"/>
    <w:rsid w:val="00E76763"/>
    <w:rsid w:val="00EA7C38"/>
    <w:rsid w:val="00EB6B2F"/>
    <w:rsid w:val="00EC4D5E"/>
    <w:rsid w:val="00ED6CB0"/>
    <w:rsid w:val="00ED73FC"/>
    <w:rsid w:val="00EE6F75"/>
    <w:rsid w:val="00EF0050"/>
    <w:rsid w:val="00EF2CF9"/>
    <w:rsid w:val="00EF55AD"/>
    <w:rsid w:val="00F0058D"/>
    <w:rsid w:val="00F10172"/>
    <w:rsid w:val="00F10CCB"/>
    <w:rsid w:val="00F22F80"/>
    <w:rsid w:val="00F23EFE"/>
    <w:rsid w:val="00F57321"/>
    <w:rsid w:val="00F76789"/>
    <w:rsid w:val="00F76915"/>
    <w:rsid w:val="00F87BDF"/>
    <w:rsid w:val="00F950F6"/>
    <w:rsid w:val="00F972D0"/>
    <w:rsid w:val="00FC2813"/>
    <w:rsid w:val="00FD6BF1"/>
    <w:rsid w:val="00FE4FFE"/>
    <w:rsid w:val="00FF6EEE"/>
    <w:rsid w:val="02A65360"/>
    <w:rsid w:val="03582799"/>
    <w:rsid w:val="051649F4"/>
    <w:rsid w:val="0F2E1CC7"/>
    <w:rsid w:val="13F1334F"/>
    <w:rsid w:val="1591C319"/>
    <w:rsid w:val="182BFB87"/>
    <w:rsid w:val="307DC1DF"/>
    <w:rsid w:val="32F7EE96"/>
    <w:rsid w:val="3A1ED13F"/>
    <w:rsid w:val="3B42827A"/>
    <w:rsid w:val="42301061"/>
    <w:rsid w:val="43869875"/>
    <w:rsid w:val="45CCB62A"/>
    <w:rsid w:val="47F8DD81"/>
    <w:rsid w:val="5AC774BA"/>
    <w:rsid w:val="64BFAD5F"/>
    <w:rsid w:val="76BB3641"/>
    <w:rsid w:val="7A56AC8F"/>
    <w:rsid w:val="7B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BEFA6"/>
  <w15:docId w15:val="{EF7063F6-098F-4828-B515-3AB3FCD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4F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A7"/>
    <w:rPr>
      <w:b/>
      <w:bCs/>
      <w:lang w:val="en-US" w:eastAsia="en-US"/>
    </w:rPr>
  </w:style>
  <w:style w:type="character" w:customStyle="1" w:styleId="fontstyle01">
    <w:name w:val="fontstyle01"/>
    <w:basedOn w:val="DefaultParagraphFont"/>
    <w:rsid w:val="0091409F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0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663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75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HPBody">
    <w:name w:val="MHP Body"/>
    <w:basedOn w:val="Normal"/>
    <w:rsid w:val="00E51E77"/>
    <w:pPr>
      <w:spacing w:after="0"/>
    </w:pPr>
    <w:rPr>
      <w:rFonts w:asciiTheme="minorHAnsi" w:eastAsia="Times New Roman" w:hAnsiTheme="minorHAnsi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.degrees@cdu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u.edu.au/files/2021-02/Helpful%20guidelines%20to%20conduct%20CoC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A6BFD50896144AC57DABCC1B466D9" ma:contentTypeVersion="15" ma:contentTypeDescription="Create a new document." ma:contentTypeScope="" ma:versionID="02ae7388e70e301866d0bed531f167ec">
  <xsd:schema xmlns:xsd="http://www.w3.org/2001/XMLSchema" xmlns:xs="http://www.w3.org/2001/XMLSchema" xmlns:p="http://schemas.microsoft.com/office/2006/metadata/properties" xmlns:ns2="77e9ef67-a430-4ef1-98e7-eb70779988fe" xmlns:ns3="cf7dd222-2ec9-4203-9c35-25c0f4f52564" targetNamespace="http://schemas.microsoft.com/office/2006/metadata/properties" ma:root="true" ma:fieldsID="3be831198211bc2311aef34f2301e731" ns2:_="" ns3:_="">
    <xsd:import namespace="77e9ef67-a430-4ef1-98e7-eb70779988fe"/>
    <xsd:import namespace="cf7dd222-2ec9-4203-9c35-25c0f4f52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xb4f" minOccurs="0"/>
                <xsd:element ref="ns2:_Flow_SignoffStatus" minOccurs="0"/>
                <xsd:element ref="ns2:Pers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ef67-a430-4ef1-98e7-eb707799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xb4f" ma:index="10" nillable="true" ma:displayName="Date and Time" ma:internalName="xb4f">
      <xsd:simpleType>
        <xsd:restriction base="dms:DateTime"/>
      </xsd:simpleType>
    </xsd:element>
    <xsd:element name="_Flow_SignoffStatus" ma:index="11" nillable="true" ma:displayName="Sign-off status" ma:internalName="_x0024_Resources_x003a_core_x002c_Signoff_Status_x003b_">
      <xsd:simpleType>
        <xsd:restriction base="dms:Text"/>
      </xsd:simpleType>
    </xsd:element>
    <xsd:element name="Person" ma:index="12" nillable="true" ma:displayName="Perso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dd222-2ec9-4203-9c35-25c0f4f52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9ef67-a430-4ef1-98e7-eb70779988fe" xsi:nil="true"/>
    <xb4f xmlns="77e9ef67-a430-4ef1-98e7-eb70779988fe" xsi:nil="true"/>
    <Person xmlns="77e9ef67-a430-4ef1-98e7-eb70779988fe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5CEFBDD2-0E95-4FA8-8810-042BADFD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ef67-a430-4ef1-98e7-eb70779988fe"/>
    <ds:schemaRef ds:uri="cf7dd222-2ec9-4203-9c35-25c0f4f52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73DD4-7710-430D-BA06-96AC7394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E36F1-688C-4A46-A800-A8170510B6B5}">
  <ds:schemaRefs>
    <ds:schemaRef ds:uri="http://schemas.microsoft.com/office/2006/metadata/properties"/>
    <ds:schemaRef ds:uri="http://schemas.microsoft.com/office/infopath/2007/PartnerControls"/>
    <ds:schemaRef ds:uri="77e9ef67-a430-4ef1-98e7-eb7077998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cedward</dc:creator>
  <cp:keywords/>
  <cp:lastModifiedBy>Aravind Ashok</cp:lastModifiedBy>
  <cp:revision>4</cp:revision>
  <cp:lastPrinted>2012-05-22T08:13:00Z</cp:lastPrinted>
  <dcterms:created xsi:type="dcterms:W3CDTF">2023-01-16T00:44:00Z</dcterms:created>
  <dcterms:modified xsi:type="dcterms:W3CDTF">2023-02-10T02:15:00Z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0x01010019DA6BFD50896144AC57DABCC1B466D9</vt:lpwstr>
  </property>
</Properties>
</file>