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51EB" w14:textId="0DF8DB80" w:rsidR="00E86EFE" w:rsidRDefault="000D052F" w:rsidP="00E86EFE">
      <w:pPr>
        <w:pStyle w:val="Heading1"/>
      </w:pPr>
      <w:r w:rsidRPr="00125F28">
        <w:rPr>
          <w:rFonts w:ascii="Raleway ExtraBold" w:hAnsi="Raleway ExtraBold"/>
          <w:b w:val="0"/>
          <w:bCs/>
          <w:noProof/>
          <w:color w:val="211645"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B33E" wp14:editId="69457828">
                <wp:simplePos x="0" y="0"/>
                <wp:positionH relativeFrom="margin">
                  <wp:align>center</wp:align>
                </wp:positionH>
                <wp:positionV relativeFrom="paragraph">
                  <wp:posOffset>-1692910</wp:posOffset>
                </wp:positionV>
                <wp:extent cx="3552825" cy="1282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25CA4" w14:textId="3BD08E3D" w:rsidR="000D052F" w:rsidRPr="005D011F" w:rsidRDefault="00E86EFE" w:rsidP="000D052F">
                            <w:pPr>
                              <w:rPr>
                                <w:rFonts w:ascii="Raleway ExtraBold" w:hAnsi="Raleway ExtraBold"/>
                                <w:color w:val="FFFFFF" w:themeColor="background1"/>
                                <w:lang w:val="en-AU"/>
                              </w:rPr>
                            </w:pPr>
                            <w:r>
                              <w:rPr>
                                <w:rFonts w:ascii="Raleway ExtraBold" w:hAnsi="Raleway ExtraBold"/>
                                <w:color w:val="FFFFFF" w:themeColor="background1"/>
                                <w:sz w:val="48"/>
                                <w:lang w:val="en-AU"/>
                              </w:rPr>
                              <w:t xml:space="preserve">Placement concerns: Level 2 – Targeted support 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B0B3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33.3pt;width:279.75pt;height:101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" filled="f" stroked="f" strokeweight=".5pt">
                <v:textbox>
                  <w:txbxContent>
                    <w:p w14:paraId="6C425CA4" w14:textId="3BD08E3D" w:rsidR="000D052F" w:rsidRPr="005D011F" w:rsidRDefault="00E86EFE" w:rsidP="000D052F">
                      <w:pPr>
                        <w:rPr>
                          <w:rFonts w:ascii="Raleway ExtraBold" w:hAnsi="Raleway ExtraBold"/>
                          <w:color w:val="FFFFFF" w:themeColor="background1"/>
                          <w:lang w:val="en-AU"/>
                        </w:rPr>
                      </w:pPr>
                      <w:r>
                        <w:rPr>
                          <w:rFonts w:ascii="Raleway ExtraBold" w:hAnsi="Raleway ExtraBold"/>
                          <w:color w:val="FFFFFF" w:themeColor="background1"/>
                          <w:sz w:val="48"/>
                          <w:lang w:val="en-AU"/>
                        </w:rPr>
                        <w:t xml:space="preserve">Placement concerns: Level 2 – Targeted support plan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7010423"/>
      <w:r w:rsidR="00E86EFE">
        <w:t xml:space="preserve">  </w:t>
      </w:r>
    </w:p>
    <w:p w14:paraId="009D966B" w14:textId="77777777" w:rsidR="00E86EFE" w:rsidRPr="00DD47C7" w:rsidRDefault="00E86EFE" w:rsidP="00E86EFE">
      <w:pPr>
        <w:pStyle w:val="Default"/>
        <w:spacing w:before="120" w:after="120" w:line="360" w:lineRule="auto"/>
        <w:rPr>
          <w:rFonts w:asciiTheme="majorHAnsi" w:eastAsiaTheme="minorEastAsia" w:hAnsiTheme="majorHAnsi" w:cstheme="majorHAnsi"/>
          <w:color w:val="000000" w:themeColor="text1"/>
          <w:lang w:val="en-US"/>
        </w:rPr>
      </w:pP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The Targeted Support Plan should be completed following a discussion between the mentor teacher, setting-based Professional Experience coordinator, and the PST, and in consultation with the CDU unit coordinator. It must then be signed by all present and forwarded to the CDU unit coordinator. </w:t>
      </w:r>
    </w:p>
    <w:p w14:paraId="38A02584" w14:textId="77777777" w:rsidR="00E86EFE" w:rsidRPr="00DD47C7" w:rsidRDefault="00E86EFE" w:rsidP="00E86EFE">
      <w:pPr>
        <w:pStyle w:val="Default"/>
        <w:spacing w:before="120" w:after="120" w:line="360" w:lineRule="auto"/>
        <w:rPr>
          <w:rFonts w:asciiTheme="majorHAnsi" w:eastAsiaTheme="minorEastAsia" w:hAnsiTheme="majorHAnsi" w:cstheme="majorHAnsi"/>
          <w:color w:val="000000" w:themeColor="text1"/>
          <w:lang w:val="en-US"/>
        </w:rPr>
      </w:pP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Where the mentor teacher has concerns that the pre-service teacher (PST) may fail to achieve the requirements of the placement, the Targeted Support Plan </w:t>
      </w:r>
      <w:r w:rsidRPr="00DD47C7">
        <w:rPr>
          <w:rFonts w:asciiTheme="majorHAnsi" w:eastAsiaTheme="minorEastAsia" w:hAnsiTheme="majorHAnsi" w:cstheme="majorHAnsi"/>
          <w:b/>
          <w:bCs/>
          <w:color w:val="000000" w:themeColor="text1"/>
          <w:lang w:val="en-US"/>
        </w:rPr>
        <w:t>must be completed as soon as the concerns are identified,</w:t>
      </w: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 or by the Interim Report stage, whichever is sooner. </w:t>
      </w:r>
    </w:p>
    <w:p w14:paraId="72CC1DF4" w14:textId="77777777" w:rsidR="00E86EFE" w:rsidRPr="00DD47C7" w:rsidRDefault="00E86EFE" w:rsidP="00E86EFE">
      <w:pPr>
        <w:pStyle w:val="Default"/>
        <w:spacing w:before="120" w:after="120" w:line="360" w:lineRule="auto"/>
        <w:rPr>
          <w:rFonts w:asciiTheme="majorHAnsi" w:eastAsiaTheme="minorEastAsia" w:hAnsiTheme="majorHAnsi" w:cstheme="majorHAnsi"/>
          <w:b/>
          <w:bCs/>
          <w:i/>
          <w:iCs/>
          <w:color w:val="000000" w:themeColor="text1"/>
          <w:lang w:val="en-US"/>
        </w:rPr>
      </w:pP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The Targeted Support Plan </w:t>
      </w:r>
      <w:r w:rsidRPr="00DD47C7">
        <w:rPr>
          <w:rFonts w:asciiTheme="majorHAnsi" w:eastAsiaTheme="minorEastAsia" w:hAnsiTheme="majorHAnsi" w:cstheme="majorHAnsi"/>
          <w:b/>
          <w:bCs/>
          <w:color w:val="000000" w:themeColor="text1"/>
          <w:lang w:val="en-US"/>
        </w:rPr>
        <w:t>runs for a period of 5 days</w:t>
      </w: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. Its </w:t>
      </w:r>
      <w:r w:rsidRPr="00DD47C7">
        <w:rPr>
          <w:rFonts w:asciiTheme="majorHAnsi" w:eastAsiaTheme="minorEastAsia" w:hAnsiTheme="majorHAnsi" w:cstheme="majorHAnsi"/>
          <w:b/>
          <w:bCs/>
          <w:color w:val="000000" w:themeColor="text1"/>
          <w:lang w:val="en-US"/>
        </w:rPr>
        <w:t>purpose</w:t>
      </w: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 is to identify the key areas of concern in the form of developmental goals and to establish a program of strategies to support the PST in meeting these goals. PST performance against these goals is </w:t>
      </w:r>
      <w:r w:rsidRPr="00DD47C7">
        <w:rPr>
          <w:rFonts w:asciiTheme="majorHAnsi" w:eastAsiaTheme="minorEastAsia" w:hAnsiTheme="majorHAnsi" w:cstheme="majorHAnsi"/>
          <w:b/>
          <w:bCs/>
          <w:i/>
          <w:iCs/>
          <w:color w:val="000000" w:themeColor="text1"/>
          <w:lang w:val="en-US"/>
        </w:rPr>
        <w:t xml:space="preserve">assessed daily over the 5-day period. </w:t>
      </w:r>
    </w:p>
    <w:p w14:paraId="1BA61F9D" w14:textId="77777777" w:rsidR="00E86EFE" w:rsidRPr="00DD47C7" w:rsidRDefault="00E86EFE" w:rsidP="00E86EFE">
      <w:pPr>
        <w:pStyle w:val="Default"/>
        <w:numPr>
          <w:ilvl w:val="0"/>
          <w:numId w:val="33"/>
        </w:numPr>
        <w:spacing w:before="120" w:after="120" w:line="360" w:lineRule="auto"/>
        <w:rPr>
          <w:rFonts w:asciiTheme="majorHAnsi" w:eastAsiaTheme="majorEastAsia" w:hAnsiTheme="majorHAnsi" w:cstheme="majorHAnsi"/>
          <w:color w:val="000000" w:themeColor="text1"/>
          <w:lang w:val="en-US"/>
        </w:rPr>
      </w:pP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If the Targeted Support Plan results in the PST </w:t>
      </w:r>
      <w:r w:rsidRPr="00DD47C7">
        <w:rPr>
          <w:rFonts w:asciiTheme="majorHAnsi" w:eastAsiaTheme="minorEastAsia" w:hAnsiTheme="majorHAnsi" w:cstheme="majorHAnsi"/>
          <w:b/>
          <w:bCs/>
          <w:i/>
          <w:iCs/>
          <w:color w:val="000000" w:themeColor="text1"/>
          <w:lang w:val="en-US"/>
        </w:rPr>
        <w:t>successfully</w:t>
      </w: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 getting back on track to meet the requirements by the end of the placement, the PST submits this form with the final report to the CDU unit coordinator. </w:t>
      </w:r>
    </w:p>
    <w:p w14:paraId="4F179B2F" w14:textId="77777777" w:rsidR="00E86EFE" w:rsidRPr="00DD47C7" w:rsidRDefault="00E86EFE" w:rsidP="00E86EFE">
      <w:pPr>
        <w:pStyle w:val="Default"/>
        <w:numPr>
          <w:ilvl w:val="0"/>
          <w:numId w:val="33"/>
        </w:numPr>
        <w:spacing w:before="120" w:after="120" w:line="360" w:lineRule="auto"/>
        <w:rPr>
          <w:rFonts w:asciiTheme="majorHAnsi" w:eastAsiaTheme="majorEastAsia" w:hAnsiTheme="majorHAnsi" w:cstheme="majorHAnsi"/>
          <w:color w:val="000000" w:themeColor="text1"/>
          <w:lang w:val="en-US"/>
        </w:rPr>
      </w:pP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If the PST is </w:t>
      </w:r>
      <w:r w:rsidRPr="00DD47C7">
        <w:rPr>
          <w:rFonts w:asciiTheme="majorHAnsi" w:eastAsiaTheme="minorEastAsia" w:hAnsiTheme="majorHAnsi" w:cstheme="majorHAnsi"/>
          <w:b/>
          <w:bCs/>
          <w:i/>
          <w:iCs/>
          <w:color w:val="000000" w:themeColor="text1"/>
          <w:lang w:val="en-US"/>
        </w:rPr>
        <w:t>unable t</w:t>
      </w:r>
      <w:r w:rsidRPr="00DD47C7">
        <w:rPr>
          <w:rFonts w:asciiTheme="majorHAnsi" w:eastAsiaTheme="minorEastAsia" w:hAnsiTheme="majorHAnsi" w:cstheme="majorHAnsi"/>
          <w:i/>
          <w:iCs/>
          <w:color w:val="000000" w:themeColor="text1"/>
          <w:lang w:val="en-US"/>
        </w:rPr>
        <w:t>o meet</w:t>
      </w: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 the identified developmental goals within the 5 days, a second and final opportunity may be provided. </w:t>
      </w:r>
    </w:p>
    <w:p w14:paraId="57A9290C" w14:textId="77777777" w:rsidR="00E86EFE" w:rsidRPr="00DD47C7" w:rsidRDefault="00E86EFE" w:rsidP="00E86EFE">
      <w:pPr>
        <w:pStyle w:val="Default"/>
        <w:numPr>
          <w:ilvl w:val="0"/>
          <w:numId w:val="33"/>
        </w:numPr>
        <w:spacing w:before="120" w:after="120" w:line="360" w:lineRule="auto"/>
        <w:rPr>
          <w:rFonts w:asciiTheme="majorHAnsi" w:eastAsiaTheme="majorEastAsia" w:hAnsiTheme="majorHAnsi" w:cstheme="majorHAnsi"/>
          <w:color w:val="000000" w:themeColor="text1"/>
          <w:lang w:val="en-US"/>
        </w:rPr>
      </w:pP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If the PST does </w:t>
      </w:r>
      <w:r w:rsidRPr="00DD47C7">
        <w:rPr>
          <w:rFonts w:asciiTheme="majorHAnsi" w:eastAsiaTheme="minorEastAsia" w:hAnsiTheme="majorHAnsi" w:cstheme="majorHAnsi"/>
          <w:b/>
          <w:bCs/>
          <w:i/>
          <w:iCs/>
          <w:color w:val="000000" w:themeColor="text1"/>
          <w:lang w:val="en-US"/>
        </w:rPr>
        <w:t>not successfully</w:t>
      </w:r>
      <w:r w:rsidRPr="00DD47C7">
        <w:rPr>
          <w:rFonts w:asciiTheme="majorHAnsi" w:eastAsiaTheme="minorEastAsia" w:hAnsiTheme="majorHAnsi" w:cstheme="majorHAnsi"/>
          <w:i/>
          <w:iCs/>
          <w:color w:val="000000" w:themeColor="text1"/>
          <w:lang w:val="en-US"/>
        </w:rPr>
        <w:t xml:space="preserve"> </w:t>
      </w:r>
      <w:r w:rsidRPr="00DD47C7">
        <w:rPr>
          <w:rFonts w:asciiTheme="majorHAnsi" w:eastAsiaTheme="minorEastAsia" w:hAnsiTheme="majorHAnsi" w:cstheme="majorHAnsi"/>
          <w:color w:val="000000" w:themeColor="text1"/>
          <w:lang w:val="en-US"/>
        </w:rPr>
        <w:t xml:space="preserve">complete the Targeted Support Plan over two targeted support periods (10 days total) they will be deemed to be unsuccessful in the placement.  </w:t>
      </w:r>
    </w:p>
    <w:p w14:paraId="0F989C6F" w14:textId="77777777" w:rsidR="00E86EFE" w:rsidRPr="00DD47C7" w:rsidRDefault="00E86EFE" w:rsidP="00E86EFE">
      <w:pPr>
        <w:spacing w:before="120" w:after="120" w:line="360" w:lineRule="auto"/>
        <w:rPr>
          <w:rFonts w:eastAsiaTheme="minorHAnsi" w:cstheme="majorHAnsi"/>
          <w:color w:val="000000"/>
          <w:sz w:val="24"/>
          <w:lang w:val="en-AU"/>
        </w:rPr>
      </w:pPr>
      <w:r w:rsidRPr="00DD47C7">
        <w:rPr>
          <w:rFonts w:cstheme="majorHAnsi"/>
          <w:sz w:val="24"/>
        </w:rPr>
        <w:br w:type="page"/>
      </w:r>
    </w:p>
    <w:bookmarkEnd w:id="0"/>
    <w:p w14:paraId="6CB61774" w14:textId="31B396C4" w:rsidR="00E86EFE" w:rsidRPr="00DD47C7" w:rsidRDefault="00E86EFE" w:rsidP="00E86EFE">
      <w:pPr>
        <w:pStyle w:val="Heading1"/>
        <w:rPr>
          <w:rFonts w:asciiTheme="majorHAnsi" w:hAnsiTheme="majorHAnsi" w:cstheme="majorHAnsi"/>
          <w:sz w:val="24"/>
          <w:szCs w:val="24"/>
        </w:rPr>
      </w:pPr>
    </w:p>
    <w:tbl>
      <w:tblPr>
        <w:tblStyle w:val="GridTable6Colorful-Accent5"/>
        <w:tblpPr w:leftFromText="180" w:rightFromText="180" w:vertAnchor="text" w:horzAnchor="margin" w:tblpY="192"/>
        <w:tblW w:w="5000" w:type="pct"/>
        <w:tblLook w:val="04A0" w:firstRow="1" w:lastRow="0" w:firstColumn="1" w:lastColumn="0" w:noHBand="0" w:noVBand="1"/>
      </w:tblPr>
      <w:tblGrid>
        <w:gridCol w:w="5239"/>
        <w:gridCol w:w="4021"/>
      </w:tblGrid>
      <w:tr w:rsidR="00E86EFE" w:rsidRPr="00DD47C7" w14:paraId="30420408" w14:textId="77777777" w:rsidTr="00AB3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pct"/>
          </w:tcPr>
          <w:p w14:paraId="20AEA1C6" w14:textId="77777777" w:rsidR="00E86EFE" w:rsidRPr="00DD47C7" w:rsidRDefault="00E86EFE" w:rsidP="00DF4C1D">
            <w:pPr>
              <w:spacing w:line="220" w:lineRule="atLeast"/>
              <w:rPr>
                <w:rFonts w:eastAsia="Times New Roman" w:cstheme="majorHAnsi"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sz w:val="24"/>
                <w:lang w:eastAsia="en-AU"/>
              </w:rPr>
              <w:t>Preservice teacher name:</w:t>
            </w:r>
          </w:p>
          <w:p w14:paraId="6680DA4E" w14:textId="77777777" w:rsidR="00E86EFE" w:rsidRPr="00DD47C7" w:rsidRDefault="00E86EFE" w:rsidP="00DF4C1D">
            <w:pPr>
              <w:spacing w:line="220" w:lineRule="atLeast"/>
              <w:rPr>
                <w:rFonts w:cstheme="majorHAnsi"/>
                <w:sz w:val="24"/>
                <w:lang w:eastAsia="en-AU"/>
              </w:rPr>
            </w:pPr>
          </w:p>
          <w:p w14:paraId="4F2F251E" w14:textId="77777777" w:rsidR="00E86EFE" w:rsidRDefault="00E86EFE" w:rsidP="00DF4C1D">
            <w:pPr>
              <w:spacing w:line="220" w:lineRule="atLeast"/>
              <w:rPr>
                <w:rFonts w:eastAsia="Times New Roman" w:cstheme="majorHAnsi"/>
                <w:b w:val="0"/>
                <w:sz w:val="24"/>
                <w:lang w:eastAsia="en-AU"/>
              </w:rPr>
            </w:pPr>
          </w:p>
          <w:p w14:paraId="7843D712" w14:textId="7A23EC5A" w:rsidR="005E1C5F" w:rsidRPr="00DD47C7" w:rsidRDefault="005E1C5F" w:rsidP="00DF4C1D">
            <w:pPr>
              <w:spacing w:line="220" w:lineRule="atLeast"/>
              <w:rPr>
                <w:rFonts w:eastAsia="Times New Roman" w:cstheme="majorHAnsi"/>
                <w:bCs w:val="0"/>
                <w:sz w:val="24"/>
                <w:lang w:eastAsia="en-AU"/>
              </w:rPr>
            </w:pPr>
          </w:p>
        </w:tc>
        <w:tc>
          <w:tcPr>
            <w:tcW w:w="2171" w:type="pct"/>
          </w:tcPr>
          <w:p w14:paraId="5D9ECD97" w14:textId="77777777" w:rsidR="00E86EFE" w:rsidRPr="00DD47C7" w:rsidRDefault="00E86EFE" w:rsidP="00DF4C1D">
            <w:pPr>
              <w:spacing w:line="2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Cs w:val="0"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sz w:val="24"/>
                <w:lang w:eastAsia="en-AU"/>
              </w:rPr>
              <w:t xml:space="preserve">Student number: </w:t>
            </w:r>
          </w:p>
        </w:tc>
      </w:tr>
      <w:tr w:rsidR="00E86EFE" w:rsidRPr="00DD47C7" w14:paraId="63B8AC49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pct"/>
          </w:tcPr>
          <w:p w14:paraId="6FA16924" w14:textId="77777777" w:rsidR="00E86EFE" w:rsidRPr="00DD47C7" w:rsidRDefault="00E86EFE" w:rsidP="00DF4C1D">
            <w:pPr>
              <w:spacing w:line="220" w:lineRule="atLeast"/>
              <w:rPr>
                <w:rFonts w:eastAsia="Times New Roman" w:cstheme="majorHAnsi"/>
                <w:bCs w:val="0"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sz w:val="24"/>
                <w:lang w:eastAsia="en-AU"/>
              </w:rPr>
              <w:t>Educational setting:</w:t>
            </w:r>
          </w:p>
          <w:p w14:paraId="1E4B79CC" w14:textId="5EAFC371" w:rsidR="00E86EFE" w:rsidRDefault="00E86EFE" w:rsidP="00DF4C1D">
            <w:pPr>
              <w:spacing w:line="220" w:lineRule="atLeast"/>
              <w:rPr>
                <w:rFonts w:eastAsia="Times New Roman" w:cstheme="majorHAnsi"/>
                <w:b w:val="0"/>
                <w:bCs w:val="0"/>
                <w:sz w:val="24"/>
                <w:lang w:eastAsia="en-AU"/>
              </w:rPr>
            </w:pPr>
          </w:p>
          <w:p w14:paraId="17E9B433" w14:textId="77777777" w:rsidR="005E1C5F" w:rsidRPr="00DD47C7" w:rsidRDefault="005E1C5F" w:rsidP="00DF4C1D">
            <w:pPr>
              <w:spacing w:line="220" w:lineRule="atLeast"/>
              <w:rPr>
                <w:rFonts w:eastAsia="Times New Roman" w:cstheme="majorHAnsi"/>
                <w:sz w:val="24"/>
                <w:lang w:eastAsia="en-AU"/>
              </w:rPr>
            </w:pPr>
          </w:p>
          <w:p w14:paraId="508C5A5B" w14:textId="77777777" w:rsidR="00E86EFE" w:rsidRPr="00DD47C7" w:rsidRDefault="00E86EFE" w:rsidP="00DF4C1D">
            <w:pPr>
              <w:spacing w:line="220" w:lineRule="atLeast"/>
              <w:rPr>
                <w:rFonts w:cstheme="majorHAnsi"/>
                <w:sz w:val="24"/>
                <w:lang w:eastAsia="en-AU"/>
              </w:rPr>
            </w:pPr>
          </w:p>
        </w:tc>
        <w:tc>
          <w:tcPr>
            <w:tcW w:w="2171" w:type="pct"/>
          </w:tcPr>
          <w:p w14:paraId="33732755" w14:textId="77777777" w:rsidR="00E86EFE" w:rsidRPr="00DD47C7" w:rsidRDefault="00E86EFE" w:rsidP="00DF4C1D">
            <w:pPr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Cs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bCs/>
                <w:sz w:val="24"/>
                <w:lang w:eastAsia="en-AU"/>
              </w:rPr>
              <w:t>Date:</w:t>
            </w:r>
          </w:p>
        </w:tc>
      </w:tr>
      <w:tr w:rsidR="00E86EFE" w:rsidRPr="00DD47C7" w14:paraId="0AF549E7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pct"/>
          </w:tcPr>
          <w:p w14:paraId="3EB66681" w14:textId="77777777" w:rsidR="00E86EFE" w:rsidRPr="00DD47C7" w:rsidRDefault="00E86EFE" w:rsidP="00DF4C1D">
            <w:pPr>
              <w:spacing w:line="220" w:lineRule="atLeast"/>
              <w:rPr>
                <w:rFonts w:eastAsia="Times New Roman" w:cstheme="majorHAnsi"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sz w:val="24"/>
                <w:lang w:eastAsia="en-AU"/>
              </w:rPr>
              <w:t>Mentor teacher name:</w:t>
            </w:r>
          </w:p>
          <w:p w14:paraId="7687319C" w14:textId="7BB2BC73" w:rsidR="00E86EFE" w:rsidRDefault="00E86EFE" w:rsidP="00DF4C1D">
            <w:pPr>
              <w:spacing w:line="220" w:lineRule="atLeast"/>
              <w:rPr>
                <w:rFonts w:cstheme="majorHAnsi"/>
                <w:b w:val="0"/>
                <w:bCs w:val="0"/>
                <w:sz w:val="24"/>
                <w:lang w:eastAsia="en-AU"/>
              </w:rPr>
            </w:pPr>
          </w:p>
          <w:p w14:paraId="12F48343" w14:textId="77777777" w:rsidR="005E1C5F" w:rsidRPr="00DD47C7" w:rsidRDefault="005E1C5F" w:rsidP="00DF4C1D">
            <w:pPr>
              <w:spacing w:line="220" w:lineRule="atLeast"/>
              <w:rPr>
                <w:rFonts w:cstheme="majorHAnsi"/>
                <w:sz w:val="24"/>
                <w:lang w:eastAsia="en-AU"/>
              </w:rPr>
            </w:pPr>
          </w:p>
          <w:p w14:paraId="3B872A34" w14:textId="77777777" w:rsidR="00E86EFE" w:rsidRPr="00DD47C7" w:rsidRDefault="00E86EFE" w:rsidP="00DF4C1D">
            <w:pPr>
              <w:spacing w:line="220" w:lineRule="atLeast"/>
              <w:rPr>
                <w:rFonts w:eastAsia="Times New Roman" w:cstheme="majorHAnsi"/>
                <w:bCs w:val="0"/>
                <w:sz w:val="24"/>
                <w:lang w:eastAsia="en-AU"/>
              </w:rPr>
            </w:pPr>
          </w:p>
        </w:tc>
        <w:tc>
          <w:tcPr>
            <w:tcW w:w="2171" w:type="pct"/>
          </w:tcPr>
          <w:p w14:paraId="4B6AE289" w14:textId="77777777" w:rsidR="00E86EFE" w:rsidRPr="00DD47C7" w:rsidRDefault="00E86EFE" w:rsidP="00DF4C1D">
            <w:pPr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sz w:val="24"/>
                <w:lang w:eastAsia="en-AU"/>
              </w:rPr>
              <w:t>Email:</w:t>
            </w:r>
          </w:p>
          <w:p w14:paraId="5E816CD9" w14:textId="77777777" w:rsidR="00E86EFE" w:rsidRPr="00DD47C7" w:rsidRDefault="00E86EFE" w:rsidP="00DF4C1D">
            <w:pPr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  <w:lang w:eastAsia="en-AU"/>
              </w:rPr>
            </w:pPr>
          </w:p>
          <w:p w14:paraId="26399AD3" w14:textId="77777777" w:rsidR="00E86EFE" w:rsidRPr="00DD47C7" w:rsidRDefault="00E86EFE" w:rsidP="00DF4C1D">
            <w:pPr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Cs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bCs/>
                <w:sz w:val="24"/>
                <w:lang w:eastAsia="en-AU"/>
              </w:rPr>
              <w:t>Tel:</w:t>
            </w:r>
          </w:p>
        </w:tc>
      </w:tr>
      <w:tr w:rsidR="00E86EFE" w:rsidRPr="00DD47C7" w14:paraId="6A9084E0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pct"/>
          </w:tcPr>
          <w:p w14:paraId="7F20CDB3" w14:textId="77777777" w:rsidR="00E86EFE" w:rsidRPr="00DD47C7" w:rsidRDefault="00E86EFE" w:rsidP="00DF4C1D">
            <w:pPr>
              <w:spacing w:line="220" w:lineRule="atLeast"/>
              <w:rPr>
                <w:rFonts w:eastAsia="Times New Roman" w:cstheme="majorHAnsi"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sz w:val="24"/>
                <w:lang w:eastAsia="en-AU"/>
              </w:rPr>
              <w:t>School-based Professional Experience Coordinator/Director name:</w:t>
            </w:r>
          </w:p>
          <w:p w14:paraId="2880415E" w14:textId="18E68C0C" w:rsidR="00E86EFE" w:rsidRDefault="00E86EFE" w:rsidP="00DF4C1D">
            <w:pPr>
              <w:spacing w:line="220" w:lineRule="atLeast"/>
              <w:rPr>
                <w:rFonts w:cstheme="majorHAnsi"/>
                <w:b w:val="0"/>
                <w:bCs w:val="0"/>
                <w:sz w:val="24"/>
                <w:lang w:eastAsia="en-AU"/>
              </w:rPr>
            </w:pPr>
          </w:p>
          <w:p w14:paraId="5F975B63" w14:textId="4C99CA31" w:rsidR="005E1C5F" w:rsidRDefault="005E1C5F" w:rsidP="00DF4C1D">
            <w:pPr>
              <w:spacing w:line="220" w:lineRule="atLeast"/>
              <w:rPr>
                <w:rFonts w:cstheme="majorHAnsi"/>
                <w:b w:val="0"/>
                <w:bCs w:val="0"/>
                <w:sz w:val="24"/>
                <w:lang w:eastAsia="en-AU"/>
              </w:rPr>
            </w:pPr>
          </w:p>
          <w:p w14:paraId="42EEA2DA" w14:textId="77777777" w:rsidR="005E1C5F" w:rsidRPr="00DD47C7" w:rsidRDefault="005E1C5F" w:rsidP="00DF4C1D">
            <w:pPr>
              <w:spacing w:line="220" w:lineRule="atLeast"/>
              <w:rPr>
                <w:rFonts w:cstheme="majorHAnsi"/>
                <w:sz w:val="24"/>
                <w:lang w:eastAsia="en-AU"/>
              </w:rPr>
            </w:pPr>
          </w:p>
          <w:p w14:paraId="5B587802" w14:textId="77777777" w:rsidR="00E86EFE" w:rsidRPr="00DD47C7" w:rsidRDefault="00E86EFE" w:rsidP="00DF4C1D">
            <w:pPr>
              <w:spacing w:line="220" w:lineRule="atLeast"/>
              <w:rPr>
                <w:rFonts w:eastAsia="Times New Roman" w:cstheme="majorHAnsi"/>
                <w:bCs w:val="0"/>
                <w:sz w:val="24"/>
                <w:lang w:eastAsia="en-AU"/>
              </w:rPr>
            </w:pPr>
          </w:p>
        </w:tc>
        <w:tc>
          <w:tcPr>
            <w:tcW w:w="2171" w:type="pct"/>
          </w:tcPr>
          <w:p w14:paraId="6C00BBCA" w14:textId="77777777" w:rsidR="00E86EFE" w:rsidRPr="00DD47C7" w:rsidRDefault="00E86EFE" w:rsidP="00DF4C1D">
            <w:pPr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sz w:val="24"/>
                <w:lang w:eastAsia="en-AU"/>
              </w:rPr>
              <w:t>Email:</w:t>
            </w:r>
          </w:p>
          <w:p w14:paraId="73313721" w14:textId="77777777" w:rsidR="00E86EFE" w:rsidRPr="00DD47C7" w:rsidRDefault="00E86EFE" w:rsidP="00DF4C1D">
            <w:pPr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  <w:lang w:eastAsia="en-AU"/>
              </w:rPr>
            </w:pPr>
          </w:p>
          <w:p w14:paraId="421CEBD8" w14:textId="77777777" w:rsidR="00E86EFE" w:rsidRPr="00DD47C7" w:rsidRDefault="00E86EFE" w:rsidP="00DF4C1D">
            <w:pPr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Cs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bCs/>
                <w:sz w:val="24"/>
                <w:lang w:eastAsia="en-AU"/>
              </w:rPr>
              <w:t>Tel:</w:t>
            </w:r>
          </w:p>
        </w:tc>
      </w:tr>
    </w:tbl>
    <w:p w14:paraId="4546632F" w14:textId="42A449CB" w:rsidR="005E1C5F" w:rsidRDefault="005E1C5F" w:rsidP="00E86EFE">
      <w:pPr>
        <w:rPr>
          <w:rFonts w:cstheme="majorHAnsi"/>
          <w:sz w:val="24"/>
        </w:rPr>
      </w:pPr>
    </w:p>
    <w:p w14:paraId="33AFCBA3" w14:textId="77777777" w:rsidR="005E1C5F" w:rsidRDefault="005E1C5F">
      <w:pPr>
        <w:rPr>
          <w:rFonts w:cstheme="majorHAnsi"/>
          <w:sz w:val="24"/>
        </w:rPr>
      </w:pPr>
      <w:r>
        <w:rPr>
          <w:rFonts w:cstheme="majorHAnsi"/>
          <w:sz w:val="24"/>
        </w:rPr>
        <w:br w:type="page"/>
      </w:r>
    </w:p>
    <w:p w14:paraId="062E8B57" w14:textId="77777777" w:rsidR="00E86EFE" w:rsidRPr="00DD47C7" w:rsidRDefault="00E86EFE" w:rsidP="00E86EFE">
      <w:pPr>
        <w:rPr>
          <w:rFonts w:cstheme="majorHAnsi"/>
          <w:sz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793"/>
        <w:gridCol w:w="4978"/>
        <w:gridCol w:w="3489"/>
      </w:tblGrid>
      <w:tr w:rsidR="00E86EFE" w:rsidRPr="00DD47C7" w14:paraId="1FFDD644" w14:textId="77777777" w:rsidTr="00AB3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857EBCD" w14:textId="77777777" w:rsidR="00E86EFE" w:rsidRPr="00DD47C7" w:rsidRDefault="00E86EFE" w:rsidP="00DF4C1D">
            <w:pPr>
              <w:spacing w:before="140" w:line="220" w:lineRule="atLeast"/>
              <w:jc w:val="center"/>
              <w:rPr>
                <w:rFonts w:eastAsia="Times New Roman" w:cstheme="majorHAnsi"/>
                <w:b w:val="0"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sz w:val="24"/>
                <w:lang w:eastAsia="en-AU"/>
              </w:rPr>
              <w:t>Developmental Goals (1-3)</w:t>
            </w:r>
          </w:p>
        </w:tc>
      </w:tr>
      <w:tr w:rsidR="00E86EFE" w:rsidRPr="00DD47C7" w14:paraId="58FC58F6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811AA6B" w14:textId="77777777" w:rsidR="00E86EFE" w:rsidRPr="00DD47C7" w:rsidRDefault="00E86EFE" w:rsidP="00DF4C1D">
            <w:pPr>
              <w:spacing w:before="140" w:line="220" w:lineRule="atLeast"/>
              <w:rPr>
                <w:rFonts w:eastAsia="Times New Roman" w:cstheme="majorHAnsi"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sz w:val="24"/>
                <w:lang w:eastAsia="en-AU"/>
              </w:rPr>
              <w:t>1:</w:t>
            </w:r>
          </w:p>
          <w:p w14:paraId="08C3C229" w14:textId="77777777" w:rsidR="00E86EFE" w:rsidRPr="00DD47C7" w:rsidRDefault="00E86EFE" w:rsidP="00DF4C1D">
            <w:pPr>
              <w:spacing w:before="140" w:line="220" w:lineRule="atLeast"/>
              <w:rPr>
                <w:rFonts w:cstheme="majorHAnsi"/>
                <w:sz w:val="24"/>
                <w:lang w:eastAsia="en-AU"/>
              </w:rPr>
            </w:pPr>
          </w:p>
        </w:tc>
      </w:tr>
      <w:tr w:rsidR="00E86EFE" w:rsidRPr="00DD47C7" w14:paraId="2DFDA14D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3EDCCCD" w14:textId="77777777" w:rsidR="00E86EFE" w:rsidRPr="00DD47C7" w:rsidRDefault="00E86EFE" w:rsidP="00DF4C1D">
            <w:pPr>
              <w:spacing w:before="140" w:line="220" w:lineRule="atLeast"/>
              <w:rPr>
                <w:rFonts w:eastAsia="Times New Roman" w:cstheme="majorHAnsi"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sz w:val="24"/>
                <w:lang w:eastAsia="en-AU"/>
              </w:rPr>
              <w:t>2:</w:t>
            </w:r>
          </w:p>
          <w:p w14:paraId="34D6C2D8" w14:textId="77777777" w:rsidR="00E86EFE" w:rsidRPr="00DD47C7" w:rsidRDefault="00E86EFE" w:rsidP="00DF4C1D">
            <w:pPr>
              <w:spacing w:before="140" w:line="220" w:lineRule="atLeast"/>
              <w:rPr>
                <w:rFonts w:cstheme="majorHAnsi"/>
                <w:sz w:val="24"/>
                <w:lang w:eastAsia="en-AU"/>
              </w:rPr>
            </w:pPr>
          </w:p>
        </w:tc>
      </w:tr>
      <w:tr w:rsidR="00E86EFE" w:rsidRPr="00DD47C7" w14:paraId="2DE15144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621CFBA" w14:textId="77777777" w:rsidR="00E86EFE" w:rsidRPr="00DD47C7" w:rsidRDefault="00E86EFE" w:rsidP="00DF4C1D">
            <w:pPr>
              <w:spacing w:before="140" w:line="220" w:lineRule="atLeast"/>
              <w:rPr>
                <w:rFonts w:eastAsia="Times New Roman" w:cstheme="majorHAnsi"/>
                <w:sz w:val="24"/>
                <w:lang w:eastAsia="en-AU"/>
              </w:rPr>
            </w:pPr>
            <w:r w:rsidRPr="00DD47C7">
              <w:rPr>
                <w:rFonts w:eastAsia="Times New Roman" w:cstheme="majorHAnsi"/>
                <w:sz w:val="24"/>
                <w:lang w:eastAsia="en-AU"/>
              </w:rPr>
              <w:t>3:</w:t>
            </w:r>
          </w:p>
          <w:p w14:paraId="0A2AFAB9" w14:textId="77777777" w:rsidR="00E86EFE" w:rsidRPr="00DD47C7" w:rsidRDefault="00E86EFE" w:rsidP="00DF4C1D">
            <w:pPr>
              <w:spacing w:before="140" w:line="220" w:lineRule="atLeast"/>
              <w:rPr>
                <w:rFonts w:cstheme="majorHAnsi"/>
                <w:sz w:val="24"/>
                <w:lang w:eastAsia="en-AU"/>
              </w:rPr>
            </w:pPr>
          </w:p>
        </w:tc>
      </w:tr>
      <w:tr w:rsidR="00E86EFE" w:rsidRPr="00DD47C7" w14:paraId="36A18815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37F7712D" w14:textId="77777777" w:rsidR="00E86EFE" w:rsidRPr="00DD47C7" w:rsidRDefault="00E86EFE" w:rsidP="00DF4C1D">
            <w:pPr>
              <w:spacing w:before="120" w:after="120" w:line="288" w:lineRule="auto"/>
              <w:rPr>
                <w:rFonts w:cstheme="majorHAnsi"/>
                <w:noProof/>
                <w:sz w:val="24"/>
                <w:lang w:eastAsia="en-AU"/>
              </w:rPr>
            </w:pPr>
            <w:r w:rsidRPr="00DD47C7">
              <w:rPr>
                <w:rFonts w:cstheme="majorHAnsi"/>
                <w:noProof/>
                <w:sz w:val="24"/>
                <w:lang w:eastAsia="en-AU"/>
              </w:rPr>
              <w:t>Goals</w:t>
            </w:r>
          </w:p>
        </w:tc>
        <w:tc>
          <w:tcPr>
            <w:tcW w:w="2688" w:type="pct"/>
          </w:tcPr>
          <w:p w14:paraId="2ABD8C2A" w14:textId="77777777" w:rsidR="00E86EFE" w:rsidRPr="005E1C5F" w:rsidRDefault="00E86EFE" w:rsidP="00DF4C1D">
            <w:pPr>
              <w:spacing w:before="120"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noProof/>
                <w:sz w:val="24"/>
                <w:lang w:eastAsia="en-AU"/>
              </w:rPr>
            </w:pPr>
            <w:r w:rsidRPr="005E1C5F">
              <w:rPr>
                <w:rFonts w:cstheme="majorHAnsi"/>
                <w:b/>
                <w:bCs/>
                <w:noProof/>
                <w:sz w:val="24"/>
                <w:lang w:eastAsia="en-AU"/>
              </w:rPr>
              <w:t>Developmental strategy</w:t>
            </w:r>
          </w:p>
        </w:tc>
        <w:tc>
          <w:tcPr>
            <w:tcW w:w="1884" w:type="pct"/>
          </w:tcPr>
          <w:p w14:paraId="44B6DF4E" w14:textId="77777777" w:rsidR="00E86EFE" w:rsidRPr="005E1C5F" w:rsidRDefault="00E86EFE" w:rsidP="00DF4C1D">
            <w:pPr>
              <w:spacing w:before="120"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noProof/>
                <w:sz w:val="24"/>
                <w:lang w:eastAsia="en-AU"/>
              </w:rPr>
            </w:pPr>
            <w:r w:rsidRPr="005E1C5F">
              <w:rPr>
                <w:rFonts w:cstheme="majorHAnsi"/>
                <w:b/>
                <w:bCs/>
                <w:noProof/>
                <w:sz w:val="24"/>
                <w:lang w:eastAsia="en-AU"/>
              </w:rPr>
              <w:t>Responsibilities: Who will do what?</w:t>
            </w:r>
          </w:p>
        </w:tc>
      </w:tr>
      <w:tr w:rsidR="00E86EFE" w:rsidRPr="00DD47C7" w14:paraId="6B6F564A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6DEE51D0" w14:textId="77777777" w:rsidR="00E86EFE" w:rsidRPr="00DD47C7" w:rsidRDefault="00E86EFE" w:rsidP="00DF4C1D">
            <w:pPr>
              <w:spacing w:before="120" w:after="360" w:line="288" w:lineRule="auto"/>
              <w:rPr>
                <w:rFonts w:cstheme="majorHAnsi"/>
                <w:noProof/>
                <w:sz w:val="24"/>
                <w:lang w:eastAsia="en-AU"/>
              </w:rPr>
            </w:pPr>
            <w:r w:rsidRPr="00DD47C7">
              <w:rPr>
                <w:rFonts w:cstheme="majorHAnsi"/>
                <w:noProof/>
                <w:sz w:val="24"/>
                <w:lang w:eastAsia="en-AU"/>
              </w:rPr>
              <w:t>1</w:t>
            </w:r>
          </w:p>
        </w:tc>
        <w:tc>
          <w:tcPr>
            <w:tcW w:w="2688" w:type="pct"/>
          </w:tcPr>
          <w:p w14:paraId="6AC57DA3" w14:textId="77777777" w:rsidR="00E86EFE" w:rsidRPr="00DD47C7" w:rsidRDefault="00E86EFE" w:rsidP="00DF4C1D">
            <w:pPr>
              <w:spacing w:before="120" w:after="3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noProof/>
                <w:sz w:val="24"/>
                <w:lang w:eastAsia="en-AU"/>
              </w:rPr>
            </w:pPr>
          </w:p>
        </w:tc>
        <w:tc>
          <w:tcPr>
            <w:tcW w:w="1884" w:type="pct"/>
          </w:tcPr>
          <w:p w14:paraId="3571D7C4" w14:textId="77777777" w:rsidR="00E86EFE" w:rsidRPr="00DD47C7" w:rsidRDefault="00E86EFE" w:rsidP="00DF4C1D">
            <w:pPr>
              <w:spacing w:before="120" w:after="3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noProof/>
                <w:sz w:val="24"/>
                <w:lang w:eastAsia="en-AU"/>
              </w:rPr>
            </w:pPr>
          </w:p>
        </w:tc>
      </w:tr>
      <w:tr w:rsidR="00E86EFE" w:rsidRPr="00DD47C7" w14:paraId="76C195BF" w14:textId="77777777" w:rsidTr="00AB3BBA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294E37CA" w14:textId="77777777" w:rsidR="00E86EFE" w:rsidRPr="00DD47C7" w:rsidRDefault="00E86EFE" w:rsidP="00DF4C1D">
            <w:pPr>
              <w:spacing w:before="120" w:after="360" w:line="288" w:lineRule="auto"/>
              <w:rPr>
                <w:rFonts w:cstheme="majorHAnsi"/>
                <w:noProof/>
                <w:sz w:val="24"/>
                <w:lang w:eastAsia="en-AU"/>
              </w:rPr>
            </w:pPr>
            <w:r w:rsidRPr="00DD47C7">
              <w:rPr>
                <w:rFonts w:cstheme="majorHAnsi"/>
                <w:noProof/>
                <w:sz w:val="24"/>
                <w:lang w:eastAsia="en-AU"/>
              </w:rPr>
              <w:t>2</w:t>
            </w:r>
          </w:p>
        </w:tc>
        <w:tc>
          <w:tcPr>
            <w:tcW w:w="2688" w:type="pct"/>
          </w:tcPr>
          <w:p w14:paraId="38BF113B" w14:textId="77777777" w:rsidR="00E86EFE" w:rsidRPr="00DD47C7" w:rsidRDefault="00E86EFE" w:rsidP="00DF4C1D">
            <w:pPr>
              <w:spacing w:before="120" w:after="3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noProof/>
                <w:sz w:val="24"/>
                <w:lang w:eastAsia="en-AU"/>
              </w:rPr>
            </w:pPr>
          </w:p>
        </w:tc>
        <w:tc>
          <w:tcPr>
            <w:tcW w:w="1884" w:type="pct"/>
          </w:tcPr>
          <w:p w14:paraId="1504DDE7" w14:textId="77777777" w:rsidR="00E86EFE" w:rsidRPr="00DD47C7" w:rsidRDefault="00E86EFE" w:rsidP="00DF4C1D">
            <w:pPr>
              <w:spacing w:before="120" w:after="3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noProof/>
                <w:sz w:val="24"/>
                <w:lang w:eastAsia="en-AU"/>
              </w:rPr>
            </w:pPr>
          </w:p>
        </w:tc>
      </w:tr>
      <w:tr w:rsidR="00E86EFE" w:rsidRPr="00DD47C7" w14:paraId="55B0B539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</w:tcPr>
          <w:p w14:paraId="7B9AAE61" w14:textId="77777777" w:rsidR="00E86EFE" w:rsidRPr="00DD47C7" w:rsidRDefault="00E86EFE" w:rsidP="00DF4C1D">
            <w:pPr>
              <w:spacing w:before="120" w:after="360" w:line="288" w:lineRule="auto"/>
              <w:rPr>
                <w:rFonts w:cstheme="majorHAnsi"/>
                <w:noProof/>
                <w:sz w:val="24"/>
                <w:lang w:eastAsia="en-AU"/>
              </w:rPr>
            </w:pPr>
            <w:r w:rsidRPr="00DD47C7">
              <w:rPr>
                <w:rFonts w:cstheme="majorHAnsi"/>
                <w:noProof/>
                <w:sz w:val="24"/>
                <w:lang w:eastAsia="en-AU"/>
              </w:rPr>
              <w:t>3</w:t>
            </w:r>
          </w:p>
        </w:tc>
        <w:tc>
          <w:tcPr>
            <w:tcW w:w="2688" w:type="pct"/>
          </w:tcPr>
          <w:p w14:paraId="7820B1F3" w14:textId="77777777" w:rsidR="00E86EFE" w:rsidRPr="00DD47C7" w:rsidRDefault="00E86EFE" w:rsidP="00DF4C1D">
            <w:pPr>
              <w:spacing w:before="120" w:after="3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noProof/>
                <w:sz w:val="24"/>
                <w:lang w:eastAsia="en-AU"/>
              </w:rPr>
            </w:pPr>
          </w:p>
        </w:tc>
        <w:tc>
          <w:tcPr>
            <w:tcW w:w="1884" w:type="pct"/>
          </w:tcPr>
          <w:p w14:paraId="1957BB14" w14:textId="77777777" w:rsidR="00E86EFE" w:rsidRPr="00DD47C7" w:rsidRDefault="00E86EFE" w:rsidP="00DF4C1D">
            <w:pPr>
              <w:spacing w:before="120" w:after="3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noProof/>
                <w:sz w:val="24"/>
                <w:lang w:eastAsia="en-AU"/>
              </w:rPr>
            </w:pPr>
          </w:p>
        </w:tc>
      </w:tr>
    </w:tbl>
    <w:p w14:paraId="1FE942B0" w14:textId="57EA51FF" w:rsidR="005E1C5F" w:rsidRDefault="005E1C5F"/>
    <w:p w14:paraId="53588471" w14:textId="77777777" w:rsidR="005E1C5F" w:rsidRDefault="005E1C5F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776"/>
        <w:gridCol w:w="6484"/>
      </w:tblGrid>
      <w:tr w:rsidR="00E86EFE" w:rsidRPr="00DD47C7" w14:paraId="1218491C" w14:textId="77777777" w:rsidTr="00AB3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77252611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Signed Preservice teacher</w:t>
            </w:r>
          </w:p>
        </w:tc>
        <w:tc>
          <w:tcPr>
            <w:tcW w:w="6484" w:type="dxa"/>
          </w:tcPr>
          <w:p w14:paraId="67325CA0" w14:textId="77777777" w:rsidR="00E86EFE" w:rsidRPr="00DD47C7" w:rsidRDefault="00E86EFE" w:rsidP="00DF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</w:tr>
      <w:tr w:rsidR="00E86EFE" w:rsidRPr="00DD47C7" w14:paraId="72E38B5D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48B968A0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Signed Mentor teacher</w:t>
            </w:r>
          </w:p>
        </w:tc>
        <w:tc>
          <w:tcPr>
            <w:tcW w:w="6484" w:type="dxa"/>
          </w:tcPr>
          <w:p w14:paraId="0BEF9779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  <w:p w14:paraId="0192AC2A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</w:tr>
      <w:tr w:rsidR="00E86EFE" w:rsidRPr="00DD47C7" w14:paraId="235DBA5F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1E667343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Signed Coordinator/Director</w:t>
            </w:r>
          </w:p>
        </w:tc>
        <w:tc>
          <w:tcPr>
            <w:tcW w:w="6484" w:type="dxa"/>
          </w:tcPr>
          <w:p w14:paraId="5B6095BF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</w:tr>
    </w:tbl>
    <w:p w14:paraId="5DC39D43" w14:textId="5C601FE3" w:rsidR="005E1C5F" w:rsidRDefault="005E1C5F" w:rsidP="00E86EFE">
      <w:pPr>
        <w:rPr>
          <w:rFonts w:cstheme="majorHAnsi"/>
          <w:sz w:val="24"/>
        </w:rPr>
      </w:pPr>
    </w:p>
    <w:p w14:paraId="6EB43468" w14:textId="77777777" w:rsidR="005E1C5F" w:rsidRDefault="005E1C5F">
      <w:pPr>
        <w:rPr>
          <w:rFonts w:cstheme="majorHAnsi"/>
          <w:sz w:val="24"/>
        </w:rPr>
      </w:pPr>
      <w:r>
        <w:rPr>
          <w:rFonts w:cstheme="majorHAnsi"/>
          <w:sz w:val="24"/>
        </w:rPr>
        <w:br w:type="page"/>
      </w:r>
    </w:p>
    <w:p w14:paraId="5C58F948" w14:textId="77777777" w:rsidR="00E86EFE" w:rsidRPr="00DD47C7" w:rsidRDefault="00E86EFE" w:rsidP="00E86EFE">
      <w:pPr>
        <w:rPr>
          <w:rFonts w:cstheme="majorHAnsi"/>
          <w:sz w:val="24"/>
        </w:rPr>
      </w:pPr>
    </w:p>
    <w:tbl>
      <w:tblPr>
        <w:tblStyle w:val="GridTable6Colorful-Accent5"/>
        <w:tblW w:w="9634" w:type="dxa"/>
        <w:tblLook w:val="04A0" w:firstRow="1" w:lastRow="0" w:firstColumn="1" w:lastColumn="0" w:noHBand="0" w:noVBand="1"/>
      </w:tblPr>
      <w:tblGrid>
        <w:gridCol w:w="2980"/>
        <w:gridCol w:w="2959"/>
        <w:gridCol w:w="3695"/>
      </w:tblGrid>
      <w:tr w:rsidR="00E86EFE" w:rsidRPr="00DD47C7" w14:paraId="042EF5B9" w14:textId="77777777" w:rsidTr="00AB3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3474E982" w14:textId="77777777" w:rsidR="00E86EFE" w:rsidRPr="00DD47C7" w:rsidRDefault="00E86EFE" w:rsidP="00DF4C1D">
            <w:pPr>
              <w:jc w:val="center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br w:type="page"/>
              <w:t>Daily progress report</w:t>
            </w:r>
          </w:p>
        </w:tc>
      </w:tr>
      <w:tr w:rsidR="00E86EFE" w:rsidRPr="00DD47C7" w14:paraId="1DE0CA2C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</w:tcPr>
          <w:p w14:paraId="1895775A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PST Name</w:t>
            </w:r>
          </w:p>
        </w:tc>
        <w:tc>
          <w:tcPr>
            <w:tcW w:w="2959" w:type="dxa"/>
          </w:tcPr>
          <w:p w14:paraId="39107390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Date</w:t>
            </w:r>
          </w:p>
        </w:tc>
        <w:tc>
          <w:tcPr>
            <w:tcW w:w="3695" w:type="dxa"/>
          </w:tcPr>
          <w:p w14:paraId="472E3A2C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Day   1   2   3   4   5   of Plan </w:t>
            </w:r>
          </w:p>
          <w:p w14:paraId="537A822D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(Circle as completed)</w:t>
            </w:r>
          </w:p>
        </w:tc>
      </w:tr>
    </w:tbl>
    <w:p w14:paraId="53B8BAF2" w14:textId="77777777" w:rsidR="00E86EFE" w:rsidRPr="00DD47C7" w:rsidRDefault="00E86EFE" w:rsidP="00E86EFE">
      <w:pPr>
        <w:rPr>
          <w:rFonts w:cstheme="majorHAnsi"/>
          <w:sz w:val="24"/>
        </w:rPr>
      </w:pPr>
    </w:p>
    <w:p w14:paraId="70E8C242" w14:textId="7C1A5948" w:rsidR="00E86EFE" w:rsidRDefault="00E86EFE" w:rsidP="00E86EFE">
      <w:pPr>
        <w:rPr>
          <w:rFonts w:cstheme="majorHAnsi"/>
          <w:sz w:val="24"/>
        </w:rPr>
      </w:pPr>
      <w:r w:rsidRPr="00DD47C7">
        <w:rPr>
          <w:rFonts w:cstheme="majorHAnsi"/>
          <w:sz w:val="24"/>
        </w:rPr>
        <w:t>‘Sufficient improvement’: PST is back on track to meet the performance requirements of the placement</w:t>
      </w:r>
    </w:p>
    <w:p w14:paraId="19E01266" w14:textId="77777777" w:rsidR="005E1C5F" w:rsidRPr="00DD47C7" w:rsidRDefault="005E1C5F" w:rsidP="00E86EFE">
      <w:pPr>
        <w:rPr>
          <w:rFonts w:cstheme="majorHAnsi"/>
          <w:sz w:val="24"/>
        </w:rPr>
      </w:pPr>
    </w:p>
    <w:tbl>
      <w:tblPr>
        <w:tblStyle w:val="GridTable6Colorful-Accent5"/>
        <w:tblW w:w="9634" w:type="dxa"/>
        <w:tblLook w:val="04A0" w:firstRow="1" w:lastRow="0" w:firstColumn="1" w:lastColumn="0" w:noHBand="0" w:noVBand="1"/>
      </w:tblPr>
      <w:tblGrid>
        <w:gridCol w:w="663"/>
        <w:gridCol w:w="3958"/>
        <w:gridCol w:w="1512"/>
        <w:gridCol w:w="3501"/>
      </w:tblGrid>
      <w:tr w:rsidR="00E86EFE" w:rsidRPr="00DD47C7" w14:paraId="3118A84C" w14:textId="77777777" w:rsidTr="00AB3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2C7150D8" w14:textId="77777777" w:rsidR="00E86EFE" w:rsidRPr="00DD47C7" w:rsidRDefault="00E86EFE" w:rsidP="00DF4C1D">
            <w:pPr>
              <w:jc w:val="center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Goal</w:t>
            </w:r>
          </w:p>
        </w:tc>
        <w:tc>
          <w:tcPr>
            <w:tcW w:w="5470" w:type="dxa"/>
            <w:gridSpan w:val="2"/>
          </w:tcPr>
          <w:p w14:paraId="1237337B" w14:textId="77777777" w:rsidR="00E86EFE" w:rsidRPr="00DD47C7" w:rsidRDefault="00E86EFE" w:rsidP="00DF4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4"/>
              </w:rPr>
            </w:pPr>
            <w:r w:rsidRPr="00DD47C7">
              <w:rPr>
                <w:rFonts w:cstheme="majorHAnsi"/>
                <w:sz w:val="24"/>
              </w:rPr>
              <w:t>Evidence of Progress Day 1</w:t>
            </w:r>
          </w:p>
        </w:tc>
        <w:tc>
          <w:tcPr>
            <w:tcW w:w="3501" w:type="dxa"/>
          </w:tcPr>
          <w:p w14:paraId="6ABEB452" w14:textId="77777777" w:rsidR="00E86EFE" w:rsidRPr="00DD47C7" w:rsidRDefault="00E86EFE" w:rsidP="00DF4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Assessment rating</w:t>
            </w:r>
          </w:p>
        </w:tc>
      </w:tr>
      <w:tr w:rsidR="00E86EFE" w:rsidRPr="00DD47C7" w14:paraId="3343B444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9FD44C7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1</w:t>
            </w:r>
          </w:p>
        </w:tc>
        <w:tc>
          <w:tcPr>
            <w:tcW w:w="5470" w:type="dxa"/>
            <w:gridSpan w:val="2"/>
          </w:tcPr>
          <w:p w14:paraId="24443F9D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69494226" w14:textId="77777777" w:rsidR="00E86EFE" w:rsidRPr="00DD47C7" w:rsidRDefault="00E86EFE" w:rsidP="00E86EF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 xml:space="preserve">has </w:t>
            </w:r>
            <w:r w:rsidRPr="00DD47C7">
              <w:rPr>
                <w:rFonts w:cstheme="majorHAnsi"/>
                <w:sz w:val="24"/>
              </w:rPr>
              <w:t>achieved sufficient improvement</w:t>
            </w:r>
          </w:p>
          <w:p w14:paraId="3A7B9D06" w14:textId="77777777" w:rsidR="00E86EFE" w:rsidRPr="00DD47C7" w:rsidRDefault="00E86EFE" w:rsidP="00E86EFE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2A7C558D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47675A50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2</w:t>
            </w:r>
          </w:p>
        </w:tc>
        <w:tc>
          <w:tcPr>
            <w:tcW w:w="5470" w:type="dxa"/>
            <w:gridSpan w:val="2"/>
          </w:tcPr>
          <w:p w14:paraId="63007F16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25184889" w14:textId="77777777" w:rsidR="00E86EFE" w:rsidRPr="00DD47C7" w:rsidRDefault="00E86EFE" w:rsidP="00E86EF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</w:t>
            </w:r>
            <w:r w:rsidRPr="00DD47C7">
              <w:rPr>
                <w:rFonts w:cstheme="majorHAnsi"/>
                <w:sz w:val="24"/>
              </w:rPr>
              <w:t xml:space="preserve"> achieved sufficient improvement</w:t>
            </w:r>
          </w:p>
          <w:p w14:paraId="2FA36592" w14:textId="77777777" w:rsidR="00E86EFE" w:rsidRPr="00DD47C7" w:rsidRDefault="00E86EFE" w:rsidP="00E86EFE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2CEF983A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7EEACEF2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3</w:t>
            </w:r>
          </w:p>
        </w:tc>
        <w:tc>
          <w:tcPr>
            <w:tcW w:w="5470" w:type="dxa"/>
            <w:gridSpan w:val="2"/>
          </w:tcPr>
          <w:p w14:paraId="11121A1F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7E80C2A4" w14:textId="77777777" w:rsidR="00E86EFE" w:rsidRPr="00DD47C7" w:rsidRDefault="00E86EFE" w:rsidP="00E86EF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 xml:space="preserve">has </w:t>
            </w:r>
            <w:r w:rsidRPr="00DD47C7">
              <w:rPr>
                <w:rFonts w:cstheme="majorHAnsi"/>
                <w:sz w:val="24"/>
              </w:rPr>
              <w:t>achieved sufficient improvement</w:t>
            </w:r>
          </w:p>
          <w:p w14:paraId="2CB8144D" w14:textId="77777777" w:rsidR="00E86EFE" w:rsidRPr="00DD47C7" w:rsidRDefault="00E86EFE" w:rsidP="00E86EFE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71071DEA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7EAFC321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4</w:t>
            </w:r>
          </w:p>
        </w:tc>
        <w:tc>
          <w:tcPr>
            <w:tcW w:w="5470" w:type="dxa"/>
            <w:gridSpan w:val="2"/>
          </w:tcPr>
          <w:p w14:paraId="37DDD5EE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5464D890" w14:textId="77777777" w:rsidR="00E86EFE" w:rsidRPr="00DD47C7" w:rsidRDefault="00E86EFE" w:rsidP="00E86EF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</w:t>
            </w:r>
            <w:r w:rsidRPr="00DD47C7">
              <w:rPr>
                <w:rFonts w:cstheme="majorHAnsi"/>
                <w:sz w:val="24"/>
              </w:rPr>
              <w:t xml:space="preserve"> achieved sufficient improvement</w:t>
            </w:r>
          </w:p>
          <w:p w14:paraId="3BD4E2A1" w14:textId="77777777" w:rsidR="00E86EFE" w:rsidRPr="00DD47C7" w:rsidRDefault="00E86EFE" w:rsidP="00E86EFE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12A98B34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14:paraId="39139BA2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PST signature</w:t>
            </w:r>
          </w:p>
          <w:p w14:paraId="404678FB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  <w:p w14:paraId="6A9C1AEF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</w:tc>
        <w:tc>
          <w:tcPr>
            <w:tcW w:w="5013" w:type="dxa"/>
            <w:gridSpan w:val="2"/>
          </w:tcPr>
          <w:p w14:paraId="01C2364B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Mentor signature</w:t>
            </w:r>
          </w:p>
        </w:tc>
      </w:tr>
      <w:tr w:rsidR="00E86EFE" w:rsidRPr="00DD47C7" w14:paraId="27B7B4D3" w14:textId="77777777" w:rsidTr="00AB3BB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0D4E06F7" w14:textId="77777777" w:rsidR="00E86EFE" w:rsidRPr="00DD47C7" w:rsidRDefault="00E86EFE" w:rsidP="00DF4C1D">
            <w:pPr>
              <w:jc w:val="center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Goal</w:t>
            </w:r>
          </w:p>
        </w:tc>
        <w:tc>
          <w:tcPr>
            <w:tcW w:w="5470" w:type="dxa"/>
            <w:gridSpan w:val="2"/>
          </w:tcPr>
          <w:p w14:paraId="056DD746" w14:textId="77777777" w:rsidR="00E86EFE" w:rsidRPr="00DD47C7" w:rsidRDefault="00E86EFE" w:rsidP="00DF4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sz w:val="24"/>
              </w:rPr>
            </w:pPr>
            <w:r w:rsidRPr="00DD47C7">
              <w:rPr>
                <w:rFonts w:cstheme="majorHAnsi"/>
                <w:b/>
                <w:bCs/>
                <w:sz w:val="24"/>
              </w:rPr>
              <w:t>Evidence of Progress Day 2</w:t>
            </w:r>
          </w:p>
        </w:tc>
        <w:tc>
          <w:tcPr>
            <w:tcW w:w="3501" w:type="dxa"/>
          </w:tcPr>
          <w:p w14:paraId="61E84BFB" w14:textId="77777777" w:rsidR="00E86EFE" w:rsidRPr="00DD47C7" w:rsidRDefault="00E86EFE" w:rsidP="00DF4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Assessment rating</w:t>
            </w:r>
          </w:p>
        </w:tc>
      </w:tr>
      <w:tr w:rsidR="00E86EFE" w:rsidRPr="00DD47C7" w14:paraId="43CBB20E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4DA0D7EC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1</w:t>
            </w:r>
          </w:p>
        </w:tc>
        <w:tc>
          <w:tcPr>
            <w:tcW w:w="5470" w:type="dxa"/>
            <w:gridSpan w:val="2"/>
          </w:tcPr>
          <w:p w14:paraId="2E884756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3D257679" w14:textId="77777777" w:rsidR="00E86EFE" w:rsidRPr="00DD47C7" w:rsidRDefault="00E86EFE" w:rsidP="00E86EF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 xml:space="preserve">has </w:t>
            </w:r>
            <w:r w:rsidRPr="00DD47C7">
              <w:rPr>
                <w:rFonts w:cstheme="majorHAnsi"/>
                <w:sz w:val="24"/>
              </w:rPr>
              <w:t>achieved sufficient improvement</w:t>
            </w:r>
          </w:p>
          <w:p w14:paraId="613EDDB1" w14:textId="77777777" w:rsidR="00E86EFE" w:rsidRPr="00DD47C7" w:rsidRDefault="00E86EFE" w:rsidP="00E86EFE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731F1532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787AAC5B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2</w:t>
            </w:r>
          </w:p>
        </w:tc>
        <w:tc>
          <w:tcPr>
            <w:tcW w:w="5470" w:type="dxa"/>
            <w:gridSpan w:val="2"/>
          </w:tcPr>
          <w:p w14:paraId="15332722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6670F16E" w14:textId="77777777" w:rsidR="00E86EFE" w:rsidRPr="00DD47C7" w:rsidRDefault="00E86EFE" w:rsidP="00E86EF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</w:t>
            </w:r>
            <w:r w:rsidRPr="00DD47C7">
              <w:rPr>
                <w:rFonts w:cstheme="majorHAnsi"/>
                <w:sz w:val="24"/>
              </w:rPr>
              <w:t xml:space="preserve"> achieved sufficient improvement</w:t>
            </w:r>
          </w:p>
          <w:p w14:paraId="15EAFE00" w14:textId="77777777" w:rsidR="00E86EFE" w:rsidRPr="00DD47C7" w:rsidRDefault="00E86EFE" w:rsidP="00E86EFE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5EFCF613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0A7D1F25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lastRenderedPageBreak/>
              <w:t>3</w:t>
            </w:r>
          </w:p>
        </w:tc>
        <w:tc>
          <w:tcPr>
            <w:tcW w:w="5470" w:type="dxa"/>
            <w:gridSpan w:val="2"/>
          </w:tcPr>
          <w:p w14:paraId="7D208B34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64895601" w14:textId="77777777" w:rsidR="00E86EFE" w:rsidRPr="00DD47C7" w:rsidRDefault="00E86EFE" w:rsidP="00E86EF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 xml:space="preserve">has </w:t>
            </w:r>
            <w:r w:rsidRPr="00DD47C7">
              <w:rPr>
                <w:rFonts w:cstheme="majorHAnsi"/>
                <w:sz w:val="24"/>
              </w:rPr>
              <w:t>achieved sufficient improvement</w:t>
            </w:r>
          </w:p>
          <w:p w14:paraId="03B557FB" w14:textId="77777777" w:rsidR="00E86EFE" w:rsidRPr="00DD47C7" w:rsidRDefault="00E86EFE" w:rsidP="00E86EFE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6FF69074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29791217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4</w:t>
            </w:r>
          </w:p>
        </w:tc>
        <w:tc>
          <w:tcPr>
            <w:tcW w:w="5470" w:type="dxa"/>
            <w:gridSpan w:val="2"/>
          </w:tcPr>
          <w:p w14:paraId="24B7D85F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3BF46A16" w14:textId="77777777" w:rsidR="00E86EFE" w:rsidRPr="00DD47C7" w:rsidRDefault="00E86EFE" w:rsidP="00E86EF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</w:t>
            </w:r>
            <w:r w:rsidRPr="00DD47C7">
              <w:rPr>
                <w:rFonts w:cstheme="majorHAnsi"/>
                <w:sz w:val="24"/>
              </w:rPr>
              <w:t xml:space="preserve"> achieved sufficient improvement</w:t>
            </w:r>
          </w:p>
          <w:p w14:paraId="2A96A2F6" w14:textId="77777777" w:rsidR="00E86EFE" w:rsidRPr="00DD47C7" w:rsidRDefault="00E86EFE" w:rsidP="00E86EFE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6A4AB201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14:paraId="6110B138" w14:textId="77777777" w:rsidR="00E86EFE" w:rsidRPr="00DD47C7" w:rsidRDefault="00E86EFE" w:rsidP="00DF4C1D">
            <w:pPr>
              <w:rPr>
                <w:rFonts w:cstheme="majorHAnsi"/>
                <w:b w:val="0"/>
                <w:bCs w:val="0"/>
                <w:sz w:val="24"/>
              </w:rPr>
            </w:pPr>
            <w:r w:rsidRPr="00DD47C7">
              <w:rPr>
                <w:rFonts w:cstheme="majorHAnsi"/>
                <w:sz w:val="24"/>
              </w:rPr>
              <w:t>PST signature</w:t>
            </w:r>
          </w:p>
          <w:p w14:paraId="586B8D94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  <w:p w14:paraId="3123579C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</w:tc>
        <w:tc>
          <w:tcPr>
            <w:tcW w:w="5013" w:type="dxa"/>
            <w:gridSpan w:val="2"/>
          </w:tcPr>
          <w:p w14:paraId="33E4C447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bCs/>
                <w:sz w:val="24"/>
              </w:rPr>
            </w:pPr>
            <w:r w:rsidRPr="00DD47C7">
              <w:rPr>
                <w:rFonts w:cstheme="majorHAnsi"/>
                <w:b/>
                <w:bCs/>
                <w:sz w:val="24"/>
              </w:rPr>
              <w:t>Mentor signature</w:t>
            </w:r>
          </w:p>
        </w:tc>
      </w:tr>
      <w:tr w:rsidR="00E86EFE" w:rsidRPr="00DD47C7" w14:paraId="4B2BB6CD" w14:textId="77777777" w:rsidTr="00AB3BB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4E9BC4E0" w14:textId="77777777" w:rsidR="00E86EFE" w:rsidRPr="00DD47C7" w:rsidRDefault="00E86EFE" w:rsidP="00DF4C1D">
            <w:pPr>
              <w:jc w:val="center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Goal</w:t>
            </w:r>
          </w:p>
        </w:tc>
        <w:tc>
          <w:tcPr>
            <w:tcW w:w="5470" w:type="dxa"/>
            <w:gridSpan w:val="2"/>
          </w:tcPr>
          <w:p w14:paraId="48DCB086" w14:textId="77777777" w:rsidR="00E86EFE" w:rsidRPr="00DD47C7" w:rsidRDefault="00E86EFE" w:rsidP="00DF4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sz w:val="24"/>
              </w:rPr>
            </w:pPr>
            <w:r w:rsidRPr="00DD47C7">
              <w:rPr>
                <w:rFonts w:cstheme="majorHAnsi"/>
                <w:b/>
                <w:bCs/>
                <w:sz w:val="24"/>
              </w:rPr>
              <w:t>Evidence of Progress Day 3</w:t>
            </w:r>
          </w:p>
        </w:tc>
        <w:tc>
          <w:tcPr>
            <w:tcW w:w="3501" w:type="dxa"/>
          </w:tcPr>
          <w:p w14:paraId="556CD4C7" w14:textId="77777777" w:rsidR="00E86EFE" w:rsidRPr="00DD47C7" w:rsidRDefault="00E86EFE" w:rsidP="00DF4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Assessment rating</w:t>
            </w:r>
          </w:p>
        </w:tc>
      </w:tr>
      <w:tr w:rsidR="00E86EFE" w:rsidRPr="00DD47C7" w14:paraId="0ED03F28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6710AE83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1</w:t>
            </w:r>
          </w:p>
        </w:tc>
        <w:tc>
          <w:tcPr>
            <w:tcW w:w="5470" w:type="dxa"/>
            <w:gridSpan w:val="2"/>
          </w:tcPr>
          <w:p w14:paraId="0603C1D8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59301E4F" w14:textId="77777777" w:rsidR="00E86EFE" w:rsidRPr="00DD47C7" w:rsidRDefault="00E86EFE" w:rsidP="00E86EF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 xml:space="preserve">has </w:t>
            </w:r>
            <w:r w:rsidRPr="00DD47C7">
              <w:rPr>
                <w:rFonts w:cstheme="majorHAnsi"/>
                <w:sz w:val="24"/>
              </w:rPr>
              <w:t>achieved sufficient improvement</w:t>
            </w:r>
          </w:p>
          <w:p w14:paraId="2607A84C" w14:textId="77777777" w:rsidR="00E86EFE" w:rsidRPr="00DD47C7" w:rsidRDefault="00E86EFE" w:rsidP="00E86EFE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2CC8C054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6613A950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2</w:t>
            </w:r>
          </w:p>
        </w:tc>
        <w:tc>
          <w:tcPr>
            <w:tcW w:w="5470" w:type="dxa"/>
            <w:gridSpan w:val="2"/>
          </w:tcPr>
          <w:p w14:paraId="1B533C5B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633F1DD0" w14:textId="77777777" w:rsidR="00E86EFE" w:rsidRPr="00DD47C7" w:rsidRDefault="00E86EFE" w:rsidP="00E86EF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</w:t>
            </w:r>
            <w:r w:rsidRPr="00DD47C7">
              <w:rPr>
                <w:rFonts w:cstheme="majorHAnsi"/>
                <w:sz w:val="24"/>
              </w:rPr>
              <w:t xml:space="preserve"> achieved sufficient improvement</w:t>
            </w:r>
          </w:p>
          <w:p w14:paraId="07679B98" w14:textId="77777777" w:rsidR="00E86EFE" w:rsidRPr="00DD47C7" w:rsidRDefault="00E86EFE" w:rsidP="00E86EF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366ABB7D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2C873381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3</w:t>
            </w:r>
          </w:p>
        </w:tc>
        <w:tc>
          <w:tcPr>
            <w:tcW w:w="5470" w:type="dxa"/>
            <w:gridSpan w:val="2"/>
          </w:tcPr>
          <w:p w14:paraId="59CF9F4C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0D1F12BC" w14:textId="77777777" w:rsidR="00E86EFE" w:rsidRPr="00DD47C7" w:rsidRDefault="00E86EFE" w:rsidP="00E86EF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 xml:space="preserve">has </w:t>
            </w:r>
            <w:r w:rsidRPr="00DD47C7">
              <w:rPr>
                <w:rFonts w:cstheme="majorHAnsi"/>
                <w:sz w:val="24"/>
              </w:rPr>
              <w:t>achieved sufficient improvement</w:t>
            </w:r>
          </w:p>
          <w:p w14:paraId="7C1E6DE4" w14:textId="77777777" w:rsidR="00E86EFE" w:rsidRPr="00DD47C7" w:rsidRDefault="00E86EFE" w:rsidP="00E86EFE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34B05C72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37A78766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4</w:t>
            </w:r>
          </w:p>
        </w:tc>
        <w:tc>
          <w:tcPr>
            <w:tcW w:w="5470" w:type="dxa"/>
            <w:gridSpan w:val="2"/>
          </w:tcPr>
          <w:p w14:paraId="3102177E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384C0288" w14:textId="77777777" w:rsidR="00E86EFE" w:rsidRPr="00DD47C7" w:rsidRDefault="00E86EFE" w:rsidP="00E86EF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</w:t>
            </w:r>
            <w:r w:rsidRPr="00DD47C7">
              <w:rPr>
                <w:rFonts w:cstheme="majorHAnsi"/>
                <w:sz w:val="24"/>
              </w:rPr>
              <w:t xml:space="preserve"> achieved sufficient improvement</w:t>
            </w:r>
          </w:p>
          <w:p w14:paraId="5709F95E" w14:textId="77777777" w:rsidR="00E86EFE" w:rsidRPr="00DD47C7" w:rsidRDefault="00E86EFE" w:rsidP="00E86EFE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4085DDC9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14:paraId="6CD75E53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PST signature</w:t>
            </w:r>
          </w:p>
          <w:p w14:paraId="1D4A78FC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  <w:p w14:paraId="4D102580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</w:tc>
        <w:tc>
          <w:tcPr>
            <w:tcW w:w="5013" w:type="dxa"/>
            <w:gridSpan w:val="2"/>
          </w:tcPr>
          <w:p w14:paraId="7F7B840D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Mentor signature</w:t>
            </w:r>
          </w:p>
        </w:tc>
      </w:tr>
      <w:tr w:rsidR="00E86EFE" w:rsidRPr="00DD47C7" w14:paraId="1454DE60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6A9A339F" w14:textId="77777777" w:rsidR="00E86EFE" w:rsidRPr="00DD47C7" w:rsidRDefault="00E86EFE" w:rsidP="00DF4C1D">
            <w:pPr>
              <w:jc w:val="center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Goal</w:t>
            </w:r>
          </w:p>
        </w:tc>
        <w:tc>
          <w:tcPr>
            <w:tcW w:w="5470" w:type="dxa"/>
            <w:gridSpan w:val="2"/>
          </w:tcPr>
          <w:p w14:paraId="38BB3F2B" w14:textId="77777777" w:rsidR="00E86EFE" w:rsidRPr="00DD47C7" w:rsidRDefault="00E86EFE" w:rsidP="00DF4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sz w:val="24"/>
              </w:rPr>
            </w:pPr>
            <w:r w:rsidRPr="00DD47C7">
              <w:rPr>
                <w:rFonts w:cstheme="majorHAnsi"/>
                <w:b/>
                <w:bCs/>
                <w:sz w:val="24"/>
              </w:rPr>
              <w:t>Evidence of Progress Day 4</w:t>
            </w:r>
          </w:p>
        </w:tc>
        <w:tc>
          <w:tcPr>
            <w:tcW w:w="3501" w:type="dxa"/>
          </w:tcPr>
          <w:p w14:paraId="02731763" w14:textId="77777777" w:rsidR="00E86EFE" w:rsidRPr="00DD47C7" w:rsidRDefault="00E86EFE" w:rsidP="00DF4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Assessment rating</w:t>
            </w:r>
          </w:p>
        </w:tc>
      </w:tr>
      <w:tr w:rsidR="00E86EFE" w:rsidRPr="00DD47C7" w14:paraId="09AD7073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6E3BF34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1</w:t>
            </w:r>
          </w:p>
        </w:tc>
        <w:tc>
          <w:tcPr>
            <w:tcW w:w="5470" w:type="dxa"/>
            <w:gridSpan w:val="2"/>
          </w:tcPr>
          <w:p w14:paraId="3A2AEC75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1BBE11AF" w14:textId="77777777" w:rsidR="00E86EFE" w:rsidRPr="00DD47C7" w:rsidRDefault="00E86EFE" w:rsidP="00E86EF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 xml:space="preserve">has </w:t>
            </w:r>
            <w:r w:rsidRPr="00DD47C7">
              <w:rPr>
                <w:rFonts w:cstheme="majorHAnsi"/>
                <w:sz w:val="24"/>
              </w:rPr>
              <w:t>achieved sufficient improvement</w:t>
            </w:r>
          </w:p>
          <w:p w14:paraId="65B91D7F" w14:textId="77777777" w:rsidR="00E86EFE" w:rsidRPr="00DD47C7" w:rsidRDefault="00E86EFE" w:rsidP="00E86EFE">
            <w:pPr>
              <w:pStyle w:val="ListParagraph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028CAAA0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5DBFA10D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lastRenderedPageBreak/>
              <w:t>2</w:t>
            </w:r>
          </w:p>
        </w:tc>
        <w:tc>
          <w:tcPr>
            <w:tcW w:w="5470" w:type="dxa"/>
            <w:gridSpan w:val="2"/>
          </w:tcPr>
          <w:p w14:paraId="1B924F2F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56F48149" w14:textId="77777777" w:rsidR="00E86EFE" w:rsidRPr="00DD47C7" w:rsidRDefault="00E86EFE" w:rsidP="00E86EF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</w:t>
            </w:r>
            <w:r w:rsidRPr="00DD47C7">
              <w:rPr>
                <w:rFonts w:cstheme="majorHAnsi"/>
                <w:sz w:val="24"/>
              </w:rPr>
              <w:t xml:space="preserve"> achieved sufficient improvement</w:t>
            </w:r>
          </w:p>
          <w:p w14:paraId="7D10A4BC" w14:textId="77777777" w:rsidR="00E86EFE" w:rsidRPr="00DD47C7" w:rsidRDefault="00E86EFE" w:rsidP="00E86EFE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1E75AEA1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697A6602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3</w:t>
            </w:r>
          </w:p>
        </w:tc>
        <w:tc>
          <w:tcPr>
            <w:tcW w:w="5470" w:type="dxa"/>
            <w:gridSpan w:val="2"/>
          </w:tcPr>
          <w:p w14:paraId="17A8492D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2E0C03CA" w14:textId="77777777" w:rsidR="00E86EFE" w:rsidRPr="00DD47C7" w:rsidRDefault="00E86EFE" w:rsidP="00E86EF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 xml:space="preserve">has </w:t>
            </w:r>
            <w:r w:rsidRPr="00DD47C7">
              <w:rPr>
                <w:rFonts w:cstheme="majorHAnsi"/>
                <w:sz w:val="24"/>
              </w:rPr>
              <w:t>achieved sufficient improvement</w:t>
            </w:r>
          </w:p>
          <w:p w14:paraId="1DFA17F4" w14:textId="77777777" w:rsidR="00E86EFE" w:rsidRPr="00DD47C7" w:rsidRDefault="00E86EFE" w:rsidP="00E86EFE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402E6569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23B918CD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4</w:t>
            </w:r>
          </w:p>
        </w:tc>
        <w:tc>
          <w:tcPr>
            <w:tcW w:w="5470" w:type="dxa"/>
            <w:gridSpan w:val="2"/>
          </w:tcPr>
          <w:p w14:paraId="0EF940CD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0B37A12A" w14:textId="77777777" w:rsidR="00E86EFE" w:rsidRPr="00DD47C7" w:rsidRDefault="00E86EFE" w:rsidP="00E86EF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</w:t>
            </w:r>
            <w:r w:rsidRPr="00DD47C7">
              <w:rPr>
                <w:rFonts w:cstheme="majorHAnsi"/>
                <w:sz w:val="24"/>
              </w:rPr>
              <w:t xml:space="preserve"> achieved sufficient improvement</w:t>
            </w:r>
          </w:p>
          <w:p w14:paraId="702E6D92" w14:textId="77777777" w:rsidR="00E86EFE" w:rsidRPr="00DD47C7" w:rsidRDefault="00E86EFE" w:rsidP="00E86EFE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25E0D7C9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14:paraId="4EF55239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PST signature</w:t>
            </w:r>
          </w:p>
          <w:p w14:paraId="34602FD2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  <w:p w14:paraId="69176055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</w:tc>
        <w:tc>
          <w:tcPr>
            <w:tcW w:w="5013" w:type="dxa"/>
            <w:gridSpan w:val="2"/>
          </w:tcPr>
          <w:p w14:paraId="40D77CF0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Mentor signature</w:t>
            </w:r>
          </w:p>
        </w:tc>
      </w:tr>
      <w:tr w:rsidR="00E86EFE" w:rsidRPr="00DD47C7" w14:paraId="023BAEBD" w14:textId="77777777" w:rsidTr="00AB3BB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3DC2F045" w14:textId="77777777" w:rsidR="00E86EFE" w:rsidRPr="00DD47C7" w:rsidRDefault="00E86EFE" w:rsidP="00DF4C1D">
            <w:pPr>
              <w:jc w:val="center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Goal</w:t>
            </w:r>
          </w:p>
        </w:tc>
        <w:tc>
          <w:tcPr>
            <w:tcW w:w="5470" w:type="dxa"/>
            <w:gridSpan w:val="2"/>
          </w:tcPr>
          <w:p w14:paraId="7A884E05" w14:textId="77777777" w:rsidR="00E86EFE" w:rsidRPr="00DD47C7" w:rsidRDefault="00E86EFE" w:rsidP="00DF4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sz w:val="24"/>
              </w:rPr>
            </w:pPr>
            <w:r w:rsidRPr="00DD47C7">
              <w:rPr>
                <w:rFonts w:cstheme="majorHAnsi"/>
                <w:b/>
                <w:bCs/>
                <w:sz w:val="24"/>
              </w:rPr>
              <w:t>Evidence of Progress Day 5</w:t>
            </w:r>
          </w:p>
        </w:tc>
        <w:tc>
          <w:tcPr>
            <w:tcW w:w="3501" w:type="dxa"/>
          </w:tcPr>
          <w:p w14:paraId="5A26168B" w14:textId="77777777" w:rsidR="00E86EFE" w:rsidRPr="00DD47C7" w:rsidRDefault="00E86EFE" w:rsidP="00DF4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Assessment rating</w:t>
            </w:r>
          </w:p>
        </w:tc>
      </w:tr>
      <w:tr w:rsidR="00E86EFE" w:rsidRPr="00DD47C7" w14:paraId="04D70237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46AB2CC7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1</w:t>
            </w:r>
          </w:p>
        </w:tc>
        <w:tc>
          <w:tcPr>
            <w:tcW w:w="5470" w:type="dxa"/>
            <w:gridSpan w:val="2"/>
          </w:tcPr>
          <w:p w14:paraId="2FE196E7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7C66E6C5" w14:textId="77777777" w:rsidR="00E86EFE" w:rsidRPr="00DD47C7" w:rsidRDefault="00E86EFE" w:rsidP="00E86EF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 xml:space="preserve">has </w:t>
            </w:r>
            <w:r w:rsidRPr="00DD47C7">
              <w:rPr>
                <w:rFonts w:cstheme="majorHAnsi"/>
                <w:sz w:val="24"/>
              </w:rPr>
              <w:t>achieved sufficient improvement</w:t>
            </w:r>
          </w:p>
          <w:p w14:paraId="12AFFF04" w14:textId="77777777" w:rsidR="00E86EFE" w:rsidRPr="00DD47C7" w:rsidRDefault="00E86EFE" w:rsidP="00E86EF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33C6A183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477CAF94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2</w:t>
            </w:r>
          </w:p>
        </w:tc>
        <w:tc>
          <w:tcPr>
            <w:tcW w:w="5470" w:type="dxa"/>
            <w:gridSpan w:val="2"/>
          </w:tcPr>
          <w:p w14:paraId="15689211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67B84CB9" w14:textId="77777777" w:rsidR="00E86EFE" w:rsidRPr="00DD47C7" w:rsidRDefault="00E86EFE" w:rsidP="00E86EF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</w:t>
            </w:r>
            <w:r w:rsidRPr="00DD47C7">
              <w:rPr>
                <w:rFonts w:cstheme="majorHAnsi"/>
                <w:sz w:val="24"/>
              </w:rPr>
              <w:t xml:space="preserve"> achieved sufficient improvement</w:t>
            </w:r>
          </w:p>
          <w:p w14:paraId="2464380A" w14:textId="77777777" w:rsidR="00E86EFE" w:rsidRPr="00DD47C7" w:rsidRDefault="00E86EFE" w:rsidP="00E86EF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52CB72F4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662EFC2C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3</w:t>
            </w:r>
          </w:p>
        </w:tc>
        <w:tc>
          <w:tcPr>
            <w:tcW w:w="5470" w:type="dxa"/>
            <w:gridSpan w:val="2"/>
          </w:tcPr>
          <w:p w14:paraId="338D1F2B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</w:p>
        </w:tc>
        <w:tc>
          <w:tcPr>
            <w:tcW w:w="3501" w:type="dxa"/>
          </w:tcPr>
          <w:p w14:paraId="47F17FC6" w14:textId="77777777" w:rsidR="00E86EFE" w:rsidRPr="00DD47C7" w:rsidRDefault="00E86EFE" w:rsidP="00E86EFE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 xml:space="preserve">has </w:t>
            </w:r>
            <w:r w:rsidRPr="00DD47C7">
              <w:rPr>
                <w:rFonts w:cstheme="majorHAnsi"/>
                <w:sz w:val="24"/>
              </w:rPr>
              <w:t>achieved sufficient improvement</w:t>
            </w:r>
          </w:p>
          <w:p w14:paraId="16BFAFE4" w14:textId="77777777" w:rsidR="00E86EFE" w:rsidRPr="00DD47C7" w:rsidRDefault="00E86EFE" w:rsidP="00E86EFE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74B6E228" w14:textId="77777777" w:rsidTr="00AB3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6205CC29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4</w:t>
            </w:r>
          </w:p>
        </w:tc>
        <w:tc>
          <w:tcPr>
            <w:tcW w:w="5470" w:type="dxa"/>
            <w:gridSpan w:val="2"/>
          </w:tcPr>
          <w:p w14:paraId="137632B7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sz w:val="24"/>
              </w:rPr>
            </w:pPr>
          </w:p>
        </w:tc>
        <w:tc>
          <w:tcPr>
            <w:tcW w:w="3501" w:type="dxa"/>
          </w:tcPr>
          <w:p w14:paraId="38844696" w14:textId="77777777" w:rsidR="00E86EFE" w:rsidRPr="00DD47C7" w:rsidRDefault="00E86EFE" w:rsidP="00E86EF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</w:rPr>
              <w:t>has</w:t>
            </w:r>
            <w:r w:rsidRPr="00DD47C7">
              <w:rPr>
                <w:rFonts w:cstheme="majorHAnsi"/>
                <w:sz w:val="24"/>
              </w:rPr>
              <w:t xml:space="preserve"> achieved sufficient improvement</w:t>
            </w:r>
          </w:p>
          <w:p w14:paraId="4594B37F" w14:textId="77777777" w:rsidR="00E86EFE" w:rsidRPr="00DD47C7" w:rsidRDefault="00E86EFE" w:rsidP="00E86EFE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sz w:val="24"/>
                <w:u w:val="single"/>
              </w:rPr>
              <w:t>has not</w:t>
            </w:r>
            <w:r w:rsidRPr="00DD47C7">
              <w:rPr>
                <w:rFonts w:cstheme="majorHAnsi"/>
                <w:sz w:val="24"/>
              </w:rPr>
              <w:t xml:space="preserve"> yet achieved sufficient improvement</w:t>
            </w:r>
          </w:p>
        </w:tc>
      </w:tr>
      <w:tr w:rsidR="00E86EFE" w:rsidRPr="00DD47C7" w14:paraId="15B375E8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gridSpan w:val="2"/>
          </w:tcPr>
          <w:p w14:paraId="270EFC43" w14:textId="77777777" w:rsidR="00E86EFE" w:rsidRPr="00DD47C7" w:rsidRDefault="00E86EFE" w:rsidP="00DF4C1D">
            <w:pPr>
              <w:rPr>
                <w:rFonts w:cstheme="majorHAnsi"/>
                <w:b w:val="0"/>
                <w:bCs w:val="0"/>
                <w:sz w:val="24"/>
              </w:rPr>
            </w:pPr>
            <w:r w:rsidRPr="00DD47C7">
              <w:rPr>
                <w:rFonts w:cstheme="majorHAnsi"/>
                <w:sz w:val="24"/>
              </w:rPr>
              <w:t>PST signature</w:t>
            </w:r>
          </w:p>
        </w:tc>
        <w:tc>
          <w:tcPr>
            <w:tcW w:w="5013" w:type="dxa"/>
            <w:gridSpan w:val="2"/>
          </w:tcPr>
          <w:p w14:paraId="04F06731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/>
                <w:bCs/>
                <w:sz w:val="24"/>
              </w:rPr>
            </w:pPr>
            <w:r w:rsidRPr="00DD47C7">
              <w:rPr>
                <w:rFonts w:cstheme="majorHAnsi"/>
                <w:b/>
                <w:bCs/>
                <w:sz w:val="24"/>
              </w:rPr>
              <w:t>Mentor signature</w:t>
            </w:r>
          </w:p>
        </w:tc>
      </w:tr>
    </w:tbl>
    <w:p w14:paraId="20BEF41D" w14:textId="77777777" w:rsidR="00E86EFE" w:rsidRPr="00DD47C7" w:rsidRDefault="00E86EFE" w:rsidP="00E86EFE">
      <w:pPr>
        <w:rPr>
          <w:rFonts w:cstheme="majorHAnsi"/>
          <w:sz w:val="24"/>
        </w:rPr>
      </w:pPr>
    </w:p>
    <w:p w14:paraId="58A7C42A" w14:textId="73230351" w:rsidR="00E86EFE" w:rsidRDefault="00E86EFE" w:rsidP="00E86EFE">
      <w:pPr>
        <w:rPr>
          <w:rFonts w:cstheme="majorHAnsi"/>
          <w:sz w:val="24"/>
        </w:rPr>
      </w:pPr>
    </w:p>
    <w:p w14:paraId="21433DDA" w14:textId="77777777" w:rsidR="005E1C5F" w:rsidRPr="00DD47C7" w:rsidRDefault="005E1C5F" w:rsidP="00E86EFE">
      <w:pPr>
        <w:rPr>
          <w:rFonts w:cstheme="majorHAnsi"/>
          <w:sz w:val="24"/>
        </w:rPr>
      </w:pP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3087"/>
        <w:gridCol w:w="3086"/>
        <w:gridCol w:w="3087"/>
      </w:tblGrid>
      <w:tr w:rsidR="00E86EFE" w:rsidRPr="00DD47C7" w14:paraId="409F4A34" w14:textId="77777777" w:rsidTr="00AB3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371D71F9" w14:textId="77777777" w:rsidR="00E86EFE" w:rsidRPr="00DD47C7" w:rsidRDefault="00E86EFE" w:rsidP="00DF4C1D">
            <w:pPr>
              <w:jc w:val="center"/>
              <w:rPr>
                <w:rFonts w:cstheme="majorHAnsi"/>
                <w:b w:val="0"/>
                <w:bCs w:val="0"/>
                <w:sz w:val="24"/>
              </w:rPr>
            </w:pPr>
            <w:r w:rsidRPr="00DD47C7">
              <w:rPr>
                <w:rFonts w:cstheme="majorHAnsi"/>
                <w:sz w:val="24"/>
              </w:rPr>
              <w:lastRenderedPageBreak/>
              <w:t>Recommendations</w:t>
            </w:r>
          </w:p>
          <w:p w14:paraId="7FAA3AD0" w14:textId="77777777" w:rsidR="00E86EFE" w:rsidRPr="00DD47C7" w:rsidRDefault="00E86EFE" w:rsidP="00DF4C1D">
            <w:pPr>
              <w:jc w:val="center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to be completed at the end of the 5-day Targeted Support period (circle one)</w:t>
            </w:r>
          </w:p>
        </w:tc>
      </w:tr>
      <w:tr w:rsidR="00E86EFE" w:rsidRPr="00DD47C7" w14:paraId="3E478F2B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9EE847C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has </w:t>
            </w:r>
            <w:r w:rsidRPr="00DD47C7">
              <w:rPr>
                <w:rFonts w:cstheme="majorHAnsi"/>
                <w:i/>
                <w:iCs/>
                <w:sz w:val="24"/>
              </w:rPr>
              <w:t>made sufficient improvement</w:t>
            </w:r>
            <w:r w:rsidRPr="00DD47C7">
              <w:rPr>
                <w:rFonts w:cstheme="majorHAnsi"/>
                <w:sz w:val="24"/>
              </w:rPr>
              <w:t xml:space="preserve"> during the Targeted Support period to indicate they are on track to successfully fulfil the Professional Experience placement requirements</w:t>
            </w:r>
          </w:p>
        </w:tc>
        <w:tc>
          <w:tcPr>
            <w:tcW w:w="3209" w:type="dxa"/>
          </w:tcPr>
          <w:p w14:paraId="0E5D497D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</w:t>
            </w:r>
            <w:r w:rsidRPr="00DD47C7">
              <w:rPr>
                <w:rFonts w:cstheme="majorHAnsi"/>
                <w:b/>
                <w:bCs/>
                <w:i/>
                <w:iCs/>
                <w:sz w:val="24"/>
              </w:rPr>
              <w:t xml:space="preserve">has not yet </w:t>
            </w:r>
            <w:r w:rsidRPr="00DD47C7">
              <w:rPr>
                <w:rFonts w:cstheme="majorHAnsi"/>
                <w:b/>
                <w:bCs/>
                <w:sz w:val="24"/>
              </w:rPr>
              <w:t>made sufficient improvement</w:t>
            </w:r>
            <w:r w:rsidRPr="00DD47C7">
              <w:rPr>
                <w:rFonts w:cstheme="majorHAnsi"/>
                <w:sz w:val="24"/>
              </w:rPr>
              <w:t xml:space="preserve"> during the first Targeted Support period and will undertake a further and final 5-day Targeted Support period.</w:t>
            </w:r>
          </w:p>
        </w:tc>
        <w:tc>
          <w:tcPr>
            <w:tcW w:w="3210" w:type="dxa"/>
          </w:tcPr>
          <w:p w14:paraId="2BD8FBFB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 xml:space="preserve">PST has </w:t>
            </w:r>
            <w:r w:rsidRPr="00DD47C7">
              <w:rPr>
                <w:rFonts w:cstheme="majorHAnsi"/>
                <w:i/>
                <w:iCs/>
                <w:sz w:val="24"/>
              </w:rPr>
              <w:t>not made</w:t>
            </w:r>
            <w:r w:rsidRPr="00DD47C7">
              <w:rPr>
                <w:rFonts w:cstheme="majorHAnsi"/>
                <w:sz w:val="24"/>
              </w:rPr>
              <w:t xml:space="preserve"> sufficient improvement during the Targeted Support period (1 or 2) and </w:t>
            </w:r>
            <w:r w:rsidRPr="00DD47C7">
              <w:rPr>
                <w:rFonts w:cstheme="majorHAnsi"/>
                <w:b/>
                <w:bCs/>
                <w:sz w:val="24"/>
              </w:rPr>
              <w:t>has failed</w:t>
            </w:r>
            <w:r w:rsidRPr="00DD47C7">
              <w:rPr>
                <w:rFonts w:cstheme="majorHAnsi"/>
                <w:sz w:val="24"/>
              </w:rPr>
              <w:t xml:space="preserve"> the Professional Experience placement.</w:t>
            </w:r>
          </w:p>
        </w:tc>
      </w:tr>
    </w:tbl>
    <w:p w14:paraId="5A4C4D4B" w14:textId="77777777" w:rsidR="00E86EFE" w:rsidRPr="00DD47C7" w:rsidRDefault="00E86EFE" w:rsidP="00E86EFE">
      <w:pPr>
        <w:rPr>
          <w:rFonts w:cstheme="majorHAnsi"/>
          <w:sz w:val="24"/>
        </w:rPr>
      </w:pPr>
      <w:bookmarkStart w:id="1" w:name="_Hlk7008640"/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6232"/>
        <w:gridCol w:w="3028"/>
      </w:tblGrid>
      <w:tr w:rsidR="00E86EFE" w:rsidRPr="00DD47C7" w14:paraId="5D1C2FB8" w14:textId="77777777" w:rsidTr="00AB3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bookmarkEnd w:id="1"/>
          <w:p w14:paraId="3C3E2CEF" w14:textId="77777777" w:rsidR="00E86EFE" w:rsidRPr="00DD47C7" w:rsidRDefault="00E86EFE" w:rsidP="00DF4C1D">
            <w:pPr>
              <w:rPr>
                <w:rFonts w:cstheme="majorHAnsi"/>
                <w:b w:val="0"/>
                <w:bCs w:val="0"/>
                <w:sz w:val="24"/>
              </w:rPr>
            </w:pPr>
            <w:r w:rsidRPr="00DD47C7">
              <w:rPr>
                <w:rFonts w:cstheme="majorHAnsi"/>
                <w:sz w:val="24"/>
              </w:rPr>
              <w:t>Signed Preservice teacher</w:t>
            </w:r>
          </w:p>
          <w:p w14:paraId="384E9BE0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  <w:p w14:paraId="3ABEAC0E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</w:tc>
        <w:tc>
          <w:tcPr>
            <w:tcW w:w="3028" w:type="dxa"/>
          </w:tcPr>
          <w:p w14:paraId="3FDB5A18" w14:textId="77777777" w:rsidR="00E86EFE" w:rsidRPr="00DD47C7" w:rsidRDefault="00E86EFE" w:rsidP="00DF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Date</w:t>
            </w:r>
          </w:p>
        </w:tc>
      </w:tr>
      <w:tr w:rsidR="00E86EFE" w:rsidRPr="00DD47C7" w14:paraId="06FCA253" w14:textId="77777777" w:rsidTr="00AB3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D5FA05B" w14:textId="77777777" w:rsidR="00E86EFE" w:rsidRPr="00DD47C7" w:rsidRDefault="00E86EFE" w:rsidP="00DF4C1D">
            <w:pPr>
              <w:rPr>
                <w:rFonts w:cstheme="majorHAnsi"/>
                <w:b w:val="0"/>
                <w:bCs w:val="0"/>
                <w:sz w:val="24"/>
              </w:rPr>
            </w:pPr>
            <w:r w:rsidRPr="00DD47C7">
              <w:rPr>
                <w:rFonts w:cstheme="majorHAnsi"/>
                <w:sz w:val="24"/>
              </w:rPr>
              <w:t>Signed Mentor teacher</w:t>
            </w:r>
          </w:p>
          <w:p w14:paraId="789775DB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  <w:p w14:paraId="6591589A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</w:tc>
        <w:tc>
          <w:tcPr>
            <w:tcW w:w="3028" w:type="dxa"/>
          </w:tcPr>
          <w:p w14:paraId="14010A81" w14:textId="77777777" w:rsidR="00E86EFE" w:rsidRPr="00DD47C7" w:rsidRDefault="00E86EFE" w:rsidP="00DF4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Date</w:t>
            </w:r>
          </w:p>
        </w:tc>
      </w:tr>
      <w:tr w:rsidR="00E86EFE" w:rsidRPr="00DD47C7" w14:paraId="7DC1948E" w14:textId="77777777" w:rsidTr="00AB3BBA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4EC0B1E" w14:textId="77777777" w:rsidR="00E86EFE" w:rsidRPr="00DD47C7" w:rsidRDefault="00E86EFE" w:rsidP="00DF4C1D">
            <w:pPr>
              <w:rPr>
                <w:rFonts w:cstheme="majorHAnsi"/>
                <w:b w:val="0"/>
                <w:bCs w:val="0"/>
                <w:sz w:val="24"/>
              </w:rPr>
            </w:pPr>
            <w:r w:rsidRPr="00DD47C7">
              <w:rPr>
                <w:rFonts w:cstheme="majorHAnsi"/>
                <w:sz w:val="24"/>
              </w:rPr>
              <w:t>Signed Coordinator/Director</w:t>
            </w:r>
          </w:p>
          <w:p w14:paraId="0E7343E3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  <w:p w14:paraId="7700019A" w14:textId="77777777" w:rsidR="00E86EFE" w:rsidRPr="00DD47C7" w:rsidRDefault="00E86EFE" w:rsidP="00DF4C1D">
            <w:pPr>
              <w:rPr>
                <w:rFonts w:cstheme="majorHAnsi"/>
                <w:sz w:val="24"/>
              </w:rPr>
            </w:pPr>
          </w:p>
        </w:tc>
        <w:tc>
          <w:tcPr>
            <w:tcW w:w="3028" w:type="dxa"/>
          </w:tcPr>
          <w:p w14:paraId="564A5C3E" w14:textId="77777777" w:rsidR="00E86EFE" w:rsidRPr="00DD47C7" w:rsidRDefault="00E86EFE" w:rsidP="00DF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4"/>
              </w:rPr>
            </w:pPr>
            <w:r w:rsidRPr="00DD47C7">
              <w:rPr>
                <w:rFonts w:cstheme="majorHAnsi"/>
                <w:sz w:val="24"/>
              </w:rPr>
              <w:t>Date</w:t>
            </w:r>
          </w:p>
        </w:tc>
      </w:tr>
    </w:tbl>
    <w:p w14:paraId="066D0A38" w14:textId="77777777" w:rsidR="00E86EFE" w:rsidRPr="00DD47C7" w:rsidRDefault="00E86EFE" w:rsidP="00E86EFE">
      <w:pPr>
        <w:rPr>
          <w:rFonts w:cstheme="majorHAnsi"/>
          <w:sz w:val="24"/>
        </w:rPr>
      </w:pPr>
    </w:p>
    <w:p w14:paraId="202DB8EC" w14:textId="77777777" w:rsidR="00E86EFE" w:rsidRPr="00DD47C7" w:rsidRDefault="00E86EFE" w:rsidP="00E86EFE">
      <w:pPr>
        <w:rPr>
          <w:rFonts w:cstheme="majorHAnsi"/>
          <w:b/>
          <w:bCs/>
          <w:sz w:val="24"/>
        </w:rPr>
      </w:pPr>
      <w:r w:rsidRPr="00DD47C7">
        <w:rPr>
          <w:rFonts w:cstheme="majorHAnsi"/>
          <w:b/>
          <w:bCs/>
          <w:sz w:val="24"/>
        </w:rPr>
        <w:t>Return form:</w:t>
      </w:r>
    </w:p>
    <w:p w14:paraId="151C0084" w14:textId="77777777" w:rsidR="00E86EFE" w:rsidRPr="00DD47C7" w:rsidRDefault="00E86EFE" w:rsidP="00E86EFE">
      <w:pPr>
        <w:rPr>
          <w:rFonts w:cstheme="majorHAnsi"/>
          <w:sz w:val="24"/>
        </w:rPr>
      </w:pPr>
      <w:r w:rsidRPr="00DD47C7">
        <w:rPr>
          <w:rFonts w:cstheme="majorHAnsi"/>
          <w:sz w:val="24"/>
        </w:rPr>
        <w:t>Mentor teacher or setting-based Professional Experience coordinator emails form to CDU unit coordinator and copies to other signatories.</w:t>
      </w:r>
    </w:p>
    <w:p w14:paraId="6E4C8611" w14:textId="77777777" w:rsidR="00E86EFE" w:rsidRPr="00DD47C7" w:rsidRDefault="00E86EFE" w:rsidP="00E86EFE">
      <w:pPr>
        <w:rPr>
          <w:rFonts w:cstheme="majorHAnsi"/>
          <w:sz w:val="24"/>
        </w:rPr>
      </w:pPr>
    </w:p>
    <w:p w14:paraId="08C02A46" w14:textId="77777777" w:rsidR="00E86EFE" w:rsidRPr="00DD47C7" w:rsidRDefault="00E86EFE" w:rsidP="00E86EFE">
      <w:pPr>
        <w:rPr>
          <w:rFonts w:cstheme="majorHAnsi"/>
          <w:sz w:val="24"/>
        </w:rPr>
      </w:pPr>
    </w:p>
    <w:p w14:paraId="4F2268B7" w14:textId="77777777" w:rsidR="00E86EFE" w:rsidRPr="00DD47C7" w:rsidRDefault="00E86EFE" w:rsidP="00E86EFE">
      <w:pPr>
        <w:pStyle w:val="Default"/>
        <w:rPr>
          <w:rFonts w:asciiTheme="majorHAnsi" w:hAnsiTheme="majorHAnsi" w:cstheme="majorHAnsi"/>
        </w:rPr>
      </w:pPr>
      <w:bookmarkStart w:id="2" w:name="_Hlk7796441"/>
      <w:r w:rsidRPr="00DD47C7">
        <w:rPr>
          <w:rFonts w:asciiTheme="majorHAnsi" w:hAnsiTheme="majorHAnsi" w:cstheme="majorHAnsi"/>
        </w:rPr>
        <w:t xml:space="preserve">Please refer to the </w:t>
      </w:r>
      <w:proofErr w:type="spellStart"/>
      <w:r w:rsidRPr="00DD47C7">
        <w:rPr>
          <w:rFonts w:asciiTheme="majorHAnsi" w:hAnsiTheme="majorHAnsi" w:cstheme="majorHAnsi"/>
          <w:i/>
          <w:iCs/>
        </w:rPr>
        <w:t>InSchool</w:t>
      </w:r>
      <w:proofErr w:type="spellEnd"/>
      <w:r w:rsidRPr="00DD47C7">
        <w:rPr>
          <w:rFonts w:asciiTheme="majorHAnsi" w:hAnsiTheme="majorHAnsi" w:cstheme="majorHAnsi"/>
          <w:i/>
          <w:iCs/>
        </w:rPr>
        <w:t xml:space="preserve"> – Placement Concern Procedures</w:t>
      </w:r>
      <w:r w:rsidRPr="00DD47C7">
        <w:rPr>
          <w:rFonts w:asciiTheme="majorHAnsi" w:hAnsiTheme="majorHAnsi" w:cstheme="majorHAnsi"/>
        </w:rPr>
        <w:t xml:space="preserve"> document for details.</w:t>
      </w:r>
    </w:p>
    <w:bookmarkEnd w:id="2"/>
    <w:p w14:paraId="7618118A" w14:textId="77777777" w:rsidR="00E86EFE" w:rsidRPr="00DD47C7" w:rsidRDefault="00E86EFE" w:rsidP="00E86EFE">
      <w:pPr>
        <w:pStyle w:val="Default"/>
        <w:rPr>
          <w:rFonts w:asciiTheme="majorHAnsi" w:hAnsiTheme="majorHAnsi" w:cstheme="majorHAnsi"/>
        </w:rPr>
      </w:pPr>
    </w:p>
    <w:p w14:paraId="648F4673" w14:textId="1465CBE7" w:rsidR="00E86EFE" w:rsidRPr="00DD47C7" w:rsidRDefault="00E86EFE" w:rsidP="00DD47C7">
      <w:pPr>
        <w:pStyle w:val="Title"/>
      </w:pPr>
    </w:p>
    <w:p w14:paraId="14331EDE" w14:textId="672A32C6" w:rsidR="00CB3A3F" w:rsidRPr="00DD47C7" w:rsidRDefault="00CB3A3F" w:rsidP="00710665">
      <w:pPr>
        <w:rPr>
          <w:rFonts w:cstheme="majorHAnsi"/>
          <w:sz w:val="24"/>
        </w:rPr>
      </w:pPr>
    </w:p>
    <w:sectPr w:rsidR="00CB3A3F" w:rsidRPr="00DD47C7" w:rsidSect="005E1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280" w:right="1315" w:bottom="1701" w:left="1315" w:header="124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52DE" w14:textId="77777777" w:rsidR="006C7AE2" w:rsidRDefault="006C7AE2" w:rsidP="00452E05">
      <w:r>
        <w:separator/>
      </w:r>
    </w:p>
  </w:endnote>
  <w:endnote w:type="continuationSeparator" w:id="0">
    <w:p w14:paraId="72E87AD8" w14:textId="77777777" w:rsidR="006C7AE2" w:rsidRDefault="006C7AE2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Raleway ExtraBold">
    <w:altName w:val="Raleway ExtraBold"/>
    <w:charset w:val="00"/>
    <w:family w:val="auto"/>
    <w:pitch w:val="variable"/>
    <w:sig w:usb0="A00002FF" w:usb1="5000205B" w:usb2="00000000" w:usb3="00000000" w:csb0="00000197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D37A" w14:textId="77777777" w:rsidR="00E86EFE" w:rsidRDefault="00E86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DDD5" w14:textId="173261B9" w:rsidR="001B5BCC" w:rsidRPr="00C62BC1" w:rsidRDefault="00CB3A3F" w:rsidP="00E86EFE">
    <w:pPr>
      <w:pStyle w:val="BasicParagraph"/>
      <w:tabs>
        <w:tab w:val="left" w:pos="1932"/>
      </w:tabs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1" layoutInCell="1" allowOverlap="1" wp14:anchorId="4D133E64" wp14:editId="35911785">
          <wp:simplePos x="0" y="0"/>
          <wp:positionH relativeFrom="page">
            <wp:posOffset>83820</wp:posOffset>
          </wp:positionH>
          <wp:positionV relativeFrom="page">
            <wp:posOffset>-115570</wp:posOffset>
          </wp:positionV>
          <wp:extent cx="7563485" cy="10691495"/>
          <wp:effectExtent l="0" t="0" r="5715" b="190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E86EFE">
      <w:rPr>
        <w:rFonts w:cstheme="majorHAnsi"/>
        <w:color w:val="000000" w:themeColor="text1"/>
        <w:sz w:val="20"/>
        <w:szCs w:val="20"/>
        <w:lang w:val="en-GB"/>
      </w:rPr>
      <w:tab/>
    </w:r>
    <w:r w:rsidR="00E86EFE" w:rsidRPr="00E86EFE">
      <w:rPr>
        <w:rFonts w:cstheme="majorHAnsi"/>
        <w:b/>
        <w:bCs/>
        <w:color w:val="000000" w:themeColor="text1"/>
        <w:sz w:val="24"/>
        <w:lang w:val="en-GB"/>
      </w:rPr>
      <w:t>College of Indigenous Futures, Education</w:t>
    </w:r>
    <w:r w:rsidR="00E86EFE">
      <w:rPr>
        <w:rFonts w:cstheme="majorHAnsi"/>
        <w:b/>
        <w:bCs/>
        <w:color w:val="000000" w:themeColor="text1"/>
        <w:sz w:val="24"/>
        <w:lang w:val="en-GB"/>
      </w:rPr>
      <w:t>,</w:t>
    </w:r>
    <w:r w:rsidR="00E86EFE" w:rsidRPr="00E86EFE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  <w:r w:rsidR="00E86EFE">
      <w:rPr>
        <w:rFonts w:cstheme="majorHAnsi"/>
        <w:color w:val="000000" w:themeColor="text1"/>
        <w:sz w:val="20"/>
        <w:szCs w:val="20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8EBB" w14:textId="515B4142" w:rsidR="0074185B" w:rsidRDefault="00EC2C66" w:rsidP="0074185B">
    <w:pPr>
      <w:pStyle w:val="BasicParagraph"/>
      <w:suppressAutoHyphens/>
      <w:spacing w:line="276" w:lineRule="auto"/>
      <w:rPr>
        <w:rFonts w:cs="DIN-Light"/>
        <w:b/>
        <w:bCs/>
        <w:color w:val="3D3D3D"/>
        <w:sz w:val="24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CB3A3F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CB3A3F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74185B"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 w:rsidR="0074185B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Education, and the Arts           </w:t>
    </w:r>
    <w:r w:rsidR="0074185B">
      <w:rPr>
        <w:noProof/>
      </w:rPr>
      <w:drawing>
        <wp:inline distT="0" distB="0" distL="0" distR="0" wp14:anchorId="3FAB022F" wp14:editId="56388536">
          <wp:extent cx="1402080" cy="525780"/>
          <wp:effectExtent l="0" t="0" r="7620" b="762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3273" w14:textId="77777777" w:rsidR="006C7AE2" w:rsidRDefault="006C7AE2" w:rsidP="00452E05">
      <w:r>
        <w:separator/>
      </w:r>
    </w:p>
  </w:footnote>
  <w:footnote w:type="continuationSeparator" w:id="0">
    <w:p w14:paraId="3535EDDB" w14:textId="77777777" w:rsidR="006C7AE2" w:rsidRDefault="006C7AE2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9C6B" w14:textId="70266D9D" w:rsidR="00C62BC1" w:rsidRDefault="006C7AE2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F19D" w14:textId="2A94EA7A" w:rsidR="00397830" w:rsidRPr="00397830" w:rsidRDefault="00DD47C7" w:rsidP="00DD47C7">
    <w:pPr>
      <w:pStyle w:val="Title"/>
      <w:rPr>
        <w:noProof/>
        <w:szCs w:val="20"/>
      </w:rPr>
    </w:pPr>
    <w:r w:rsidRPr="00DD47C7">
      <w:t>Targeted Support Plan</w:t>
    </w:r>
    <w:r>
      <w:t xml:space="preserve"> –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C470" w14:textId="4078DF6C" w:rsidR="00C62BC1" w:rsidRDefault="004A530B" w:rsidP="000D052F">
    <w:pPr>
      <w:pStyle w:val="Header"/>
      <w:tabs>
        <w:tab w:val="clear" w:pos="4680"/>
        <w:tab w:val="clear" w:pos="9360"/>
        <w:tab w:val="left" w:pos="5850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37D37B8A" wp14:editId="01808EA7">
          <wp:simplePos x="0" y="0"/>
          <wp:positionH relativeFrom="page">
            <wp:posOffset>0</wp:posOffset>
          </wp:positionH>
          <wp:positionV relativeFrom="topMargin">
            <wp:posOffset>-5080</wp:posOffset>
          </wp:positionV>
          <wp:extent cx="7595235" cy="1953061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nletter_head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35" cy="1953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52F">
      <w:rPr>
        <w:noProof/>
      </w:rPr>
      <w:t xml:space="preserve"> </w:t>
    </w:r>
    <w:r w:rsidR="000D052F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3E4153"/>
    <w:multiLevelType w:val="hybridMultilevel"/>
    <w:tmpl w:val="7F0C718E"/>
    <w:lvl w:ilvl="0" w:tplc="ADE6D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41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08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8B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AE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04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6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0B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03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72EF4"/>
    <w:multiLevelType w:val="hybridMultilevel"/>
    <w:tmpl w:val="E0D4A5EA"/>
    <w:lvl w:ilvl="0" w:tplc="73DC3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0C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A2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83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C7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6E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E1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2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1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46767"/>
    <w:multiLevelType w:val="hybridMultilevel"/>
    <w:tmpl w:val="64A0CCCA"/>
    <w:lvl w:ilvl="0" w:tplc="0128A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05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2A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6C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27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F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2E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0B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65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F197C"/>
    <w:multiLevelType w:val="hybridMultilevel"/>
    <w:tmpl w:val="E3DAD6CA"/>
    <w:lvl w:ilvl="0" w:tplc="98FEF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0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EC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4F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0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23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62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A4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ED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72D23"/>
    <w:multiLevelType w:val="hybridMultilevel"/>
    <w:tmpl w:val="96FA8EAC"/>
    <w:lvl w:ilvl="0" w:tplc="C5F26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C8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ED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8F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6A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00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2D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67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8D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305A2"/>
    <w:multiLevelType w:val="hybridMultilevel"/>
    <w:tmpl w:val="91B8AEF0"/>
    <w:lvl w:ilvl="0" w:tplc="9DAC5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43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C8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C1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AB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0E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A8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C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E3F9E"/>
    <w:multiLevelType w:val="hybridMultilevel"/>
    <w:tmpl w:val="AE625D78"/>
    <w:lvl w:ilvl="0" w:tplc="5F689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C3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AF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E3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A4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4F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AC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B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A7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62DC1"/>
    <w:multiLevelType w:val="hybridMultilevel"/>
    <w:tmpl w:val="000AF9C4"/>
    <w:lvl w:ilvl="0" w:tplc="678E4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C1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2A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1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C1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00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66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28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63EDD"/>
    <w:multiLevelType w:val="hybridMultilevel"/>
    <w:tmpl w:val="E6503226"/>
    <w:lvl w:ilvl="0" w:tplc="565C7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AF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A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0A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C6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47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88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2C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0D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03815"/>
    <w:multiLevelType w:val="hybridMultilevel"/>
    <w:tmpl w:val="6C7A1AAA"/>
    <w:lvl w:ilvl="0" w:tplc="4F386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0B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2A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23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49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C4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4C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8D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2E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637F5"/>
    <w:multiLevelType w:val="hybridMultilevel"/>
    <w:tmpl w:val="D04EFB14"/>
    <w:lvl w:ilvl="0" w:tplc="EC7E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45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6A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1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87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EA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CD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2A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D42EA"/>
    <w:multiLevelType w:val="hybridMultilevel"/>
    <w:tmpl w:val="8B8ACEAE"/>
    <w:lvl w:ilvl="0" w:tplc="976ED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6D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EC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4B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CC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61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26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24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6F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00C35"/>
    <w:multiLevelType w:val="hybridMultilevel"/>
    <w:tmpl w:val="DA64B026"/>
    <w:lvl w:ilvl="0" w:tplc="1838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6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83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87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7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4C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66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A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EE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745DD"/>
    <w:multiLevelType w:val="hybridMultilevel"/>
    <w:tmpl w:val="D616AEA4"/>
    <w:lvl w:ilvl="0" w:tplc="4BCC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0D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0E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A6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0D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EC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6D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ED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6A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92DFE"/>
    <w:multiLevelType w:val="hybridMultilevel"/>
    <w:tmpl w:val="2AA2E182"/>
    <w:lvl w:ilvl="0" w:tplc="CEAAF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0C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66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A9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44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6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0A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A6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23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64E32"/>
    <w:multiLevelType w:val="hybridMultilevel"/>
    <w:tmpl w:val="544EB1B2"/>
    <w:lvl w:ilvl="0" w:tplc="A8020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66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0F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EC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7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8C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85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6D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E5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97DF2"/>
    <w:multiLevelType w:val="hybridMultilevel"/>
    <w:tmpl w:val="04B856B8"/>
    <w:lvl w:ilvl="0" w:tplc="5D948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A1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6B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6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E8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87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01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48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A7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3097D"/>
    <w:multiLevelType w:val="hybridMultilevel"/>
    <w:tmpl w:val="78F4872C"/>
    <w:lvl w:ilvl="0" w:tplc="066CA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E7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63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EB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A9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45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69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83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09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93053"/>
    <w:multiLevelType w:val="hybridMultilevel"/>
    <w:tmpl w:val="28F0EA44"/>
    <w:lvl w:ilvl="0" w:tplc="E9F03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CA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A0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CE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26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0C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EE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5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CA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4063D"/>
    <w:multiLevelType w:val="hybridMultilevel"/>
    <w:tmpl w:val="F1CA5BFE"/>
    <w:lvl w:ilvl="0" w:tplc="B7BE6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4E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86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24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0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F4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88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5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47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F767C"/>
    <w:multiLevelType w:val="hybridMultilevel"/>
    <w:tmpl w:val="AAC60F4A"/>
    <w:lvl w:ilvl="0" w:tplc="E9146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C7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C4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25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47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C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85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6F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45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26"/>
  </w:num>
  <w:num w:numId="13">
    <w:abstractNumId w:val="23"/>
  </w:num>
  <w:num w:numId="14">
    <w:abstractNumId w:val="21"/>
  </w:num>
  <w:num w:numId="15">
    <w:abstractNumId w:val="22"/>
  </w:num>
  <w:num w:numId="16">
    <w:abstractNumId w:val="32"/>
  </w:num>
  <w:num w:numId="17">
    <w:abstractNumId w:val="18"/>
  </w:num>
  <w:num w:numId="18">
    <w:abstractNumId w:val="12"/>
  </w:num>
  <w:num w:numId="19">
    <w:abstractNumId w:val="13"/>
  </w:num>
  <w:num w:numId="20">
    <w:abstractNumId w:val="28"/>
  </w:num>
  <w:num w:numId="21">
    <w:abstractNumId w:val="16"/>
  </w:num>
  <w:num w:numId="22">
    <w:abstractNumId w:val="24"/>
  </w:num>
  <w:num w:numId="23">
    <w:abstractNumId w:val="20"/>
  </w:num>
  <w:num w:numId="24">
    <w:abstractNumId w:val="31"/>
  </w:num>
  <w:num w:numId="25">
    <w:abstractNumId w:val="30"/>
  </w:num>
  <w:num w:numId="26">
    <w:abstractNumId w:val="11"/>
  </w:num>
  <w:num w:numId="27">
    <w:abstractNumId w:val="14"/>
  </w:num>
  <w:num w:numId="28">
    <w:abstractNumId w:val="15"/>
  </w:num>
  <w:num w:numId="29">
    <w:abstractNumId w:val="17"/>
  </w:num>
  <w:num w:numId="30">
    <w:abstractNumId w:val="19"/>
  </w:num>
  <w:num w:numId="31">
    <w:abstractNumId w:val="27"/>
  </w:num>
  <w:num w:numId="32">
    <w:abstractNumId w:val="2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qQUAa6JAMSwAAAA="/>
  </w:docVars>
  <w:rsids>
    <w:rsidRoot w:val="00452E05"/>
    <w:rsid w:val="0000037A"/>
    <w:rsid w:val="00000A01"/>
    <w:rsid w:val="00007598"/>
    <w:rsid w:val="000332D9"/>
    <w:rsid w:val="00047135"/>
    <w:rsid w:val="000D052F"/>
    <w:rsid w:val="000D6105"/>
    <w:rsid w:val="000F4E5D"/>
    <w:rsid w:val="00127477"/>
    <w:rsid w:val="001B5BCC"/>
    <w:rsid w:val="0029790B"/>
    <w:rsid w:val="00305856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94903"/>
    <w:rsid w:val="004A530B"/>
    <w:rsid w:val="005021EC"/>
    <w:rsid w:val="005364A9"/>
    <w:rsid w:val="005564DE"/>
    <w:rsid w:val="00564F17"/>
    <w:rsid w:val="005B1C72"/>
    <w:rsid w:val="005B6F71"/>
    <w:rsid w:val="005C0733"/>
    <w:rsid w:val="005E1C5F"/>
    <w:rsid w:val="005E6863"/>
    <w:rsid w:val="00630192"/>
    <w:rsid w:val="006C7AE2"/>
    <w:rsid w:val="00710665"/>
    <w:rsid w:val="00725256"/>
    <w:rsid w:val="0074185B"/>
    <w:rsid w:val="00743B93"/>
    <w:rsid w:val="00752E7B"/>
    <w:rsid w:val="007D0B7D"/>
    <w:rsid w:val="007E32A1"/>
    <w:rsid w:val="007E4752"/>
    <w:rsid w:val="00802D3E"/>
    <w:rsid w:val="008326DE"/>
    <w:rsid w:val="008C382A"/>
    <w:rsid w:val="00924A6A"/>
    <w:rsid w:val="009C3F59"/>
    <w:rsid w:val="009D673D"/>
    <w:rsid w:val="009F4AD0"/>
    <w:rsid w:val="00A3382D"/>
    <w:rsid w:val="00A344D4"/>
    <w:rsid w:val="00A72D40"/>
    <w:rsid w:val="00AB3BBA"/>
    <w:rsid w:val="00B05F36"/>
    <w:rsid w:val="00B21455"/>
    <w:rsid w:val="00B658DB"/>
    <w:rsid w:val="00B9245E"/>
    <w:rsid w:val="00BA5F6B"/>
    <w:rsid w:val="00BE0325"/>
    <w:rsid w:val="00C62BC1"/>
    <w:rsid w:val="00C85537"/>
    <w:rsid w:val="00CB3A3F"/>
    <w:rsid w:val="00CE180D"/>
    <w:rsid w:val="00DA6CF7"/>
    <w:rsid w:val="00DD47C7"/>
    <w:rsid w:val="00DF18F7"/>
    <w:rsid w:val="00DF47F4"/>
    <w:rsid w:val="00E44A4D"/>
    <w:rsid w:val="00E81C8A"/>
    <w:rsid w:val="00E82E56"/>
    <w:rsid w:val="00E86EFE"/>
    <w:rsid w:val="00E944C1"/>
    <w:rsid w:val="00EC2C66"/>
    <w:rsid w:val="00F56B73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DD47C7"/>
    <w:pPr>
      <w:spacing w:after="40"/>
      <w:contextualSpacing/>
      <w:jc w:val="center"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7C7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E8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EF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dTable6Colorful-Accent4">
    <w:name w:val="Grid Table 6 Colorful Accent 4"/>
    <w:basedOn w:val="TableNormal"/>
    <w:uiPriority w:val="51"/>
    <w:rsid w:val="005E1C5F"/>
    <w:rPr>
      <w:color w:val="4DA5D9" w:themeColor="accent4" w:themeShade="BF"/>
    </w:rPr>
    <w:tblPr>
      <w:tblStyleRowBandSize w:val="1"/>
      <w:tblStyleColBandSize w:val="1"/>
      <w:tblBorders>
        <w:top w:val="single" w:sz="4" w:space="0" w:color="C6E2F3" w:themeColor="accent4" w:themeTint="99"/>
        <w:left w:val="single" w:sz="4" w:space="0" w:color="C6E2F3" w:themeColor="accent4" w:themeTint="99"/>
        <w:bottom w:val="single" w:sz="4" w:space="0" w:color="C6E2F3" w:themeColor="accent4" w:themeTint="99"/>
        <w:right w:val="single" w:sz="4" w:space="0" w:color="C6E2F3" w:themeColor="accent4" w:themeTint="99"/>
        <w:insideH w:val="single" w:sz="4" w:space="0" w:color="C6E2F3" w:themeColor="accent4" w:themeTint="99"/>
        <w:insideV w:val="single" w:sz="4" w:space="0" w:color="C6E2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6E2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E2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4" w:themeFillTint="33"/>
      </w:tcPr>
    </w:tblStylePr>
    <w:tblStylePr w:type="band1Horz">
      <w:tblPr/>
      <w:tcPr>
        <w:shd w:val="clear" w:color="auto" w:fill="ECF5FB" w:themeFill="accent4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E1C5F"/>
    <w:rPr>
      <w:color w:val="005A65" w:themeColor="accent6" w:themeShade="BF"/>
    </w:rPr>
    <w:tblPr>
      <w:tblStyleRowBandSize w:val="1"/>
      <w:tblStyleColBandSize w:val="1"/>
      <w:tblBorders>
        <w:top w:val="single" w:sz="4" w:space="0" w:color="1EE7FF" w:themeColor="accent6" w:themeTint="99"/>
        <w:left w:val="single" w:sz="4" w:space="0" w:color="1EE7FF" w:themeColor="accent6" w:themeTint="99"/>
        <w:bottom w:val="single" w:sz="4" w:space="0" w:color="1EE7FF" w:themeColor="accent6" w:themeTint="99"/>
        <w:right w:val="single" w:sz="4" w:space="0" w:color="1EE7FF" w:themeColor="accent6" w:themeTint="99"/>
        <w:insideH w:val="single" w:sz="4" w:space="0" w:color="1EE7FF" w:themeColor="accent6" w:themeTint="99"/>
        <w:insideV w:val="single" w:sz="4" w:space="0" w:color="1EE7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1EE7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EE7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FF" w:themeFill="accent6" w:themeFillTint="33"/>
      </w:tcPr>
    </w:tblStylePr>
    <w:tblStylePr w:type="band1Horz">
      <w:tblPr/>
      <w:tcPr>
        <w:shd w:val="clear" w:color="auto" w:fill="B4F7FF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B3BBA"/>
    <w:rPr>
      <w:color w:val="3DB171" w:themeColor="accent5" w:themeShade="BF"/>
    </w:rPr>
    <w:tblPr>
      <w:tblStyleRowBandSize w:val="1"/>
      <w:tblStyleColBandSize w:val="1"/>
      <w:tblBorders>
        <w:top w:val="single" w:sz="4" w:space="0" w:color="A9E1C2" w:themeColor="accent5" w:themeTint="99"/>
        <w:left w:val="single" w:sz="4" w:space="0" w:color="A9E1C2" w:themeColor="accent5" w:themeTint="99"/>
        <w:bottom w:val="single" w:sz="4" w:space="0" w:color="A9E1C2" w:themeColor="accent5" w:themeTint="99"/>
        <w:right w:val="single" w:sz="4" w:space="0" w:color="A9E1C2" w:themeColor="accent5" w:themeTint="99"/>
        <w:insideH w:val="single" w:sz="4" w:space="0" w:color="A9E1C2" w:themeColor="accent5" w:themeTint="99"/>
        <w:insideV w:val="single" w:sz="4" w:space="0" w:color="A9E1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9E1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E1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5EA" w:themeFill="accent5" w:themeFillTint="33"/>
      </w:tcPr>
    </w:tblStylePr>
    <w:tblStylePr w:type="band1Horz">
      <w:tblPr/>
      <w:tcPr>
        <w:shd w:val="clear" w:color="auto" w:fill="E2F5EA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008CDA-931B-2348-AAA0-305C389E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Claire Bartlett</cp:lastModifiedBy>
  <cp:revision>9</cp:revision>
  <cp:lastPrinted>2019-11-04T23:10:00Z</cp:lastPrinted>
  <dcterms:created xsi:type="dcterms:W3CDTF">2020-06-24T00:54:00Z</dcterms:created>
  <dcterms:modified xsi:type="dcterms:W3CDTF">2022-02-15T04:20:00Z</dcterms:modified>
</cp:coreProperties>
</file>