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577F0F7C" w14:textId="77777777" w:rsidR="00513FAF" w:rsidRDefault="00513FAF" w:rsidP="00513FAF">
      <w:pPr>
        <w:pStyle w:val="Title"/>
        <w:ind w:left="-851"/>
        <w:rPr>
          <w:szCs w:val="48"/>
          <w:lang w:bidi="en-AU"/>
        </w:rPr>
      </w:pPr>
      <w:r>
        <w:rPr>
          <w:szCs w:val="48"/>
          <w:lang w:bidi="en-AU"/>
        </w:rPr>
        <w:t>EPE510 Education in Context:</w:t>
      </w:r>
    </w:p>
    <w:p w14:paraId="4081E017" w14:textId="77777777" w:rsidR="00513FAF" w:rsidRDefault="00513FAF" w:rsidP="00513FAF">
      <w:pPr>
        <w:pStyle w:val="Subhead"/>
        <w:ind w:left="-851"/>
        <w:rPr>
          <w:lang w:val="en-US" w:bidi="en-AU"/>
        </w:rPr>
      </w:pPr>
      <w:r>
        <w:rPr>
          <w:lang w:val="en-US" w:bidi="en-AU"/>
        </w:rPr>
        <w:t>Preparation for Practice and Assessment</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917053"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917053"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917053"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917053"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5872D0F6"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w:t>
      </w:r>
      <w:proofErr w:type="gramStart"/>
      <w:r w:rsidRPr="00A72310">
        <w:t>is completed</w:t>
      </w:r>
      <w:proofErr w:type="gramEnd"/>
      <w:r w:rsidRPr="00A72310">
        <w:t xml:space="preserve"> by the mentor(s) in discussion with the preservice teacher (PST) on completion </w:t>
      </w:r>
      <w:bookmarkEnd w:id="0"/>
      <w:r w:rsidR="004D1D3C" w:rsidRPr="00513FAF">
        <w:t>of the</w:t>
      </w:r>
      <w:r w:rsidR="004D1D3C" w:rsidRPr="00910E72">
        <w:rPr>
          <w:rFonts w:asciiTheme="minorHAnsi" w:hAnsiTheme="minorHAnsi" w:cstheme="minorHAnsi"/>
          <w:b/>
          <w:bCs/>
        </w:rPr>
        <w:t xml:space="preserve"> </w:t>
      </w:r>
      <w:r w:rsidR="00513FAF">
        <w:rPr>
          <w:rFonts w:asciiTheme="minorHAnsi" w:hAnsiTheme="minorHAnsi" w:cstheme="minorHAnsi"/>
          <w:b/>
          <w:bCs/>
        </w:rPr>
        <w:t>10-day</w:t>
      </w:r>
      <w:r w:rsidR="004D1D3C" w:rsidRPr="00910E72">
        <w:rPr>
          <w:rFonts w:asciiTheme="minorHAnsi" w:hAnsiTheme="minorHAnsi" w:cstheme="minorHAnsi"/>
          <w:b/>
          <w:bCs/>
        </w:rPr>
        <w:t xml:space="preserve">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62E52BE0" w14:textId="77777777" w:rsidR="009F0160" w:rsidRPr="00932985" w:rsidRDefault="009F0160" w:rsidP="009F0160">
      <w:pPr>
        <w:ind w:left="-851"/>
        <w:rPr>
          <w:rFonts w:cstheme="majorHAnsi"/>
        </w:rPr>
      </w:pPr>
      <w:r w:rsidRPr="00E8754B">
        <w:rPr>
          <w:rFonts w:cstheme="majorHAnsi"/>
        </w:rPr>
        <w:t xml:space="preserve">Performance ratings are determined by evidence observed and/or discussed of the PST’s knowledge, skills and practice at the Graduate Level of the Australian Professional Standards for Teachers (APST). Whilst PSTs should strive to address and meet all APST focus areas, this unit’s academic and placement focus is on those indicated in </w:t>
      </w:r>
      <w:r w:rsidRPr="00932985">
        <w:rPr>
          <w:rFonts w:cstheme="majorHAnsi"/>
        </w:rPr>
        <w:t xml:space="preserve">the report below.  PSTs need to be at a ‘satisfactory’, or ‘developing satisfactory’ performance level in all required areas to pass the placement. </w:t>
      </w:r>
    </w:p>
    <w:p w14:paraId="2B208B95" w14:textId="59A32592" w:rsidR="001C4923" w:rsidRPr="00E8754B" w:rsidRDefault="001C4923"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lastRenderedPageBreak/>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9856E4E" w14:textId="77777777" w:rsidR="009F0160" w:rsidRDefault="009F0160" w:rsidP="00A72310">
      <w:pPr>
        <w:spacing w:before="60" w:after="60"/>
        <w:ind w:left="-851"/>
        <w:rPr>
          <w:rStyle w:val="Heading2Char"/>
        </w:rPr>
      </w:pPr>
    </w:p>
    <w:p w14:paraId="5B114551" w14:textId="77777777"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775E6020"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r w:rsidR="00513FAF">
        <w:rPr>
          <w:rFonts w:cstheme="majorHAnsi"/>
        </w:rPr>
        <w:t xml:space="preserve">Please email </w:t>
      </w:r>
      <w:hyperlink r:id="rId12" w:history="1">
        <w:r w:rsidR="00513FAF" w:rsidRPr="00EF5AD0">
          <w:rPr>
            <w:rStyle w:val="Hyperlink"/>
            <w:rFonts w:cstheme="majorHAnsi"/>
            <w:sz w:val="22"/>
          </w:rPr>
          <w:t>inschool@cdu.edu.au</w:t>
        </w:r>
      </w:hyperlink>
      <w:r w:rsidR="00513FAF">
        <w:rPr>
          <w:rFonts w:cstheme="majorHAnsi"/>
        </w:rPr>
        <w:t xml:space="preserve">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63918600" w:rsidR="00AF2D9C" w:rsidRPr="00C56417"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2A4918BB" w14:textId="77777777" w:rsidR="001C4923" w:rsidRPr="00E8754B" w:rsidRDefault="001C4923" w:rsidP="001C4923">
      <w:pPr>
        <w:ind w:left="-851"/>
        <w:rPr>
          <w:rFonts w:cstheme="majorHAnsi"/>
          <w:color w:val="201545" w:themeColor="hyperlink"/>
          <w:u w:val="single"/>
        </w:rPr>
      </w:pPr>
    </w:p>
    <w:tbl>
      <w:tblPr>
        <w:tblW w:w="5821" w:type="pct"/>
        <w:tblInd w:w="-8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8"/>
        <w:gridCol w:w="2269"/>
        <w:gridCol w:w="2409"/>
        <w:gridCol w:w="2269"/>
        <w:gridCol w:w="2409"/>
      </w:tblGrid>
      <w:tr w:rsidR="004D1D3C" w:rsidRPr="004D1D3C" w14:paraId="4A35BB8A" w14:textId="77777777" w:rsidTr="004D1D3C">
        <w:tc>
          <w:tcPr>
            <w:tcW w:w="5000" w:type="pct"/>
            <w:gridSpan w:val="5"/>
            <w:tcBorders>
              <w:top w:val="single" w:sz="6" w:space="0" w:color="auto"/>
              <w:left w:val="single" w:sz="6" w:space="0" w:color="auto"/>
              <w:bottom w:val="single" w:sz="6" w:space="0" w:color="auto"/>
              <w:right w:val="single" w:sz="6" w:space="0" w:color="auto"/>
            </w:tcBorders>
            <w:shd w:val="clear" w:color="auto" w:fill="002060"/>
            <w:hideMark/>
          </w:tcPr>
          <w:p w14:paraId="6094DED7" w14:textId="13850CF3" w:rsidR="004D1D3C" w:rsidRPr="009F0160" w:rsidRDefault="004D1D3C" w:rsidP="00513FAF">
            <w:pPr>
              <w:spacing w:before="100" w:beforeAutospacing="1" w:after="100" w:afterAutospacing="1"/>
              <w:jc w:val="center"/>
              <w:textAlignment w:val="baseline"/>
              <w:rPr>
                <w:rFonts w:eastAsia="Times New Roman" w:cstheme="majorHAnsi"/>
                <w:b/>
                <w:color w:val="auto"/>
                <w:sz w:val="28"/>
                <w:szCs w:val="22"/>
                <w:lang w:val="en-GB" w:eastAsia="en-GB"/>
              </w:rPr>
            </w:pPr>
            <w:bookmarkStart w:id="1" w:name="_Hlk78723573"/>
            <w:r w:rsidRPr="004D1D3C">
              <w:rPr>
                <w:rFonts w:eastAsia="Times New Roman" w:cstheme="majorHAnsi"/>
                <w:b/>
                <w:bCs/>
                <w:color w:val="auto"/>
                <w:sz w:val="28"/>
                <w:szCs w:val="22"/>
                <w:lang w:val="en-AU" w:eastAsia="en-GB"/>
              </w:rPr>
              <w:t>Assessment rubric</w:t>
            </w:r>
            <w:r w:rsidRPr="004D1D3C">
              <w:rPr>
                <w:rFonts w:eastAsia="Times New Roman" w:cstheme="majorHAnsi"/>
                <w:color w:val="auto"/>
                <w:sz w:val="28"/>
                <w:szCs w:val="22"/>
                <w:lang w:val="en-GB" w:eastAsia="en-GB"/>
              </w:rPr>
              <w:t> </w:t>
            </w:r>
          </w:p>
        </w:tc>
      </w:tr>
      <w:tr w:rsidR="004D1D3C" w:rsidRPr="004D1D3C" w14:paraId="0D24A64C" w14:textId="77777777" w:rsidTr="004D1D3C">
        <w:trPr>
          <w:trHeight w:val="510"/>
        </w:trPr>
        <w:tc>
          <w:tcPr>
            <w:tcW w:w="65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A688A62" w14:textId="33085C73"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67917EA2" w14:textId="62CF8746"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Detailed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3B3ED0F" w14:textId="4E85624E"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Satisfactory evidence</w:t>
            </w:r>
          </w:p>
        </w:tc>
        <w:tc>
          <w:tcPr>
            <w:tcW w:w="1053"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389A3AFB" w14:textId="6E1932A2"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Emerging evidence</w:t>
            </w:r>
          </w:p>
        </w:tc>
        <w:tc>
          <w:tcPr>
            <w:tcW w:w="111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0FD5838E" w14:textId="57B86B0F" w:rsidR="004D1D3C" w:rsidRPr="004D1D3C" w:rsidRDefault="004D1D3C" w:rsidP="004D1D3C">
            <w:pPr>
              <w:spacing w:before="100" w:beforeAutospacing="1" w:after="100" w:afterAutospacing="1"/>
              <w:jc w:val="center"/>
              <w:textAlignment w:val="baseline"/>
              <w:rPr>
                <w:rFonts w:eastAsia="Times New Roman" w:cstheme="majorHAnsi"/>
                <w:color w:val="auto"/>
                <w:szCs w:val="22"/>
                <w:lang w:val="en-GB" w:eastAsia="en-GB"/>
              </w:rPr>
            </w:pPr>
            <w:r w:rsidRPr="004D1D3C">
              <w:rPr>
                <w:rFonts w:eastAsia="Times New Roman" w:cstheme="majorHAnsi"/>
                <w:b/>
                <w:bCs/>
                <w:color w:val="auto"/>
                <w:szCs w:val="22"/>
                <w:lang w:eastAsia="en-GB"/>
              </w:rPr>
              <w:t>More evidence required</w:t>
            </w:r>
          </w:p>
        </w:tc>
      </w:tr>
      <w:tr w:rsidR="00513FAF" w:rsidRPr="004D1D3C" w14:paraId="25C02260" w14:textId="77777777" w:rsidTr="00513FAF">
        <w:trPr>
          <w:trHeight w:val="2607"/>
        </w:trPr>
        <w:tc>
          <w:tcPr>
            <w:tcW w:w="658" w:type="pc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tcPr>
          <w:p w14:paraId="10D8940D" w14:textId="7CD9CB36" w:rsidR="00513FAF" w:rsidRPr="004D1D3C" w:rsidRDefault="00513FAF" w:rsidP="00513FAF">
            <w:pPr>
              <w:textAlignment w:val="baseline"/>
              <w:rPr>
                <w:rFonts w:eastAsia="Times New Roman" w:cstheme="majorHAnsi"/>
                <w:b/>
                <w:bCs/>
                <w:color w:val="auto"/>
                <w:szCs w:val="22"/>
                <w:lang w:val="en-AU" w:eastAsia="en-GB"/>
              </w:rPr>
            </w:pPr>
            <w:r>
              <w:rPr>
                <w:rFonts w:eastAsia="Times New Roman" w:cstheme="majorHAnsi"/>
                <w:b/>
                <w:bCs/>
                <w:color w:val="auto"/>
                <w:szCs w:val="22"/>
                <w:lang w:val="en-AU" w:eastAsia="en-GB"/>
              </w:rPr>
              <w:t>Lesson planning</w:t>
            </w:r>
          </w:p>
        </w:tc>
        <w:tc>
          <w:tcPr>
            <w:tcW w:w="1053" w:type="pct"/>
            <w:tcBorders>
              <w:top w:val="single" w:sz="6" w:space="0" w:color="auto"/>
              <w:left w:val="single" w:sz="6" w:space="0" w:color="auto"/>
              <w:bottom w:val="nil"/>
              <w:right w:val="single" w:sz="6" w:space="0" w:color="auto"/>
            </w:tcBorders>
            <w:shd w:val="clear" w:color="auto" w:fill="auto"/>
          </w:tcPr>
          <w:p w14:paraId="73897B01"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 xml:space="preserve">Lesson plan reflects a detailed discussion with mentor prior to delivery. Activities are </w:t>
            </w:r>
            <w:proofErr w:type="gramStart"/>
            <w:r w:rsidRPr="009C423B">
              <w:rPr>
                <w:rFonts w:ascii="Calibri Light" w:eastAsia="Times New Roman" w:hAnsi="Calibri Light" w:cs="Calibri Light"/>
                <w:color w:val="auto"/>
                <w:sz w:val="20"/>
                <w:szCs w:val="20"/>
                <w:lang w:eastAsia="en-GB"/>
              </w:rPr>
              <w:t>sequential and interesting</w:t>
            </w:r>
            <w:proofErr w:type="gramEnd"/>
            <w:r w:rsidRPr="009C423B">
              <w:rPr>
                <w:rFonts w:ascii="Calibri Light" w:eastAsia="Times New Roman" w:hAnsi="Calibri Light" w:cs="Calibri Light"/>
                <w:color w:val="auto"/>
                <w:sz w:val="20"/>
                <w:szCs w:val="20"/>
                <w:lang w:eastAsia="en-GB"/>
              </w:rPr>
              <w:t xml:space="preserve"> and relevant to age and ability level. Timings are realistic. Assessment of learning links with curriculum outcome.</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000000"/>
                <w:szCs w:val="22"/>
                <w:lang w:val="en-AU" w:eastAsia="en-GB"/>
              </w:rPr>
              <w:id w:val="-1866588210"/>
              <w14:checkbox>
                <w14:checked w14:val="0"/>
                <w14:checkedState w14:val="2612" w14:font="MS Gothic"/>
                <w14:uncheckedState w14:val="2610" w14:font="MS Gothic"/>
              </w14:checkbox>
            </w:sdtPr>
            <w:sdtContent>
              <w:p w14:paraId="5FB4762F" w14:textId="6047E5A4" w:rsidR="00513FAF" w:rsidRPr="004D1D3C" w:rsidRDefault="00513FAF" w:rsidP="00513FAF">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c>
          <w:tcPr>
            <w:tcW w:w="1118" w:type="pct"/>
            <w:tcBorders>
              <w:top w:val="single" w:sz="6" w:space="0" w:color="auto"/>
              <w:left w:val="single" w:sz="6" w:space="0" w:color="auto"/>
              <w:bottom w:val="nil"/>
              <w:right w:val="single" w:sz="6" w:space="0" w:color="auto"/>
            </w:tcBorders>
            <w:shd w:val="clear" w:color="auto" w:fill="auto"/>
          </w:tcPr>
          <w:p w14:paraId="2DF0F455"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Lesson plan reflects a discussion of details with mentor prior to delivery. Lesson template completed in detail, including description of pupil prior knowledge related to curriculum outcome, learning sequence, timings, and assessment included.</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000000"/>
                <w:szCs w:val="22"/>
                <w:lang w:val="en-AU" w:eastAsia="en-GB"/>
              </w:rPr>
              <w:id w:val="311529344"/>
              <w14:checkbox>
                <w14:checked w14:val="0"/>
                <w14:checkedState w14:val="2612" w14:font="MS Gothic"/>
                <w14:uncheckedState w14:val="2610" w14:font="MS Gothic"/>
              </w14:checkbox>
            </w:sdtPr>
            <w:sdtContent>
              <w:p w14:paraId="2926E382" w14:textId="1E6EED3E" w:rsidR="00513FAF" w:rsidRPr="004D1D3C" w:rsidRDefault="00513FAF" w:rsidP="00513FAF">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c>
          <w:tcPr>
            <w:tcW w:w="1053" w:type="pct"/>
            <w:tcBorders>
              <w:top w:val="single" w:sz="6" w:space="0" w:color="auto"/>
              <w:left w:val="single" w:sz="6" w:space="0" w:color="auto"/>
              <w:bottom w:val="nil"/>
              <w:right w:val="single" w:sz="6" w:space="0" w:color="auto"/>
            </w:tcBorders>
            <w:shd w:val="clear" w:color="auto" w:fill="auto"/>
          </w:tcPr>
          <w:p w14:paraId="3E919A28" w14:textId="77777777" w:rsidR="00513FAF" w:rsidRPr="009C423B" w:rsidRDefault="00513FAF" w:rsidP="00513FAF">
            <w:pPr>
              <w:textAlignment w:val="baseline"/>
              <w:rPr>
                <w:rFonts w:ascii="Times New Roman" w:eastAsia="Times New Roman" w:hAnsi="Times New Roman" w:cs="Times New Roman"/>
                <w:color w:val="auto"/>
                <w:sz w:val="24"/>
                <w:lang w:val="en-GB" w:eastAsia="en-GB"/>
              </w:rPr>
            </w:pPr>
            <w:r w:rsidRPr="009C423B">
              <w:rPr>
                <w:rFonts w:ascii="Calibri Light" w:eastAsia="Times New Roman" w:hAnsi="Calibri Light" w:cs="Calibri Light"/>
                <w:color w:val="auto"/>
                <w:sz w:val="20"/>
                <w:szCs w:val="20"/>
                <w:lang w:eastAsia="en-GB"/>
              </w:rPr>
              <w:t>Some detail provided in lesson plan template. Curriculum outcome identified, with links to assessment.</w:t>
            </w:r>
            <w:r w:rsidRPr="009C423B">
              <w:rPr>
                <w:rFonts w:ascii="Calibri Light" w:eastAsia="Times New Roman" w:hAnsi="Calibri Light" w:cs="Calibri Light"/>
                <w:color w:val="auto"/>
                <w:sz w:val="20"/>
                <w:szCs w:val="20"/>
                <w:lang w:val="en-GB" w:eastAsia="en-GB"/>
              </w:rPr>
              <w:t> </w:t>
            </w:r>
          </w:p>
          <w:p w14:paraId="3D3A73BC" w14:textId="3903109A"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Student cohort described in terms of learning goal.</w:t>
            </w:r>
            <w:r w:rsidRPr="009C423B">
              <w:rPr>
                <w:rFonts w:ascii="Calibri Light" w:eastAsia="Times New Roman" w:hAnsi="Calibri Light" w:cs="Calibri Light"/>
                <w:color w:val="auto"/>
                <w:sz w:val="20"/>
                <w:szCs w:val="20"/>
                <w:lang w:val="en-GB" w:eastAsia="en-GB"/>
              </w:rPr>
              <w:t> </w:t>
            </w:r>
          </w:p>
          <w:p w14:paraId="45A0B23F" w14:textId="19A0D141" w:rsidR="00513FAF" w:rsidRDefault="00513FAF" w:rsidP="00513FAF">
            <w:pPr>
              <w:textAlignment w:val="baseline"/>
              <w:rPr>
                <w:rFonts w:ascii="Calibri Light" w:eastAsia="Times New Roman" w:hAnsi="Calibri Light" w:cs="Calibri Light"/>
                <w:color w:val="auto"/>
                <w:sz w:val="20"/>
                <w:szCs w:val="20"/>
                <w:lang w:val="en-GB" w:eastAsia="en-GB"/>
              </w:rPr>
            </w:pPr>
          </w:p>
          <w:p w14:paraId="49885BFE" w14:textId="4175349B" w:rsidR="00513FAF" w:rsidRDefault="00513FAF" w:rsidP="00513FAF">
            <w:pPr>
              <w:textAlignment w:val="baseline"/>
              <w:rPr>
                <w:rFonts w:ascii="Calibri Light" w:eastAsia="Times New Roman" w:hAnsi="Calibri Light" w:cs="Calibri Light"/>
                <w:color w:val="auto"/>
                <w:sz w:val="20"/>
                <w:szCs w:val="20"/>
                <w:lang w:val="en-GB" w:eastAsia="en-GB"/>
              </w:rPr>
            </w:pPr>
          </w:p>
          <w:p w14:paraId="486FE7AA"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000000"/>
                <w:szCs w:val="22"/>
                <w:lang w:val="en-AU" w:eastAsia="en-GB"/>
              </w:rPr>
              <w:id w:val="-283502115"/>
              <w14:checkbox>
                <w14:checked w14:val="0"/>
                <w14:checkedState w14:val="2612" w14:font="MS Gothic"/>
                <w14:uncheckedState w14:val="2610" w14:font="MS Gothic"/>
              </w14:checkbox>
            </w:sdtPr>
            <w:sdtContent>
              <w:p w14:paraId="34217A6A" w14:textId="684497DA" w:rsidR="00513FAF" w:rsidRPr="00513FAF" w:rsidRDefault="00513FAF" w:rsidP="00513FAF">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c>
          <w:tcPr>
            <w:tcW w:w="1118" w:type="pct"/>
            <w:tcBorders>
              <w:top w:val="single" w:sz="6" w:space="0" w:color="auto"/>
              <w:left w:val="single" w:sz="6" w:space="0" w:color="auto"/>
              <w:bottom w:val="nil"/>
              <w:right w:val="single" w:sz="6" w:space="0" w:color="auto"/>
            </w:tcBorders>
            <w:shd w:val="clear" w:color="auto" w:fill="auto"/>
          </w:tcPr>
          <w:p w14:paraId="48E3014D" w14:textId="495B4D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More detail required on lesson plan template. Curriculum outcomes and assessment are vague and/or unrelated. Student cohort described insufficiently in terms of learning goal.</w:t>
            </w:r>
            <w:r w:rsidRPr="009C423B">
              <w:rPr>
                <w:rFonts w:ascii="Calibri Light" w:eastAsia="Times New Roman" w:hAnsi="Calibri Light" w:cs="Calibri Light"/>
                <w:color w:val="auto"/>
                <w:sz w:val="20"/>
                <w:szCs w:val="20"/>
                <w:lang w:val="en-GB" w:eastAsia="en-GB"/>
              </w:rPr>
              <w:t> </w:t>
            </w:r>
          </w:p>
          <w:p w14:paraId="6EDA6B08" w14:textId="0050A980" w:rsidR="00513FAF" w:rsidRDefault="00513FAF" w:rsidP="00513FAF">
            <w:pPr>
              <w:textAlignment w:val="baseline"/>
              <w:rPr>
                <w:rFonts w:ascii="Calibri Light" w:eastAsia="Times New Roman" w:hAnsi="Calibri Light" w:cs="Calibri Light"/>
                <w:color w:val="auto"/>
                <w:sz w:val="20"/>
                <w:szCs w:val="20"/>
                <w:lang w:val="en-GB" w:eastAsia="en-GB"/>
              </w:rPr>
            </w:pPr>
          </w:p>
          <w:p w14:paraId="31834421" w14:textId="0566A714" w:rsidR="00513FAF" w:rsidRDefault="00513FAF" w:rsidP="00513FAF">
            <w:pPr>
              <w:textAlignment w:val="baseline"/>
              <w:rPr>
                <w:rFonts w:ascii="Calibri Light" w:eastAsia="Times New Roman" w:hAnsi="Calibri Light" w:cs="Calibri Light"/>
                <w:color w:val="auto"/>
                <w:sz w:val="20"/>
                <w:szCs w:val="20"/>
                <w:lang w:val="en-GB" w:eastAsia="en-GB"/>
              </w:rPr>
            </w:pPr>
          </w:p>
          <w:p w14:paraId="4E245C78"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000000"/>
                <w:szCs w:val="22"/>
                <w:lang w:val="en-AU" w:eastAsia="en-GB"/>
              </w:rPr>
              <w:id w:val="1936792658"/>
              <w14:checkbox>
                <w14:checked w14:val="0"/>
                <w14:checkedState w14:val="2612" w14:font="MS Gothic"/>
                <w14:uncheckedState w14:val="2610" w14:font="MS Gothic"/>
              </w14:checkbox>
            </w:sdtPr>
            <w:sdtContent>
              <w:p w14:paraId="2366470A" w14:textId="75452927" w:rsidR="00513FAF" w:rsidRPr="004D1D3C" w:rsidRDefault="00513FAF" w:rsidP="00513FAF">
                <w:pPr>
                  <w:textAlignment w:val="baseline"/>
                  <w:rPr>
                    <w:rFonts w:eastAsia="Times New Roman" w:cstheme="majorHAnsi"/>
                    <w:color w:val="000000"/>
                    <w:szCs w:val="22"/>
                    <w:lang w:val="en-AU" w:eastAsia="en-GB"/>
                  </w:rPr>
                </w:pPr>
                <w:r>
                  <w:rPr>
                    <w:rFonts w:ascii="MS Gothic" w:eastAsia="MS Gothic" w:hAnsi="MS Gothic" w:cstheme="majorHAnsi" w:hint="eastAsia"/>
                    <w:color w:val="000000"/>
                    <w:szCs w:val="22"/>
                    <w:lang w:val="en-AU" w:eastAsia="en-GB"/>
                  </w:rPr>
                  <w:t>☐</w:t>
                </w:r>
              </w:p>
            </w:sdtContent>
          </w:sdt>
        </w:tc>
      </w:tr>
      <w:tr w:rsidR="00513FAF" w:rsidRPr="004D1D3C" w14:paraId="1D44F584" w14:textId="77777777" w:rsidTr="004D1D3C">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20C5E91" w14:textId="497BC4FC" w:rsidR="00513FAF" w:rsidRPr="004D1D3C" w:rsidRDefault="00513FAF" w:rsidP="00513FAF">
            <w:pPr>
              <w:textAlignment w:val="baseline"/>
              <w:rPr>
                <w:rFonts w:eastAsia="Times New Roman" w:cstheme="majorHAnsi"/>
                <w:color w:val="auto"/>
                <w:szCs w:val="22"/>
                <w:lang w:val="en-GB" w:eastAsia="en-GB"/>
              </w:rPr>
            </w:pPr>
            <w:r>
              <w:rPr>
                <w:rFonts w:eastAsia="Times New Roman" w:cstheme="majorHAnsi"/>
                <w:b/>
                <w:bCs/>
                <w:color w:val="auto"/>
                <w:szCs w:val="22"/>
                <w:lang w:val="en-AU" w:eastAsia="en-GB"/>
              </w:rPr>
              <w:t>Reflection on planning</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hideMark/>
          </w:tcPr>
          <w:p w14:paraId="6DFC7E63"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Lesson reflection includes sections on what can be done better or different, less or more and reflection describes areas for success and improvement in detail. Lesson adaptions are justified.</w:t>
            </w:r>
            <w:r w:rsidRPr="009C423B">
              <w:rPr>
                <w:rFonts w:ascii="Calibri Light" w:eastAsia="Times New Roman" w:hAnsi="Calibri Light" w:cs="Calibri Light"/>
                <w:color w:val="auto"/>
                <w:sz w:val="20"/>
                <w:szCs w:val="20"/>
                <w:lang w:val="en-GB" w:eastAsia="en-GB"/>
              </w:rPr>
              <w:t> </w:t>
            </w:r>
          </w:p>
          <w:p w14:paraId="3A3473E5"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auto"/>
                <w:szCs w:val="22"/>
                <w:lang w:val="en-GB" w:eastAsia="en-GB"/>
              </w:rPr>
              <w:id w:val="44725816"/>
              <w14:checkbox>
                <w14:checked w14:val="0"/>
                <w14:checkedState w14:val="2612" w14:font="MS Gothic"/>
                <w14:uncheckedState w14:val="2610" w14:font="MS Gothic"/>
              </w14:checkbox>
            </w:sdtPr>
            <w:sdtContent>
              <w:p w14:paraId="3F94B9EA" w14:textId="363DEA92" w:rsidR="00513FAF" w:rsidRPr="004D1D3C" w:rsidRDefault="00513FAF" w:rsidP="00513FAF">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18" w:type="pct"/>
            <w:tcBorders>
              <w:top w:val="single" w:sz="6" w:space="0" w:color="auto"/>
              <w:left w:val="single" w:sz="6" w:space="0" w:color="auto"/>
              <w:bottom w:val="nil"/>
              <w:right w:val="single" w:sz="6" w:space="0" w:color="auto"/>
            </w:tcBorders>
            <w:shd w:val="clear" w:color="auto" w:fill="auto"/>
            <w:hideMark/>
          </w:tcPr>
          <w:p w14:paraId="1656E054"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Reflection considers the extent of learners’ achievements. Discussion of lesson delivery identifies areas of teaching success and areas to focus on how lesson could be changed for a better result for students</w:t>
            </w:r>
            <w:r w:rsidRPr="009C423B">
              <w:rPr>
                <w:rFonts w:ascii="Calibri Light" w:eastAsia="Times New Roman" w:hAnsi="Calibri Light" w:cs="Calibri Light"/>
                <w:color w:val="auto"/>
                <w:sz w:val="20"/>
                <w:szCs w:val="20"/>
                <w:lang w:val="en-GB" w:eastAsia="en-GB"/>
              </w:rPr>
              <w:t> </w:t>
            </w:r>
          </w:p>
          <w:p w14:paraId="758D9326"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auto"/>
                <w:szCs w:val="22"/>
                <w:lang w:val="en-GB" w:eastAsia="en-GB"/>
              </w:rPr>
              <w:id w:val="1999610244"/>
              <w14:checkbox>
                <w14:checked w14:val="0"/>
                <w14:checkedState w14:val="2612" w14:font="MS Gothic"/>
                <w14:uncheckedState w14:val="2610" w14:font="MS Gothic"/>
              </w14:checkbox>
            </w:sdtPr>
            <w:sdtContent>
              <w:p w14:paraId="47AD2CA9" w14:textId="2084FA67" w:rsidR="00513FAF" w:rsidRPr="004D1D3C" w:rsidRDefault="00513FAF" w:rsidP="00513FAF">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053" w:type="pct"/>
            <w:tcBorders>
              <w:top w:val="single" w:sz="6" w:space="0" w:color="auto"/>
              <w:left w:val="single" w:sz="6" w:space="0" w:color="auto"/>
              <w:bottom w:val="nil"/>
              <w:right w:val="single" w:sz="6" w:space="0" w:color="auto"/>
            </w:tcBorders>
            <w:shd w:val="clear" w:color="auto" w:fill="auto"/>
            <w:hideMark/>
          </w:tcPr>
          <w:p w14:paraId="2D93F232"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Discussion of students learning loosely based on assessment evidence. Reflection requires greater clarity, depth and/or breadth in some areas of the lesson plan. Few links to appropriate pedagogy are apparent.</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368123360"/>
              <w14:checkbox>
                <w14:checked w14:val="0"/>
                <w14:checkedState w14:val="2612" w14:font="MS Gothic"/>
                <w14:uncheckedState w14:val="2610" w14:font="MS Gothic"/>
              </w14:checkbox>
            </w:sdtPr>
            <w:sdtContent>
              <w:p w14:paraId="59972363" w14:textId="61DF4662" w:rsidR="00513FAF" w:rsidRPr="004D1D3C" w:rsidRDefault="00513FAF" w:rsidP="00513FAF">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18" w:type="pct"/>
            <w:tcBorders>
              <w:top w:val="single" w:sz="6" w:space="0" w:color="auto"/>
              <w:left w:val="single" w:sz="6" w:space="0" w:color="auto"/>
              <w:bottom w:val="nil"/>
              <w:right w:val="single" w:sz="6" w:space="0" w:color="auto"/>
            </w:tcBorders>
            <w:shd w:val="clear" w:color="auto" w:fill="auto"/>
            <w:hideMark/>
          </w:tcPr>
          <w:p w14:paraId="29F672FF"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 xml:space="preserve">The description of the learning experience is vague. </w:t>
            </w:r>
            <w:proofErr w:type="gramStart"/>
            <w:r w:rsidRPr="009C423B">
              <w:rPr>
                <w:rFonts w:ascii="Calibri Light" w:eastAsia="Times New Roman" w:hAnsi="Calibri Light" w:cs="Calibri Light"/>
                <w:color w:val="auto"/>
                <w:sz w:val="20"/>
                <w:szCs w:val="20"/>
                <w:lang w:eastAsia="en-GB"/>
              </w:rPr>
              <w:t>More detailed information</w:t>
            </w:r>
            <w:proofErr w:type="gramEnd"/>
            <w:r w:rsidRPr="009C423B">
              <w:rPr>
                <w:rFonts w:ascii="Calibri Light" w:eastAsia="Times New Roman" w:hAnsi="Calibri Light" w:cs="Calibri Light"/>
                <w:color w:val="auto"/>
                <w:sz w:val="20"/>
                <w:szCs w:val="20"/>
                <w:lang w:eastAsia="en-GB"/>
              </w:rPr>
              <w:t xml:space="preserve"> is needed to determine student achievement of curriculum outcomes.</w:t>
            </w:r>
            <w:r w:rsidRPr="009C423B">
              <w:rPr>
                <w:rFonts w:ascii="Calibri Light" w:eastAsia="Times New Roman" w:hAnsi="Calibri Light" w:cs="Calibri Light"/>
                <w:color w:val="auto"/>
                <w:sz w:val="20"/>
                <w:szCs w:val="20"/>
                <w:lang w:val="en-GB" w:eastAsia="en-GB"/>
              </w:rPr>
              <w:t> </w:t>
            </w:r>
          </w:p>
          <w:p w14:paraId="3F214A87"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p w14:paraId="67B0706C"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p w14:paraId="3E60ECA4"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sdt>
            <w:sdtPr>
              <w:rPr>
                <w:rFonts w:ascii="Calibri Light" w:eastAsia="Times New Roman" w:hAnsi="Calibri Light" w:cs="Calibri Light"/>
                <w:color w:val="auto"/>
                <w:sz w:val="20"/>
                <w:szCs w:val="20"/>
                <w:lang w:eastAsia="en-GB"/>
              </w:rPr>
              <w:id w:val="986356457"/>
              <w14:checkbox>
                <w14:checked w14:val="0"/>
                <w14:checkedState w14:val="2612" w14:font="MS Gothic"/>
                <w14:uncheckedState w14:val="2610" w14:font="MS Gothic"/>
              </w14:checkbox>
            </w:sdtPr>
            <w:sdtContent>
              <w:p w14:paraId="16357E8F" w14:textId="62E06941" w:rsidR="00513FAF" w:rsidRPr="00513FAF" w:rsidRDefault="00513FAF" w:rsidP="00513FAF">
                <w:pPr>
                  <w:textAlignment w:val="baseline"/>
                  <w:rPr>
                    <w:rFonts w:ascii="Calibri Light" w:eastAsia="Times New Roman" w:hAnsi="Calibri Light" w:cs="Calibri Light"/>
                    <w:color w:val="auto"/>
                    <w:sz w:val="20"/>
                    <w:szCs w:val="20"/>
                    <w:lang w:eastAsia="en-GB"/>
                  </w:rPr>
                </w:pPr>
                <w:r>
                  <w:rPr>
                    <w:rFonts w:ascii="MS Gothic" w:eastAsia="MS Gothic" w:hAnsi="MS Gothic" w:cs="Calibri Light" w:hint="eastAsia"/>
                    <w:color w:val="auto"/>
                    <w:sz w:val="20"/>
                    <w:szCs w:val="20"/>
                    <w:lang w:eastAsia="en-GB"/>
                  </w:rPr>
                  <w:t>☐</w:t>
                </w:r>
              </w:p>
            </w:sdtContent>
          </w:sdt>
        </w:tc>
      </w:tr>
      <w:tr w:rsidR="00513FAF" w:rsidRPr="004D1D3C" w14:paraId="70070905"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798B79F4" w14:textId="77777777" w:rsidR="00513FAF" w:rsidRPr="004D1D3C" w:rsidRDefault="00513FAF" w:rsidP="00513FAF">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76D27DE6" w14:textId="65C84415"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c>
          <w:tcPr>
            <w:tcW w:w="1118" w:type="pct"/>
            <w:tcBorders>
              <w:top w:val="nil"/>
              <w:left w:val="single" w:sz="6" w:space="0" w:color="auto"/>
              <w:bottom w:val="single" w:sz="6" w:space="0" w:color="auto"/>
              <w:right w:val="single" w:sz="6" w:space="0" w:color="auto"/>
            </w:tcBorders>
            <w:shd w:val="clear" w:color="auto" w:fill="auto"/>
            <w:hideMark/>
          </w:tcPr>
          <w:p w14:paraId="0434CEEE" w14:textId="758FD3DE"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78F32300" w14:textId="7EC4446A"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c>
          <w:tcPr>
            <w:tcW w:w="1118" w:type="pct"/>
            <w:tcBorders>
              <w:top w:val="nil"/>
              <w:left w:val="single" w:sz="6" w:space="0" w:color="auto"/>
              <w:bottom w:val="single" w:sz="6" w:space="0" w:color="auto"/>
              <w:right w:val="single" w:sz="6" w:space="0" w:color="auto"/>
            </w:tcBorders>
            <w:shd w:val="clear" w:color="auto" w:fill="auto"/>
            <w:hideMark/>
          </w:tcPr>
          <w:p w14:paraId="2292AD17" w14:textId="32CE16DF"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r>
      <w:tr w:rsidR="00513FAF" w:rsidRPr="004D1D3C" w14:paraId="5C7FBECA" w14:textId="77777777" w:rsidTr="00513FAF">
        <w:tc>
          <w:tcPr>
            <w:tcW w:w="658" w:type="pct"/>
            <w:vMerge w:val="restart"/>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58F1F176" w14:textId="2509391B" w:rsidR="00513FAF" w:rsidRPr="004D1D3C" w:rsidRDefault="00513FAF" w:rsidP="00513FAF">
            <w:pPr>
              <w:textAlignment w:val="baseline"/>
              <w:rPr>
                <w:rFonts w:eastAsia="Times New Roman" w:cstheme="majorHAnsi"/>
                <w:color w:val="auto"/>
                <w:szCs w:val="22"/>
                <w:lang w:val="en-GB" w:eastAsia="en-GB"/>
              </w:rPr>
            </w:pPr>
            <w:r>
              <w:rPr>
                <w:rFonts w:eastAsia="Times New Roman" w:cstheme="majorHAnsi"/>
                <w:b/>
                <w:bCs/>
                <w:color w:val="auto"/>
                <w:szCs w:val="22"/>
                <w:lang w:val="en-AU" w:eastAsia="en-GB"/>
              </w:rPr>
              <w:t>Professional engagement</w:t>
            </w:r>
            <w:r w:rsidRPr="004D1D3C">
              <w:rPr>
                <w:rFonts w:eastAsia="Times New Roman" w:cstheme="majorHAnsi"/>
                <w:color w:val="auto"/>
                <w:szCs w:val="22"/>
                <w:lang w:val="en-GB" w:eastAsia="en-GB"/>
              </w:rPr>
              <w:t> </w:t>
            </w:r>
          </w:p>
        </w:tc>
        <w:tc>
          <w:tcPr>
            <w:tcW w:w="1053" w:type="pct"/>
            <w:tcBorders>
              <w:top w:val="single" w:sz="6" w:space="0" w:color="auto"/>
              <w:left w:val="single" w:sz="6" w:space="0" w:color="auto"/>
              <w:bottom w:val="nil"/>
              <w:right w:val="single" w:sz="6" w:space="0" w:color="auto"/>
            </w:tcBorders>
            <w:shd w:val="clear" w:color="auto" w:fill="auto"/>
          </w:tcPr>
          <w:p w14:paraId="44815AE3"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 xml:space="preserve">PST has demonstrated readiness for </w:t>
            </w:r>
            <w:proofErr w:type="gramStart"/>
            <w:r w:rsidRPr="009C423B">
              <w:rPr>
                <w:rFonts w:ascii="Calibri Light" w:eastAsia="Times New Roman" w:hAnsi="Calibri Light" w:cs="Calibri Light"/>
                <w:color w:val="auto"/>
                <w:sz w:val="20"/>
                <w:szCs w:val="20"/>
                <w:lang w:eastAsia="en-GB"/>
              </w:rPr>
              <w:t>teaching and is meeting ethical requirements</w:t>
            </w:r>
            <w:proofErr w:type="gramEnd"/>
            <w:r w:rsidRPr="009C423B">
              <w:rPr>
                <w:rFonts w:ascii="Calibri Light" w:eastAsia="Times New Roman" w:hAnsi="Calibri Light" w:cs="Calibri Light"/>
                <w:color w:val="auto"/>
                <w:sz w:val="20"/>
                <w:szCs w:val="20"/>
                <w:lang w:eastAsia="en-GB"/>
              </w:rPr>
              <w:t xml:space="preserve"> and is attentive to the APSTs.</w:t>
            </w:r>
            <w:r w:rsidRPr="009C423B">
              <w:rPr>
                <w:rFonts w:ascii="Calibri Light" w:eastAsia="Times New Roman" w:hAnsi="Calibri Light" w:cs="Calibri Light"/>
                <w:color w:val="auto"/>
                <w:sz w:val="20"/>
                <w:szCs w:val="20"/>
                <w:lang w:val="en-GB" w:eastAsia="en-GB"/>
              </w:rPr>
              <w:t> </w:t>
            </w:r>
          </w:p>
          <w:p w14:paraId="1AF9E6B4"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
          <w:sdt>
            <w:sdtPr>
              <w:rPr>
                <w:rFonts w:eastAsia="Times New Roman" w:cstheme="majorHAnsi"/>
                <w:color w:val="auto"/>
                <w:szCs w:val="22"/>
                <w:lang w:val="en-GB" w:eastAsia="en-GB"/>
              </w:rPr>
              <w:id w:val="-1892497272"/>
              <w14:checkbox>
                <w14:checked w14:val="0"/>
                <w14:checkedState w14:val="2612" w14:font="MS Gothic"/>
                <w14:uncheckedState w14:val="2610" w14:font="MS Gothic"/>
              </w14:checkbox>
            </w:sdtPr>
            <w:sdtContent>
              <w:p w14:paraId="54C92464" w14:textId="10E77368" w:rsidR="00513FAF" w:rsidRPr="004D1D3C" w:rsidRDefault="00513FAF" w:rsidP="00513FAF">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18" w:type="pct"/>
            <w:tcBorders>
              <w:top w:val="single" w:sz="6" w:space="0" w:color="auto"/>
              <w:left w:val="single" w:sz="6" w:space="0" w:color="auto"/>
              <w:bottom w:val="nil"/>
              <w:right w:val="single" w:sz="6" w:space="0" w:color="auto"/>
            </w:tcBorders>
            <w:shd w:val="clear" w:color="auto" w:fill="auto"/>
          </w:tcPr>
          <w:p w14:paraId="2EC8AB8B" w14:textId="77777777" w:rsidR="00513FAF" w:rsidRDefault="00513FAF" w:rsidP="00513FAF">
            <w:pPr>
              <w:textAlignment w:val="baseline"/>
              <w:rPr>
                <w:rFonts w:ascii="Calibri Light" w:eastAsia="Times New Roman" w:hAnsi="Calibri Light" w:cs="Calibri Light"/>
                <w:color w:val="auto"/>
                <w:sz w:val="20"/>
                <w:szCs w:val="20"/>
                <w:lang w:val="en-GB" w:eastAsia="en-GB"/>
              </w:rPr>
            </w:pPr>
            <w:proofErr w:type="gramStart"/>
            <w:r w:rsidRPr="009C423B">
              <w:rPr>
                <w:rFonts w:ascii="Calibri Light" w:eastAsia="Times New Roman" w:hAnsi="Calibri Light" w:cs="Calibri Light"/>
                <w:color w:val="auto"/>
                <w:sz w:val="20"/>
                <w:szCs w:val="20"/>
                <w:lang w:eastAsia="en-GB"/>
              </w:rPr>
              <w:t>PST is open to learning the requirements for teaching and is beginning to understand the principles around quality teaching practices.</w:t>
            </w:r>
            <w:proofErr w:type="gramEnd"/>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1340692291"/>
              <w14:checkbox>
                <w14:checked w14:val="0"/>
                <w14:checkedState w14:val="2612" w14:font="MS Gothic"/>
                <w14:uncheckedState w14:val="2610" w14:font="MS Gothic"/>
              </w14:checkbox>
            </w:sdtPr>
            <w:sdtContent>
              <w:p w14:paraId="4385F914" w14:textId="10F1A49A" w:rsidR="00513FAF" w:rsidRPr="004D1D3C" w:rsidRDefault="00513FAF" w:rsidP="00513FAF">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053" w:type="pct"/>
            <w:tcBorders>
              <w:top w:val="single" w:sz="6" w:space="0" w:color="auto"/>
              <w:left w:val="single" w:sz="6" w:space="0" w:color="auto"/>
              <w:bottom w:val="nil"/>
              <w:right w:val="single" w:sz="6" w:space="0" w:color="auto"/>
            </w:tcBorders>
            <w:shd w:val="clear" w:color="auto" w:fill="auto"/>
          </w:tcPr>
          <w:p w14:paraId="0DEB60DB"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PST does not have clear ideas around the principles of teaching and requires further opportunity and scaffolding to prepare for the classroom</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963582327"/>
              <w14:checkbox>
                <w14:checked w14:val="0"/>
                <w14:checkedState w14:val="2612" w14:font="MS Gothic"/>
                <w14:uncheckedState w14:val="2610" w14:font="MS Gothic"/>
              </w14:checkbox>
            </w:sdtPr>
            <w:sdtContent>
              <w:p w14:paraId="05B14B90" w14:textId="646BE7D1" w:rsidR="00513FAF" w:rsidRPr="004D1D3C" w:rsidRDefault="00513FAF" w:rsidP="00513FAF">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c>
          <w:tcPr>
            <w:tcW w:w="1118" w:type="pct"/>
            <w:tcBorders>
              <w:top w:val="single" w:sz="6" w:space="0" w:color="auto"/>
              <w:left w:val="single" w:sz="6" w:space="0" w:color="auto"/>
              <w:bottom w:val="nil"/>
              <w:right w:val="single" w:sz="6" w:space="0" w:color="auto"/>
            </w:tcBorders>
            <w:shd w:val="clear" w:color="auto" w:fill="auto"/>
          </w:tcPr>
          <w:p w14:paraId="4380C8DE" w14:textId="77777777" w:rsidR="00513FAF" w:rsidRDefault="00513FAF" w:rsidP="00513FAF">
            <w:pPr>
              <w:textAlignment w:val="baseline"/>
              <w:rPr>
                <w:rFonts w:ascii="Calibri Light" w:eastAsia="Times New Roman" w:hAnsi="Calibri Light" w:cs="Calibri Light"/>
                <w:color w:val="auto"/>
                <w:sz w:val="20"/>
                <w:szCs w:val="20"/>
                <w:lang w:val="en-GB" w:eastAsia="en-GB"/>
              </w:rPr>
            </w:pPr>
            <w:r w:rsidRPr="009C423B">
              <w:rPr>
                <w:rFonts w:ascii="Calibri Light" w:eastAsia="Times New Roman" w:hAnsi="Calibri Light" w:cs="Calibri Light"/>
                <w:color w:val="auto"/>
                <w:sz w:val="20"/>
                <w:szCs w:val="20"/>
                <w:lang w:eastAsia="en-GB"/>
              </w:rPr>
              <w:t>PST has vague or inappropriate aspirations for teaching and is yet to demonstrate a readiness in terms of meeting ethical requirements.</w:t>
            </w:r>
            <w:r w:rsidRPr="009C423B">
              <w:rPr>
                <w:rFonts w:ascii="Calibri Light" w:eastAsia="Times New Roman" w:hAnsi="Calibri Light" w:cs="Calibri Light"/>
                <w:color w:val="auto"/>
                <w:sz w:val="20"/>
                <w:szCs w:val="20"/>
                <w:lang w:val="en-GB" w:eastAsia="en-GB"/>
              </w:rPr>
              <w:t> </w:t>
            </w:r>
          </w:p>
          <w:sdt>
            <w:sdtPr>
              <w:rPr>
                <w:rFonts w:eastAsia="Times New Roman" w:cstheme="majorHAnsi"/>
                <w:color w:val="auto"/>
                <w:szCs w:val="22"/>
                <w:lang w:val="en-GB" w:eastAsia="en-GB"/>
              </w:rPr>
              <w:id w:val="725333888"/>
              <w14:checkbox>
                <w14:checked w14:val="0"/>
                <w14:checkedState w14:val="2612" w14:font="MS Gothic"/>
                <w14:uncheckedState w14:val="2610" w14:font="MS Gothic"/>
              </w14:checkbox>
            </w:sdtPr>
            <w:sdtContent>
              <w:p w14:paraId="7DAC77E0" w14:textId="3FB0F1E5" w:rsidR="00513FAF" w:rsidRPr="004D1D3C" w:rsidRDefault="00513FAF" w:rsidP="00513FAF">
                <w:pPr>
                  <w:textAlignment w:val="baseline"/>
                  <w:rPr>
                    <w:rFonts w:eastAsia="Times New Roman" w:cstheme="majorHAnsi"/>
                    <w:color w:val="auto"/>
                    <w:szCs w:val="22"/>
                    <w:lang w:val="en-GB" w:eastAsia="en-GB"/>
                  </w:rPr>
                </w:pPr>
                <w:r>
                  <w:rPr>
                    <w:rFonts w:ascii="MS Gothic" w:eastAsia="MS Gothic" w:hAnsi="MS Gothic" w:cstheme="majorHAnsi" w:hint="eastAsia"/>
                    <w:color w:val="auto"/>
                    <w:szCs w:val="22"/>
                    <w:lang w:val="en-GB" w:eastAsia="en-GB"/>
                  </w:rPr>
                  <w:t>☐</w:t>
                </w:r>
              </w:p>
            </w:sdtContent>
          </w:sdt>
        </w:tc>
      </w:tr>
      <w:tr w:rsidR="00513FAF" w:rsidRPr="004D1D3C" w14:paraId="14E66930" w14:textId="77777777" w:rsidTr="004D1D3C">
        <w:tc>
          <w:tcPr>
            <w:tcW w:w="658" w:type="pct"/>
            <w:vMerge/>
            <w:tcBorders>
              <w:top w:val="single" w:sz="6" w:space="0" w:color="auto"/>
              <w:left w:val="single" w:sz="6" w:space="0" w:color="auto"/>
              <w:bottom w:val="single" w:sz="6" w:space="0" w:color="auto"/>
              <w:right w:val="single" w:sz="6" w:space="0" w:color="auto"/>
            </w:tcBorders>
            <w:shd w:val="clear" w:color="auto" w:fill="C6E2F3" w:themeFill="accent4" w:themeFillTint="99"/>
            <w:vAlign w:val="center"/>
            <w:hideMark/>
          </w:tcPr>
          <w:p w14:paraId="2BC7334F" w14:textId="77777777" w:rsidR="00513FAF" w:rsidRPr="004D1D3C" w:rsidRDefault="00513FAF" w:rsidP="00513FAF">
            <w:pPr>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14083512" w14:textId="48F67FDD"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c>
          <w:tcPr>
            <w:tcW w:w="1118" w:type="pct"/>
            <w:tcBorders>
              <w:top w:val="nil"/>
              <w:left w:val="single" w:sz="6" w:space="0" w:color="auto"/>
              <w:bottom w:val="single" w:sz="6" w:space="0" w:color="auto"/>
              <w:right w:val="single" w:sz="6" w:space="0" w:color="auto"/>
            </w:tcBorders>
            <w:shd w:val="clear" w:color="auto" w:fill="auto"/>
            <w:hideMark/>
          </w:tcPr>
          <w:p w14:paraId="19E89F13" w14:textId="4A93E234"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c>
          <w:tcPr>
            <w:tcW w:w="1053" w:type="pct"/>
            <w:tcBorders>
              <w:top w:val="nil"/>
              <w:left w:val="single" w:sz="6" w:space="0" w:color="auto"/>
              <w:bottom w:val="single" w:sz="6" w:space="0" w:color="auto"/>
              <w:right w:val="single" w:sz="6" w:space="0" w:color="auto"/>
            </w:tcBorders>
            <w:shd w:val="clear" w:color="auto" w:fill="auto"/>
            <w:hideMark/>
          </w:tcPr>
          <w:p w14:paraId="0C2B63D6" w14:textId="5CBA833C"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c>
          <w:tcPr>
            <w:tcW w:w="1118" w:type="pct"/>
            <w:tcBorders>
              <w:top w:val="nil"/>
              <w:left w:val="single" w:sz="6" w:space="0" w:color="auto"/>
              <w:bottom w:val="single" w:sz="6" w:space="0" w:color="auto"/>
              <w:right w:val="single" w:sz="6" w:space="0" w:color="auto"/>
            </w:tcBorders>
            <w:shd w:val="clear" w:color="auto" w:fill="auto"/>
            <w:hideMark/>
          </w:tcPr>
          <w:p w14:paraId="77A1CA9A" w14:textId="75768EED" w:rsidR="00513FAF" w:rsidRPr="004D1D3C" w:rsidRDefault="00513FAF" w:rsidP="00513FAF">
            <w:pPr>
              <w:spacing w:before="100" w:beforeAutospacing="1" w:after="100" w:afterAutospacing="1"/>
              <w:textAlignment w:val="baseline"/>
              <w:rPr>
                <w:rFonts w:eastAsia="Times New Roman" w:cstheme="majorHAnsi"/>
                <w:color w:val="auto"/>
                <w:szCs w:val="22"/>
                <w:lang w:val="en-GB" w:eastAsia="en-GB"/>
              </w:rPr>
            </w:pPr>
          </w:p>
        </w:tc>
      </w:tr>
    </w:tbl>
    <w:p w14:paraId="1A097EC8" w14:textId="77777777" w:rsidR="00513FAF" w:rsidRPr="004D4DD6" w:rsidRDefault="00513FAF" w:rsidP="00513FAF">
      <w:pPr>
        <w:pStyle w:val="Heading2"/>
      </w:pPr>
      <w:r w:rsidRPr="009C423B">
        <w:lastRenderedPageBreak/>
        <w:t>Complete the following for EC students only (pre-school placements)</w:t>
      </w:r>
    </w:p>
    <w:tbl>
      <w:tblPr>
        <w:tblStyle w:val="TableGrid"/>
        <w:tblW w:w="10635" w:type="dxa"/>
        <w:tblInd w:w="-856" w:type="dxa"/>
        <w:tblLayout w:type="fixed"/>
        <w:tblLook w:val="04A0" w:firstRow="1" w:lastRow="0" w:firstColumn="1" w:lastColumn="0" w:noHBand="0" w:noVBand="1"/>
      </w:tblPr>
      <w:tblGrid>
        <w:gridCol w:w="567"/>
        <w:gridCol w:w="7797"/>
        <w:gridCol w:w="2271"/>
      </w:tblGrid>
      <w:tr w:rsidR="00513FAF" w14:paraId="2CE6B908" w14:textId="77777777" w:rsidTr="00E06E3E">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79516D55" w14:textId="77777777" w:rsidR="00513FAF" w:rsidRDefault="00513FAF" w:rsidP="00E06E3E">
            <w:pPr>
              <w:spacing w:before="60" w:after="60"/>
              <w:jc w:val="center"/>
              <w:rPr>
                <w:rFonts w:ascii="Calibri Light" w:hAnsi="Calibri Light" w:cs="Calibri Light"/>
                <w:b/>
              </w:rPr>
            </w:pPr>
            <w:bookmarkStart w:id="2" w:name="_Hlk78137976"/>
            <w:r>
              <w:rPr>
                <w:rFonts w:ascii="Calibri Light" w:hAnsi="Calibri Light" w:cs="Calibri Light"/>
                <w:b/>
              </w:rPr>
              <w:t>ACECQA QUALITY AREAS</w:t>
            </w:r>
          </w:p>
          <w:p w14:paraId="43DC5C4D" w14:textId="77777777" w:rsidR="00513FAF" w:rsidRDefault="00513FAF" w:rsidP="00E06E3E">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w:t>
            </w:r>
            <w:proofErr w:type="gramStart"/>
            <w:r w:rsidRPr="002013DF">
              <w:rPr>
                <w:rFonts w:cstheme="majorHAnsi"/>
                <w:b/>
                <w:sz w:val="16"/>
              </w:rPr>
              <w:t>are listed</w:t>
            </w:r>
            <w:proofErr w:type="gramEnd"/>
            <w:r w:rsidRPr="002013DF">
              <w:rPr>
                <w:rFonts w:cstheme="majorHAnsi"/>
                <w:b/>
                <w:sz w:val="16"/>
              </w:rPr>
              <w:t xml:space="preserve">.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77CDCAB7" w14:textId="77777777" w:rsidR="00513FAF" w:rsidRDefault="00513FAF" w:rsidP="00E06E3E">
            <w:pPr>
              <w:spacing w:before="60" w:after="60"/>
              <w:jc w:val="center"/>
              <w:rPr>
                <w:rFonts w:ascii="Calibri Light" w:hAnsi="Calibri Light" w:cs="Calibri Light"/>
                <w:b/>
              </w:rPr>
            </w:pPr>
            <w:r>
              <w:rPr>
                <w:rFonts w:ascii="Calibri Light" w:hAnsi="Calibri Light" w:cs="Calibri Light"/>
                <w:b/>
              </w:rPr>
              <w:t>PERFORMANCE RATING</w:t>
            </w:r>
          </w:p>
        </w:tc>
      </w:tr>
      <w:tr w:rsidR="00513FAF" w14:paraId="39CB4633" w14:textId="77777777" w:rsidTr="00E06E3E">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A5526C6" w14:textId="77777777" w:rsidR="00513FAF" w:rsidRPr="00325297" w:rsidRDefault="00513FAF" w:rsidP="00E06E3E">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FBD3C9E" w14:textId="77777777" w:rsidR="00513FAF" w:rsidRPr="00325297" w:rsidRDefault="00513FAF" w:rsidP="00E06E3E">
            <w:pPr>
              <w:tabs>
                <w:tab w:val="left" w:pos="35"/>
              </w:tabs>
              <w:ind w:firstLineChars="100" w:firstLine="220"/>
              <w:jc w:val="center"/>
              <w:rPr>
                <w:rFonts w:ascii="Calibri Light" w:hAnsi="Calibri Light" w:cs="Calibri Light"/>
                <w:szCs w:val="22"/>
              </w:rPr>
            </w:pPr>
          </w:p>
        </w:tc>
      </w:tr>
      <w:tr w:rsidR="00513FAF" w14:paraId="5A9E6C4B" w14:textId="77777777" w:rsidTr="00E06E3E">
        <w:trPr>
          <w:trHeight w:val="139"/>
        </w:trPr>
        <w:tc>
          <w:tcPr>
            <w:tcW w:w="567" w:type="dxa"/>
            <w:vMerge w:val="restart"/>
            <w:tcBorders>
              <w:left w:val="single" w:sz="4" w:space="0" w:color="auto"/>
              <w:right w:val="single" w:sz="4" w:space="0" w:color="auto"/>
            </w:tcBorders>
            <w:vAlign w:val="center"/>
            <w:hideMark/>
          </w:tcPr>
          <w:p w14:paraId="4650F356" w14:textId="77777777" w:rsidR="00513FAF" w:rsidRPr="006D3201" w:rsidRDefault="00513FAF"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A93F7CB" w14:textId="77777777" w:rsidR="00513FAF" w:rsidRPr="00325297"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Child health, wellbeing and safety</w:t>
            </w:r>
          </w:p>
        </w:tc>
        <w:sdt>
          <w:sdtPr>
            <w:rPr>
              <w:rFonts w:ascii="Calibri Light" w:hAnsi="Calibri Light" w:cs="Calibri Light"/>
              <w:szCs w:val="22"/>
            </w:rPr>
            <w:id w:val="-373922291"/>
            <w:placeholder>
              <w:docPart w:val="64A0B078AA8D4FEB821A5DDB38F9EC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09960084" w14:textId="77777777" w:rsidR="00513FAF" w:rsidRPr="00325297" w:rsidRDefault="00513FAF" w:rsidP="00E06E3E">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513FAF" w14:paraId="193664F8" w14:textId="77777777" w:rsidTr="00E06E3E">
        <w:trPr>
          <w:trHeight w:val="40"/>
        </w:trPr>
        <w:tc>
          <w:tcPr>
            <w:tcW w:w="567" w:type="dxa"/>
            <w:vMerge/>
            <w:tcBorders>
              <w:left w:val="single" w:sz="4" w:space="0" w:color="auto"/>
              <w:right w:val="single" w:sz="4" w:space="0" w:color="auto"/>
            </w:tcBorders>
            <w:vAlign w:val="center"/>
          </w:tcPr>
          <w:p w14:paraId="0AAD56C3" w14:textId="77777777" w:rsidR="00513FAF" w:rsidRPr="006D3201" w:rsidRDefault="00513FAF"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6E61E54" w14:textId="77777777" w:rsidR="00513FAF" w:rsidRPr="00325297"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Early intervention</w:t>
            </w:r>
          </w:p>
        </w:tc>
        <w:sdt>
          <w:sdtPr>
            <w:rPr>
              <w:rFonts w:ascii="Calibri Light" w:hAnsi="Calibri Light" w:cs="Calibri Light"/>
              <w:szCs w:val="22"/>
            </w:rPr>
            <w:id w:val="-1628465809"/>
            <w:placeholder>
              <w:docPart w:val="8EB58047E4DA4646BA30B344928BE1A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35264BCA" w14:textId="77777777" w:rsidR="00513FAF" w:rsidRDefault="00513FAF" w:rsidP="00E06E3E">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513FAF" w14:paraId="25CBE198" w14:textId="77777777" w:rsidTr="00E06E3E">
        <w:trPr>
          <w:trHeight w:val="40"/>
        </w:trPr>
        <w:tc>
          <w:tcPr>
            <w:tcW w:w="567" w:type="dxa"/>
            <w:vMerge/>
            <w:tcBorders>
              <w:left w:val="single" w:sz="4" w:space="0" w:color="auto"/>
              <w:right w:val="single" w:sz="4" w:space="0" w:color="auto"/>
            </w:tcBorders>
            <w:vAlign w:val="center"/>
          </w:tcPr>
          <w:p w14:paraId="56CC36BD" w14:textId="77777777" w:rsidR="00513FAF" w:rsidRPr="006D3201" w:rsidRDefault="00513FAF"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735CD6C9" w14:textId="77777777" w:rsidR="00513FAF" w:rsidRPr="002D17D6"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Diversity, difference and inclusivity</w:t>
            </w:r>
          </w:p>
        </w:tc>
        <w:sdt>
          <w:sdtPr>
            <w:rPr>
              <w:rFonts w:ascii="Calibri Light" w:hAnsi="Calibri Light" w:cs="Calibri Light"/>
              <w:szCs w:val="22"/>
            </w:rPr>
            <w:id w:val="-746716083"/>
            <w:placeholder>
              <w:docPart w:val="8098273DFFE749F8AAC1C85B66EC8AD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4BA8CCF6" w14:textId="77777777" w:rsidR="00513FAF" w:rsidRDefault="00513FAF" w:rsidP="00E06E3E">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513FAF" w14:paraId="6F7796D0" w14:textId="77777777" w:rsidTr="00E06E3E">
        <w:trPr>
          <w:trHeight w:val="40"/>
        </w:trPr>
        <w:tc>
          <w:tcPr>
            <w:tcW w:w="567" w:type="dxa"/>
            <w:vMerge/>
            <w:tcBorders>
              <w:left w:val="single" w:sz="4" w:space="0" w:color="auto"/>
              <w:right w:val="single" w:sz="4" w:space="0" w:color="auto"/>
            </w:tcBorders>
            <w:vAlign w:val="center"/>
          </w:tcPr>
          <w:p w14:paraId="199A5119" w14:textId="77777777" w:rsidR="00513FAF" w:rsidRPr="006D3201" w:rsidRDefault="00513FAF"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025ED7E" w14:textId="77777777" w:rsidR="00513FAF" w:rsidRPr="002D17D6"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Learners with special needs</w:t>
            </w:r>
          </w:p>
        </w:tc>
        <w:sdt>
          <w:sdtPr>
            <w:rPr>
              <w:rFonts w:ascii="Calibri Light" w:hAnsi="Calibri Light" w:cs="Calibri Light"/>
              <w:szCs w:val="22"/>
            </w:rPr>
            <w:id w:val="-534111069"/>
            <w:placeholder>
              <w:docPart w:val="B3B6ED68E1FB4DBC8808EF1B0F53F5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5A14EA91" w14:textId="77777777" w:rsidR="00513FAF" w:rsidRDefault="00513FAF" w:rsidP="00E06E3E">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513FAF" w14:paraId="28157DB9" w14:textId="77777777" w:rsidTr="00E06E3E">
        <w:trPr>
          <w:trHeight w:val="40"/>
        </w:trPr>
        <w:tc>
          <w:tcPr>
            <w:tcW w:w="567" w:type="dxa"/>
            <w:vMerge/>
            <w:tcBorders>
              <w:left w:val="single" w:sz="4" w:space="0" w:color="auto"/>
              <w:bottom w:val="single" w:sz="4" w:space="0" w:color="auto"/>
              <w:right w:val="single" w:sz="4" w:space="0" w:color="auto"/>
            </w:tcBorders>
            <w:vAlign w:val="center"/>
          </w:tcPr>
          <w:p w14:paraId="59E1971B" w14:textId="77777777" w:rsidR="00513FAF" w:rsidRPr="006D3201" w:rsidRDefault="00513FAF"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E6ED63A" w14:textId="77777777" w:rsidR="00513FAF" w:rsidRPr="002D17D6"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111935679"/>
            <w:placeholder>
              <w:docPart w:val="6B8C2C2C8781497EB1997B3B6FA82B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3D1D4CBB" w14:textId="77777777" w:rsidR="00513FAF" w:rsidRDefault="00513FAF" w:rsidP="00E06E3E">
                <w:pPr>
                  <w:tabs>
                    <w:tab w:val="left" w:pos="35"/>
                  </w:tabs>
                  <w:ind w:firstLineChars="100" w:firstLine="220"/>
                  <w:jc w:val="center"/>
                  <w:rPr>
                    <w:rFonts w:ascii="Calibri Light" w:hAnsi="Calibri Light" w:cs="Calibri Light"/>
                    <w:szCs w:val="22"/>
                  </w:rPr>
                </w:pPr>
                <w:r w:rsidRPr="00AB2D52">
                  <w:rPr>
                    <w:rStyle w:val="PlaceholderText"/>
                    <w:rFonts w:ascii="Calibri Light" w:hAnsi="Calibri Light" w:cs="Calibri Light"/>
                    <w:szCs w:val="22"/>
                  </w:rPr>
                  <w:t>Choose an item.</w:t>
                </w:r>
              </w:p>
            </w:tc>
          </w:sdtContent>
        </w:sdt>
      </w:tr>
      <w:tr w:rsidR="00513FAF" w14:paraId="14F4AA7F" w14:textId="77777777" w:rsidTr="00E06E3E">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5B84E93D" w14:textId="77777777" w:rsidR="00513FAF" w:rsidRPr="00325297" w:rsidRDefault="00513FAF" w:rsidP="00E06E3E">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4: Teaching pedagogies</w:t>
            </w:r>
          </w:p>
        </w:tc>
      </w:tr>
      <w:tr w:rsidR="00513FAF" w14:paraId="2076829A" w14:textId="77777777" w:rsidTr="00E06E3E">
        <w:trPr>
          <w:trHeight w:val="205"/>
        </w:trPr>
        <w:tc>
          <w:tcPr>
            <w:tcW w:w="567" w:type="dxa"/>
            <w:vMerge w:val="restart"/>
            <w:tcBorders>
              <w:top w:val="single" w:sz="4" w:space="0" w:color="auto"/>
              <w:left w:val="single" w:sz="4" w:space="0" w:color="auto"/>
              <w:right w:val="single" w:sz="4" w:space="0" w:color="auto"/>
            </w:tcBorders>
            <w:shd w:val="clear" w:color="auto" w:fill="auto"/>
            <w:vAlign w:val="center"/>
          </w:tcPr>
          <w:p w14:paraId="093D7BBE" w14:textId="77777777" w:rsidR="00513FAF" w:rsidRPr="00325297" w:rsidRDefault="00513FAF" w:rsidP="00E06E3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6C0E4F1" w14:textId="77777777" w:rsidR="00513FAF" w:rsidRPr="002D17D6"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Play based pedagogies</w:t>
            </w:r>
          </w:p>
        </w:tc>
        <w:sdt>
          <w:sdtPr>
            <w:rPr>
              <w:rFonts w:ascii="Calibri Light" w:hAnsi="Calibri Light" w:cs="Calibri Light"/>
              <w:szCs w:val="22"/>
            </w:rPr>
            <w:id w:val="-1967274180"/>
            <w:placeholder>
              <w:docPart w:val="EF7A840C22C143119992F1508EB02A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011BBEE2" w14:textId="77777777" w:rsidR="00513FAF" w:rsidRPr="00325297" w:rsidRDefault="00513FAF" w:rsidP="00E06E3E">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513FAF" w14:paraId="53F3D93B" w14:textId="77777777" w:rsidTr="00E06E3E">
        <w:trPr>
          <w:trHeight w:val="205"/>
        </w:trPr>
        <w:tc>
          <w:tcPr>
            <w:tcW w:w="567" w:type="dxa"/>
            <w:vMerge/>
            <w:tcBorders>
              <w:left w:val="single" w:sz="4" w:space="0" w:color="auto"/>
              <w:right w:val="single" w:sz="4" w:space="0" w:color="auto"/>
            </w:tcBorders>
            <w:shd w:val="clear" w:color="auto" w:fill="auto"/>
            <w:vAlign w:val="center"/>
          </w:tcPr>
          <w:p w14:paraId="7D7CFEA5" w14:textId="77777777" w:rsidR="00513FAF" w:rsidRPr="00325297" w:rsidRDefault="00513FAF" w:rsidP="00E06E3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F420E31" w14:textId="77777777" w:rsidR="00513FAF" w:rsidRPr="002D17D6"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Guiding behaviour / engaging young learners</w:t>
            </w:r>
          </w:p>
        </w:tc>
        <w:sdt>
          <w:sdtPr>
            <w:rPr>
              <w:rFonts w:ascii="Calibri Light" w:hAnsi="Calibri Light" w:cs="Calibri Light"/>
              <w:szCs w:val="22"/>
            </w:rPr>
            <w:id w:val="-1387247568"/>
            <w:placeholder>
              <w:docPart w:val="349A658C7C8D42CD8F09D9EBAB0FB3F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42754FA" w14:textId="77777777" w:rsidR="00513FAF" w:rsidRPr="00325297" w:rsidRDefault="00513FAF" w:rsidP="00E06E3E">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513FAF" w14:paraId="1AE83D2F" w14:textId="77777777" w:rsidTr="00E06E3E">
        <w:trPr>
          <w:trHeight w:val="205"/>
        </w:trPr>
        <w:tc>
          <w:tcPr>
            <w:tcW w:w="567" w:type="dxa"/>
            <w:vMerge/>
            <w:tcBorders>
              <w:left w:val="single" w:sz="4" w:space="0" w:color="auto"/>
              <w:right w:val="single" w:sz="4" w:space="0" w:color="auto"/>
            </w:tcBorders>
            <w:shd w:val="clear" w:color="auto" w:fill="auto"/>
            <w:vAlign w:val="center"/>
          </w:tcPr>
          <w:p w14:paraId="4CE1812D" w14:textId="77777777" w:rsidR="00513FAF" w:rsidRPr="00325297" w:rsidRDefault="00513FAF" w:rsidP="00E06E3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022585E6" w14:textId="77777777" w:rsidR="00513FAF" w:rsidRPr="002D17D6"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Children with diverse needs and backgrounds</w:t>
            </w:r>
          </w:p>
        </w:tc>
        <w:sdt>
          <w:sdtPr>
            <w:rPr>
              <w:rFonts w:ascii="Calibri Light" w:hAnsi="Calibri Light" w:cs="Calibri Light"/>
              <w:szCs w:val="22"/>
            </w:rPr>
            <w:id w:val="-1989235306"/>
            <w:placeholder>
              <w:docPart w:val="0328D125257B48958FFA925EDE1D2A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748E8744" w14:textId="77777777" w:rsidR="00513FAF" w:rsidRPr="00325297" w:rsidRDefault="00513FAF" w:rsidP="00E06E3E">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513FAF" w14:paraId="21865AE8" w14:textId="77777777" w:rsidTr="00E06E3E">
        <w:trPr>
          <w:trHeight w:val="205"/>
        </w:trPr>
        <w:tc>
          <w:tcPr>
            <w:tcW w:w="567" w:type="dxa"/>
            <w:vMerge/>
            <w:tcBorders>
              <w:left w:val="single" w:sz="4" w:space="0" w:color="auto"/>
              <w:bottom w:val="single" w:sz="4" w:space="0" w:color="auto"/>
              <w:right w:val="single" w:sz="4" w:space="0" w:color="auto"/>
            </w:tcBorders>
            <w:shd w:val="clear" w:color="auto" w:fill="auto"/>
            <w:vAlign w:val="center"/>
          </w:tcPr>
          <w:p w14:paraId="5A7FF9D5" w14:textId="77777777" w:rsidR="00513FAF" w:rsidRPr="00325297" w:rsidRDefault="00513FAF" w:rsidP="00E06E3E">
            <w:pPr>
              <w:tabs>
                <w:tab w:val="left" w:pos="35"/>
              </w:tabs>
              <w:rPr>
                <w:rFonts w:eastAsia="Times New Roman" w:cstheme="majorHAnsi"/>
                <w:b/>
                <w:bCs/>
                <w:color w:val="000000"/>
                <w:szCs w:val="22"/>
                <w:lang w:eastAsia="en-AU"/>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AA03E56" w14:textId="77777777" w:rsidR="00513FAF" w:rsidRPr="002D17D6" w:rsidRDefault="00513FAF" w:rsidP="00E06E3E">
            <w:pPr>
              <w:tabs>
                <w:tab w:val="left" w:pos="35"/>
              </w:tabs>
              <w:rPr>
                <w:rFonts w:eastAsia="Times New Roman" w:cstheme="majorHAnsi"/>
                <w:bCs/>
                <w:color w:val="000000"/>
                <w:szCs w:val="22"/>
                <w:lang w:eastAsia="en-AU"/>
              </w:rPr>
            </w:pPr>
            <w:r w:rsidRPr="004D4DD6">
              <w:rPr>
                <w:rFonts w:eastAsia="Times New Roman" w:cstheme="majorHAnsi"/>
                <w:bCs/>
                <w:color w:val="000000"/>
                <w:szCs w:val="22"/>
                <w:lang w:eastAsia="en-AU"/>
              </w:rPr>
              <w:t>Working with children who speak languages other than English</w:t>
            </w:r>
          </w:p>
        </w:tc>
        <w:sdt>
          <w:sdtPr>
            <w:rPr>
              <w:rFonts w:ascii="Calibri Light" w:hAnsi="Calibri Light" w:cs="Calibri Light"/>
              <w:szCs w:val="22"/>
            </w:rPr>
            <w:id w:val="-156997186"/>
            <w:placeholder>
              <w:docPart w:val="39830B2B8E634212ADF0E876DA0E085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708460E6" w14:textId="77777777" w:rsidR="00513FAF" w:rsidRPr="00325297" w:rsidRDefault="00513FAF" w:rsidP="00E06E3E">
                <w:pPr>
                  <w:tabs>
                    <w:tab w:val="left" w:pos="35"/>
                  </w:tabs>
                  <w:jc w:val="center"/>
                  <w:rPr>
                    <w:rFonts w:eastAsia="Times New Roman" w:cstheme="majorHAnsi"/>
                    <w:b/>
                    <w:bCs/>
                    <w:color w:val="000000"/>
                    <w:szCs w:val="22"/>
                    <w:lang w:eastAsia="en-AU"/>
                  </w:rPr>
                </w:pPr>
                <w:r w:rsidRPr="00F65E8A">
                  <w:rPr>
                    <w:rStyle w:val="PlaceholderText"/>
                    <w:rFonts w:ascii="Calibri Light" w:hAnsi="Calibri Light" w:cs="Calibri Light"/>
                    <w:szCs w:val="22"/>
                  </w:rPr>
                  <w:t>Choose an item.</w:t>
                </w:r>
              </w:p>
            </w:tc>
          </w:sdtContent>
        </w:sdt>
      </w:tr>
      <w:tr w:rsidR="00513FAF" w14:paraId="3267ED79" w14:textId="77777777" w:rsidTr="00E06E3E">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3A5A39CB" w14:textId="77777777" w:rsidR="00513FAF" w:rsidRPr="00325297" w:rsidRDefault="00513FAF" w:rsidP="00E06E3E">
            <w:pPr>
              <w:tabs>
                <w:tab w:val="left" w:pos="35"/>
              </w:tabs>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513FAF" w14:paraId="42D70396" w14:textId="77777777" w:rsidTr="00E06E3E">
        <w:trPr>
          <w:trHeight w:val="40"/>
        </w:trPr>
        <w:tc>
          <w:tcPr>
            <w:tcW w:w="567" w:type="dxa"/>
            <w:tcBorders>
              <w:left w:val="single" w:sz="4" w:space="0" w:color="auto"/>
              <w:right w:val="single" w:sz="4" w:space="0" w:color="auto"/>
            </w:tcBorders>
            <w:vAlign w:val="center"/>
            <w:hideMark/>
          </w:tcPr>
          <w:p w14:paraId="580E14CB" w14:textId="77777777" w:rsidR="00513FAF" w:rsidRPr="006D3201" w:rsidRDefault="00513FAF"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F40A7C8" w14:textId="77777777" w:rsidR="00513FAF" w:rsidRPr="00325297" w:rsidRDefault="00513FAF" w:rsidP="00E06E3E">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Advocacy</w:t>
            </w:r>
          </w:p>
        </w:tc>
        <w:sdt>
          <w:sdtPr>
            <w:rPr>
              <w:rFonts w:ascii="Calibri Light" w:hAnsi="Calibri Light" w:cs="Calibri Light"/>
              <w:szCs w:val="22"/>
            </w:rPr>
            <w:id w:val="-194004676"/>
            <w:placeholder>
              <w:docPart w:val="5024202876114FDF9407C5C1C552EA1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5E717D0B" w14:textId="77777777" w:rsidR="00513FAF" w:rsidRPr="00325297" w:rsidRDefault="00513FAF" w:rsidP="00E06E3E">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513FAF" w14:paraId="285305DE" w14:textId="77777777" w:rsidTr="00E06E3E">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4DB15D3F" w14:textId="77777777" w:rsidR="00513FAF" w:rsidRPr="00325297" w:rsidRDefault="00513FAF" w:rsidP="00E06E3E">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tr w:rsidR="00513FAF" w14:paraId="731B9C5B" w14:textId="77777777" w:rsidTr="00E06E3E">
        <w:trPr>
          <w:trHeight w:val="232"/>
        </w:trPr>
        <w:tc>
          <w:tcPr>
            <w:tcW w:w="567" w:type="dxa"/>
            <w:tcBorders>
              <w:top w:val="single" w:sz="4" w:space="0" w:color="auto"/>
              <w:left w:val="single" w:sz="4" w:space="0" w:color="auto"/>
              <w:bottom w:val="single" w:sz="4" w:space="0" w:color="auto"/>
              <w:right w:val="single" w:sz="4" w:space="0" w:color="auto"/>
            </w:tcBorders>
            <w:vAlign w:val="center"/>
            <w:hideMark/>
          </w:tcPr>
          <w:p w14:paraId="1414D02C" w14:textId="77777777" w:rsidR="00513FAF" w:rsidRPr="006D3201" w:rsidRDefault="00513FAF" w:rsidP="00E06E3E">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7D82D623" w14:textId="77777777" w:rsidR="00513FAF" w:rsidRPr="00325297" w:rsidRDefault="00513FAF" w:rsidP="00E06E3E">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1F5DF8B9" w14:textId="77777777" w:rsidR="00513FAF" w:rsidRPr="00325297" w:rsidRDefault="00513FAF" w:rsidP="00E06E3E">
                <w:pPr>
                  <w:tabs>
                    <w:tab w:val="left" w:pos="35"/>
                  </w:tabs>
                  <w:ind w:firstLineChars="100" w:firstLine="220"/>
                  <w:jc w:val="center"/>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bookmarkEnd w:id="2"/>
    </w:tbl>
    <w:p w14:paraId="054A5662" w14:textId="77777777" w:rsidR="00513FAF" w:rsidRDefault="00513FAF" w:rsidP="00513FAF">
      <w:pPr>
        <w:ind w:left="-709"/>
        <w:rPr>
          <w:rFonts w:ascii="Calibri Light" w:hAnsi="Calibri Light" w:cs="Calibri Light"/>
          <w:color w:val="auto"/>
          <w:szCs w:val="22"/>
        </w:rPr>
      </w:pPr>
    </w:p>
    <w:p w14:paraId="355BB030" w14:textId="77777777" w:rsidR="00513FAF" w:rsidRPr="00C56417" w:rsidRDefault="00513FAF" w:rsidP="00513FAF">
      <w:pPr>
        <w:pStyle w:val="Heading2"/>
        <w:jc w:val="center"/>
        <w:rPr>
          <w:rFonts w:ascii="Calibri Light" w:hAnsi="Calibri Light" w:cs="Calibri Light"/>
          <w:color w:val="auto"/>
        </w:rPr>
      </w:pPr>
      <w:r w:rsidRPr="009C423B">
        <w:t xml:space="preserve">Complete the following for </w:t>
      </w:r>
      <w:r>
        <w:t>ALL students</w:t>
      </w:r>
    </w:p>
    <w:tbl>
      <w:tblPr>
        <w:tblStyle w:val="TableGrid"/>
        <w:tblW w:w="10769" w:type="dxa"/>
        <w:tblInd w:w="-851" w:type="dxa"/>
        <w:tblLook w:val="04A0" w:firstRow="1" w:lastRow="0" w:firstColumn="1" w:lastColumn="0" w:noHBand="0" w:noVBand="1"/>
      </w:tblPr>
      <w:tblGrid>
        <w:gridCol w:w="562"/>
        <w:gridCol w:w="7797"/>
        <w:gridCol w:w="2410"/>
      </w:tblGrid>
      <w:tr w:rsidR="00513FAF" w14:paraId="56FA2006" w14:textId="77777777" w:rsidTr="00E06E3E">
        <w:trPr>
          <w:trHeight w:val="647"/>
        </w:trPr>
        <w:tc>
          <w:tcPr>
            <w:tcW w:w="8359" w:type="dxa"/>
            <w:gridSpan w:val="2"/>
            <w:shd w:val="clear" w:color="auto" w:fill="C6E2F3" w:themeFill="accent4" w:themeFillTint="99"/>
          </w:tcPr>
          <w:p w14:paraId="1982F6DC" w14:textId="77777777" w:rsidR="00513FAF" w:rsidRDefault="00513FAF" w:rsidP="00E06E3E">
            <w:pPr>
              <w:ind w:left="449"/>
              <w:jc w:val="center"/>
              <w:rPr>
                <w:rFonts w:cstheme="majorHAnsi"/>
                <w:b/>
              </w:rPr>
            </w:pPr>
            <w:r w:rsidRPr="00F14F68">
              <w:rPr>
                <w:rFonts w:cstheme="majorHAnsi"/>
                <w:b/>
              </w:rPr>
              <w:t>APST FOCUS AREAS (rate at graduate level)</w:t>
            </w:r>
          </w:p>
          <w:p w14:paraId="50450C18" w14:textId="77777777" w:rsidR="00513FAF" w:rsidRPr="00F14F68" w:rsidRDefault="00513FAF" w:rsidP="00E06E3E">
            <w:pPr>
              <w:ind w:left="449"/>
              <w:jc w:val="center"/>
              <w:rPr>
                <w:rFonts w:cstheme="majorHAnsi"/>
              </w:rPr>
            </w:pPr>
            <w:r w:rsidRPr="002013DF">
              <w:rPr>
                <w:rFonts w:cstheme="majorHAnsi"/>
                <w:b/>
                <w:sz w:val="16"/>
              </w:rPr>
              <w:t xml:space="preserve">Please note that only the focus areas relevant to this placement </w:t>
            </w:r>
            <w:proofErr w:type="gramStart"/>
            <w:r w:rsidRPr="002013DF">
              <w:rPr>
                <w:rFonts w:cstheme="majorHAnsi"/>
                <w:b/>
                <w:sz w:val="16"/>
              </w:rPr>
              <w:t>are listed</w:t>
            </w:r>
            <w:proofErr w:type="gramEnd"/>
            <w:r w:rsidRPr="002013DF">
              <w:rPr>
                <w:rFonts w:cstheme="majorHAnsi"/>
                <w:b/>
                <w:sz w:val="16"/>
              </w:rPr>
              <w:t xml:space="preserve">.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03EDDB13" w14:textId="77777777" w:rsidR="00513FAF" w:rsidRPr="00F14F68" w:rsidRDefault="00513FAF" w:rsidP="00E06E3E">
            <w:pPr>
              <w:rPr>
                <w:rFonts w:cstheme="majorHAnsi"/>
              </w:rPr>
            </w:pPr>
            <w:r w:rsidRPr="00F14F68">
              <w:rPr>
                <w:rFonts w:cstheme="majorHAnsi"/>
                <w:b/>
              </w:rPr>
              <w:t>PERFORMANCE RATING</w:t>
            </w:r>
          </w:p>
        </w:tc>
      </w:tr>
      <w:tr w:rsidR="00513FAF" w14:paraId="4DD74E41" w14:textId="77777777" w:rsidTr="00E06E3E">
        <w:tc>
          <w:tcPr>
            <w:tcW w:w="10769" w:type="dxa"/>
            <w:gridSpan w:val="3"/>
            <w:shd w:val="clear" w:color="auto" w:fill="002060"/>
          </w:tcPr>
          <w:p w14:paraId="54AB61E4" w14:textId="77777777" w:rsidR="00513FAF" w:rsidRPr="00F14F68" w:rsidRDefault="00513FAF" w:rsidP="00E06E3E">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513FAF" w14:paraId="34EA0E4C" w14:textId="77777777" w:rsidTr="00E06E3E">
        <w:tc>
          <w:tcPr>
            <w:tcW w:w="562" w:type="dxa"/>
          </w:tcPr>
          <w:p w14:paraId="57E1F911" w14:textId="77777777" w:rsidR="00513FAF" w:rsidRPr="00932985" w:rsidRDefault="00513FAF" w:rsidP="00E06E3E">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131CD8C5" w14:textId="77777777" w:rsidR="00513FAF" w:rsidRPr="00932985" w:rsidRDefault="00513FAF" w:rsidP="00E06E3E">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B8F4C2CA0B964919B65E06DEAD5C5DA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54B4BE01" w14:textId="77777777" w:rsidR="00513FAF" w:rsidRPr="005972C5" w:rsidRDefault="00513FAF" w:rsidP="00E06E3E">
                <w:pPr>
                  <w:spacing w:after="40"/>
                  <w:jc w:val="center"/>
                  <w:rPr>
                    <w:rFonts w:cstheme="majorHAnsi"/>
                    <w:b/>
                  </w:rPr>
                </w:pPr>
                <w:r w:rsidRPr="005972C5">
                  <w:rPr>
                    <w:rFonts w:cstheme="majorHAnsi"/>
                    <w:color w:val="808080"/>
                  </w:rPr>
                  <w:t>Choose an item.</w:t>
                </w:r>
              </w:p>
            </w:tc>
          </w:sdtContent>
        </w:sdt>
      </w:tr>
      <w:tr w:rsidR="00513FAF" w14:paraId="52A87BE5" w14:textId="77777777" w:rsidTr="00E06E3E">
        <w:tc>
          <w:tcPr>
            <w:tcW w:w="10769" w:type="dxa"/>
            <w:gridSpan w:val="3"/>
            <w:shd w:val="clear" w:color="auto" w:fill="002060"/>
          </w:tcPr>
          <w:p w14:paraId="12333C99" w14:textId="77777777" w:rsidR="00513FAF" w:rsidRPr="00F14F68" w:rsidRDefault="00513FAF" w:rsidP="00E06E3E">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513FAF" w14:paraId="117CF402" w14:textId="77777777" w:rsidTr="00E06E3E">
        <w:tc>
          <w:tcPr>
            <w:tcW w:w="562" w:type="dxa"/>
          </w:tcPr>
          <w:p w14:paraId="24A5D084" w14:textId="77777777" w:rsidR="00513FAF" w:rsidRPr="00932985" w:rsidRDefault="00513FAF" w:rsidP="00E06E3E">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083D2702" w14:textId="77777777" w:rsidR="00513FAF" w:rsidRPr="00932985" w:rsidRDefault="00513FAF" w:rsidP="00E06E3E">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31E4688C96244D5A9D07AAF29A972D0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2D0E1D0B"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14:paraId="190CCA4B" w14:textId="77777777" w:rsidTr="00E06E3E">
        <w:tc>
          <w:tcPr>
            <w:tcW w:w="562" w:type="dxa"/>
          </w:tcPr>
          <w:p w14:paraId="01A9AF5F"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65B97D4A"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9D2A63488A1D45F7A1419541404E8FC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18087F6A"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14:paraId="6AC70EAB" w14:textId="77777777" w:rsidTr="00E06E3E">
        <w:tc>
          <w:tcPr>
            <w:tcW w:w="562" w:type="dxa"/>
          </w:tcPr>
          <w:p w14:paraId="1AB96F59"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56F1637A"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27F42D085EF044B0A5E6A46F907B3BA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582175D"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6F033C9B" w14:textId="77777777" w:rsidTr="00E06E3E">
        <w:tc>
          <w:tcPr>
            <w:tcW w:w="10769" w:type="dxa"/>
            <w:gridSpan w:val="3"/>
            <w:shd w:val="clear" w:color="auto" w:fill="002060"/>
          </w:tcPr>
          <w:p w14:paraId="718AA5B0" w14:textId="77777777" w:rsidR="00513FAF" w:rsidRPr="00F14F68" w:rsidRDefault="00513FAF" w:rsidP="00E06E3E">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Pr>
                <w:rFonts w:eastAsia="Times New Roman" w:cstheme="majorHAnsi"/>
                <w:color w:val="auto"/>
                <w:szCs w:val="22"/>
                <w:lang w:val="en-AU" w:eastAsia="en-GB"/>
              </w:rPr>
              <w:t>Plan for and implement effective teaching and learning</w:t>
            </w:r>
            <w:r w:rsidRPr="00F14F68">
              <w:rPr>
                <w:rFonts w:eastAsia="Times New Roman" w:cstheme="majorHAnsi"/>
                <w:color w:val="auto"/>
                <w:szCs w:val="22"/>
                <w:lang w:val="en-GB" w:eastAsia="en-GB"/>
              </w:rPr>
              <w:t> </w:t>
            </w:r>
          </w:p>
        </w:tc>
      </w:tr>
      <w:tr w:rsidR="00513FAF" w:rsidRPr="00C57BD7" w14:paraId="079B4015" w14:textId="77777777" w:rsidTr="00E06E3E">
        <w:tc>
          <w:tcPr>
            <w:tcW w:w="562" w:type="dxa"/>
          </w:tcPr>
          <w:p w14:paraId="6A390742"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28D8600C"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64984975EA434DF6A78084EE8A38207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FE96383"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4FD1A489" w14:textId="77777777" w:rsidTr="00E06E3E">
        <w:tc>
          <w:tcPr>
            <w:tcW w:w="562" w:type="dxa"/>
          </w:tcPr>
          <w:p w14:paraId="69F60E8A"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3.2</w:t>
            </w:r>
            <w:r w:rsidRPr="00932985">
              <w:rPr>
                <w:rFonts w:eastAsia="Times New Roman" w:cstheme="majorHAnsi"/>
                <w:color w:val="auto"/>
                <w:szCs w:val="22"/>
                <w:lang w:val="en-GB" w:eastAsia="en-GB"/>
              </w:rPr>
              <w:t> </w:t>
            </w:r>
          </w:p>
        </w:tc>
        <w:tc>
          <w:tcPr>
            <w:tcW w:w="7797" w:type="dxa"/>
            <w:vAlign w:val="center"/>
          </w:tcPr>
          <w:p w14:paraId="1F98A4B8"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6C69D5FC84934AA7938A5268A1DCC9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3DF3DF7D"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05BD5378" w14:textId="77777777" w:rsidTr="00E06E3E">
        <w:tc>
          <w:tcPr>
            <w:tcW w:w="562" w:type="dxa"/>
          </w:tcPr>
          <w:p w14:paraId="38A20BB7"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3BA82D31"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2B1709EA127248B9A134C06B936CA8C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3DDA961B"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4314BB85" w14:textId="77777777" w:rsidTr="00E06E3E">
        <w:tc>
          <w:tcPr>
            <w:tcW w:w="562" w:type="dxa"/>
          </w:tcPr>
          <w:p w14:paraId="4B37C4E9"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3589FFD4"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A2B2ECE39E67412BA4F4B623285F537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A28320C"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068E9B7F" w14:textId="77777777" w:rsidTr="00E06E3E">
        <w:tc>
          <w:tcPr>
            <w:tcW w:w="562" w:type="dxa"/>
          </w:tcPr>
          <w:p w14:paraId="0D6AA9E6"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50048218"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F1FFC953492A48E0A0D3816547C3B2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57FFACA2"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785FFC4B" w14:textId="77777777" w:rsidTr="00E06E3E">
        <w:tc>
          <w:tcPr>
            <w:tcW w:w="562" w:type="dxa"/>
          </w:tcPr>
          <w:p w14:paraId="27F0060B"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3.7</w:t>
            </w:r>
            <w:r w:rsidRPr="00932985">
              <w:rPr>
                <w:rFonts w:eastAsia="Times New Roman" w:cstheme="majorHAnsi"/>
                <w:color w:val="auto"/>
                <w:szCs w:val="22"/>
                <w:lang w:val="en-GB" w:eastAsia="en-GB"/>
              </w:rPr>
              <w:t> </w:t>
            </w:r>
          </w:p>
        </w:tc>
        <w:tc>
          <w:tcPr>
            <w:tcW w:w="7797" w:type="dxa"/>
            <w:vAlign w:val="center"/>
          </w:tcPr>
          <w:p w14:paraId="05630BE7" w14:textId="77777777" w:rsidR="00513FAF" w:rsidRDefault="00513FAF" w:rsidP="00E06E3E">
            <w:pPr>
              <w:spacing w:after="60"/>
              <w:rPr>
                <w:rFonts w:eastAsia="Times New Roman" w:cstheme="majorHAnsi"/>
                <w:color w:val="auto"/>
                <w:szCs w:val="22"/>
                <w:lang w:val="en-GB" w:eastAsia="en-GB"/>
              </w:rPr>
            </w:pPr>
            <w:r w:rsidRPr="00932985">
              <w:rPr>
                <w:rFonts w:eastAsia="Times New Roman" w:cstheme="majorHAnsi"/>
                <w:bCs/>
                <w:color w:val="auto"/>
                <w:szCs w:val="22"/>
                <w:lang w:val="en-AU" w:eastAsia="en-GB"/>
              </w:rPr>
              <w:t>Describe a broad range of strategies for involving parents/carers in the educative process.</w:t>
            </w:r>
            <w:r w:rsidRPr="00932985">
              <w:rPr>
                <w:rFonts w:eastAsia="Times New Roman" w:cstheme="majorHAnsi"/>
                <w:color w:val="auto"/>
                <w:szCs w:val="22"/>
                <w:lang w:val="en-GB" w:eastAsia="en-GB"/>
              </w:rPr>
              <w:t> </w:t>
            </w:r>
          </w:p>
          <w:p w14:paraId="025ED40E" w14:textId="77777777" w:rsidR="00513FAF" w:rsidRDefault="00513FAF" w:rsidP="00E06E3E">
            <w:pPr>
              <w:spacing w:after="60"/>
              <w:rPr>
                <w:rFonts w:eastAsia="Times New Roman" w:cstheme="majorHAnsi"/>
                <w:color w:val="auto"/>
                <w:szCs w:val="22"/>
                <w:lang w:val="en-GB" w:eastAsia="en-GB"/>
              </w:rPr>
            </w:pPr>
          </w:p>
          <w:p w14:paraId="3E24A299" w14:textId="28849BEE" w:rsidR="00513FAF" w:rsidRPr="00932985" w:rsidRDefault="00513FAF" w:rsidP="00E06E3E">
            <w:pPr>
              <w:spacing w:after="60"/>
              <w:rPr>
                <w:rFonts w:cstheme="majorHAnsi"/>
              </w:rPr>
            </w:pPr>
          </w:p>
        </w:tc>
        <w:sdt>
          <w:sdtPr>
            <w:rPr>
              <w:rFonts w:cstheme="majorHAnsi"/>
            </w:rPr>
            <w:id w:val="-1674724324"/>
            <w:placeholder>
              <w:docPart w:val="CD85FE73345B44D0B4B4FFAF0ECA1E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1E7E8FD1" w14:textId="77777777" w:rsidR="00513FAF" w:rsidRPr="005972C5" w:rsidRDefault="00513FAF" w:rsidP="00E06E3E">
                <w:pPr>
                  <w:jc w:val="center"/>
                  <w:rPr>
                    <w:rFonts w:cstheme="majorHAnsi"/>
                  </w:rPr>
                </w:pPr>
                <w:r w:rsidRPr="005972C5">
                  <w:rPr>
                    <w:rFonts w:cstheme="majorHAnsi"/>
                    <w:color w:val="808080"/>
                  </w:rPr>
                  <w:t>Choose an item.</w:t>
                </w:r>
              </w:p>
            </w:tc>
          </w:sdtContent>
        </w:sdt>
      </w:tr>
      <w:tr w:rsidR="00513FAF" w:rsidRPr="00C57BD7" w14:paraId="71B92335" w14:textId="77777777" w:rsidTr="00E06E3E">
        <w:tc>
          <w:tcPr>
            <w:tcW w:w="10769" w:type="dxa"/>
            <w:gridSpan w:val="3"/>
            <w:shd w:val="clear" w:color="auto" w:fill="002060"/>
          </w:tcPr>
          <w:p w14:paraId="155ED25E" w14:textId="77777777" w:rsidR="00513FAF" w:rsidRPr="00F14F68" w:rsidRDefault="00513FAF" w:rsidP="00E06E3E">
            <w:pPr>
              <w:rPr>
                <w:rFonts w:cstheme="majorHAnsi"/>
                <w:b/>
              </w:rPr>
            </w:pPr>
            <w:r w:rsidRPr="00F14F68">
              <w:rPr>
                <w:rFonts w:eastAsia="Times New Roman" w:cstheme="majorHAnsi"/>
                <w:b/>
                <w:bCs/>
                <w:color w:val="auto"/>
                <w:szCs w:val="22"/>
                <w:lang w:val="en-AU" w:eastAsia="en-GB"/>
              </w:rPr>
              <w:lastRenderedPageBreak/>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513FAF" w:rsidRPr="00C57BD7" w14:paraId="728E84DA" w14:textId="77777777" w:rsidTr="00E06E3E">
        <w:tc>
          <w:tcPr>
            <w:tcW w:w="562" w:type="dxa"/>
          </w:tcPr>
          <w:p w14:paraId="668897E5" w14:textId="77777777" w:rsidR="00513FAF" w:rsidRPr="00932985" w:rsidRDefault="00513FAF" w:rsidP="00E06E3E">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21381EE9" w14:textId="77777777" w:rsidR="00513FAF" w:rsidRPr="00932985" w:rsidRDefault="00513FAF" w:rsidP="00E06E3E">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A68747C75F6C43BEBA63A0D8E7FA7B4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10687A5"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669F0577" w14:textId="77777777" w:rsidTr="00E06E3E">
        <w:tc>
          <w:tcPr>
            <w:tcW w:w="562" w:type="dxa"/>
          </w:tcPr>
          <w:p w14:paraId="608B9D13" w14:textId="77777777" w:rsidR="00513FAF" w:rsidRPr="00F14F68" w:rsidRDefault="00513FAF" w:rsidP="00E06E3E">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6715CD46" w14:textId="77777777" w:rsidR="00513FAF" w:rsidRPr="00932985" w:rsidRDefault="00513FAF" w:rsidP="00E06E3E">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B39AD2ACF67F47C88283BB9BD67CCB5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4A70DB6F"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582D41D0" w14:textId="77777777" w:rsidTr="00E06E3E">
        <w:tc>
          <w:tcPr>
            <w:tcW w:w="562" w:type="dxa"/>
          </w:tcPr>
          <w:p w14:paraId="7DA1A5C1" w14:textId="77777777" w:rsidR="00513FAF" w:rsidRPr="00F14F68" w:rsidRDefault="00513FAF" w:rsidP="00E06E3E">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3D60E329" w14:textId="77777777" w:rsidR="00513FAF" w:rsidRPr="00932985" w:rsidRDefault="00513FAF" w:rsidP="00E06E3E">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7665355B30FF4347938670FD3205E3C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48F77416"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286283D0" w14:textId="77777777" w:rsidTr="00E06E3E">
        <w:tc>
          <w:tcPr>
            <w:tcW w:w="10769" w:type="dxa"/>
            <w:gridSpan w:val="3"/>
            <w:shd w:val="clear" w:color="auto" w:fill="002060"/>
          </w:tcPr>
          <w:p w14:paraId="5B42AFE3" w14:textId="77777777" w:rsidR="00513FAF" w:rsidRPr="00F14F68" w:rsidRDefault="00513FAF" w:rsidP="00E06E3E">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513FAF" w:rsidRPr="00C57BD7" w14:paraId="3A38FD85" w14:textId="77777777" w:rsidTr="00E06E3E">
        <w:tc>
          <w:tcPr>
            <w:tcW w:w="562" w:type="dxa"/>
          </w:tcPr>
          <w:p w14:paraId="66678F10"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5.1</w:t>
            </w:r>
            <w:r w:rsidRPr="00932985">
              <w:rPr>
                <w:rFonts w:eastAsia="Times New Roman" w:cstheme="majorHAnsi"/>
                <w:color w:val="auto"/>
                <w:szCs w:val="22"/>
                <w:lang w:val="en-GB" w:eastAsia="en-GB"/>
              </w:rPr>
              <w:t> </w:t>
            </w:r>
          </w:p>
        </w:tc>
        <w:tc>
          <w:tcPr>
            <w:tcW w:w="7797" w:type="dxa"/>
            <w:vAlign w:val="center"/>
          </w:tcPr>
          <w:p w14:paraId="2DE8441C"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932985">
              <w:rPr>
                <w:rFonts w:eastAsia="Times New Roman" w:cstheme="majorHAnsi"/>
                <w:color w:val="auto"/>
                <w:szCs w:val="22"/>
                <w:lang w:val="en-GB" w:eastAsia="en-GB"/>
              </w:rPr>
              <w:t> </w:t>
            </w:r>
          </w:p>
        </w:tc>
        <w:sdt>
          <w:sdtPr>
            <w:rPr>
              <w:rFonts w:cstheme="majorHAnsi"/>
            </w:rPr>
            <w:id w:val="329643261"/>
            <w:placeholder>
              <w:docPart w:val="953D739078F84434894C60DA5097CE9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4289C435"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3B4D8E8B" w14:textId="77777777" w:rsidTr="00E06E3E">
        <w:tc>
          <w:tcPr>
            <w:tcW w:w="562" w:type="dxa"/>
          </w:tcPr>
          <w:p w14:paraId="3762B01B"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5.2</w:t>
            </w:r>
            <w:r w:rsidRPr="00932985">
              <w:rPr>
                <w:rFonts w:eastAsia="Times New Roman" w:cstheme="majorHAnsi"/>
                <w:color w:val="auto"/>
                <w:szCs w:val="22"/>
                <w:lang w:val="en-GB" w:eastAsia="en-GB"/>
              </w:rPr>
              <w:t> </w:t>
            </w:r>
          </w:p>
        </w:tc>
        <w:tc>
          <w:tcPr>
            <w:tcW w:w="7797" w:type="dxa"/>
            <w:vAlign w:val="center"/>
          </w:tcPr>
          <w:p w14:paraId="600ADF03"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Demonstrate an understanding of the purpose of providing timely and appropriate feedback to students about their learning.</w:t>
            </w:r>
            <w:r w:rsidRPr="00932985">
              <w:rPr>
                <w:rFonts w:eastAsia="Times New Roman" w:cstheme="majorHAnsi"/>
                <w:color w:val="auto"/>
                <w:szCs w:val="22"/>
                <w:lang w:val="en-GB" w:eastAsia="en-GB"/>
              </w:rPr>
              <w:t> </w:t>
            </w:r>
          </w:p>
        </w:tc>
        <w:sdt>
          <w:sdtPr>
            <w:rPr>
              <w:rFonts w:cstheme="majorHAnsi"/>
            </w:rPr>
            <w:id w:val="-213584508"/>
            <w:placeholder>
              <w:docPart w:val="249B7D5F789A44F984E3FDA135A205C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1C1A62D0"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3AD898C4" w14:textId="77777777" w:rsidTr="00E06E3E">
        <w:tc>
          <w:tcPr>
            <w:tcW w:w="562" w:type="dxa"/>
          </w:tcPr>
          <w:p w14:paraId="29624131"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5.3</w:t>
            </w:r>
            <w:r w:rsidRPr="00932985">
              <w:rPr>
                <w:rFonts w:eastAsia="Times New Roman" w:cstheme="majorHAnsi"/>
                <w:color w:val="auto"/>
                <w:szCs w:val="22"/>
                <w:lang w:val="en-GB" w:eastAsia="en-GB"/>
              </w:rPr>
              <w:t> </w:t>
            </w:r>
          </w:p>
        </w:tc>
        <w:tc>
          <w:tcPr>
            <w:tcW w:w="7797" w:type="dxa"/>
            <w:vAlign w:val="center"/>
          </w:tcPr>
          <w:p w14:paraId="396BAE59"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Demonstrate understanding of assessment moderation and its application to support consistent and comparable judgements of student learning.</w:t>
            </w:r>
            <w:r w:rsidRPr="00932985">
              <w:rPr>
                <w:rFonts w:eastAsia="Times New Roman" w:cstheme="majorHAnsi"/>
                <w:color w:val="auto"/>
                <w:szCs w:val="22"/>
                <w:lang w:val="en-GB" w:eastAsia="en-GB"/>
              </w:rPr>
              <w:t> </w:t>
            </w:r>
          </w:p>
        </w:tc>
        <w:sdt>
          <w:sdtPr>
            <w:rPr>
              <w:rFonts w:cstheme="majorHAnsi"/>
            </w:rPr>
            <w:id w:val="714318797"/>
            <w:placeholder>
              <w:docPart w:val="F2BC538E7E6044F2BE09C70A2028F5B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730C52FD"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F14F68" w14:paraId="3F37264B" w14:textId="77777777" w:rsidTr="00E06E3E">
        <w:tc>
          <w:tcPr>
            <w:tcW w:w="10769" w:type="dxa"/>
            <w:gridSpan w:val="3"/>
            <w:shd w:val="clear" w:color="auto" w:fill="002060"/>
          </w:tcPr>
          <w:p w14:paraId="22695D90" w14:textId="77777777" w:rsidR="00513FAF" w:rsidRPr="00F14F68" w:rsidRDefault="00513FAF" w:rsidP="00E06E3E">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513FAF" w:rsidRPr="00C57BD7" w14:paraId="409BBC84" w14:textId="77777777" w:rsidTr="00E06E3E">
        <w:tc>
          <w:tcPr>
            <w:tcW w:w="562" w:type="dxa"/>
          </w:tcPr>
          <w:p w14:paraId="41C4E1F0"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391C9419"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CBC8CA9835B34AAA9DACEBAFECF31BD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186A49BE"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42366371" w14:textId="77777777" w:rsidTr="00E06E3E">
        <w:tc>
          <w:tcPr>
            <w:tcW w:w="562" w:type="dxa"/>
          </w:tcPr>
          <w:p w14:paraId="319BDA2A"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430D384D"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E2B7969911AD47E8B061A724133CE9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6D35C0E8"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108018CD" w14:textId="77777777" w:rsidTr="00E06E3E">
        <w:tc>
          <w:tcPr>
            <w:tcW w:w="562" w:type="dxa"/>
          </w:tcPr>
          <w:p w14:paraId="3B91B3E7" w14:textId="77777777" w:rsidR="00513FAF" w:rsidRPr="00932985" w:rsidRDefault="00513FAF" w:rsidP="00E06E3E">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5FAF7431" w14:textId="77777777" w:rsidR="00513FAF" w:rsidRDefault="00513FAF" w:rsidP="00E06E3E">
            <w:pPr>
              <w:spacing w:after="60"/>
              <w:rPr>
                <w:rFonts w:eastAsia="Times New Roman" w:cstheme="majorHAnsi"/>
                <w:color w:val="auto"/>
                <w:szCs w:val="22"/>
                <w:lang w:val="en-GB" w:eastAsia="en-GB"/>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p w14:paraId="69095C62" w14:textId="77777777" w:rsidR="00513FAF" w:rsidRPr="00932985" w:rsidRDefault="00513FAF" w:rsidP="00E06E3E">
            <w:pPr>
              <w:spacing w:after="60"/>
              <w:rPr>
                <w:rFonts w:cstheme="majorHAnsi"/>
              </w:rPr>
            </w:pPr>
          </w:p>
        </w:tc>
        <w:sdt>
          <w:sdtPr>
            <w:rPr>
              <w:rFonts w:cstheme="majorHAnsi"/>
            </w:rPr>
            <w:id w:val="-1679267112"/>
            <w:placeholder>
              <w:docPart w:val="7C377E4444E2422EB46811AC50989B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2729FA9D"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F14F68" w14:paraId="5D73ECCC" w14:textId="77777777" w:rsidTr="00E06E3E">
        <w:tc>
          <w:tcPr>
            <w:tcW w:w="10769" w:type="dxa"/>
            <w:gridSpan w:val="3"/>
            <w:shd w:val="clear" w:color="auto" w:fill="002060"/>
          </w:tcPr>
          <w:p w14:paraId="1D443A0E" w14:textId="77777777" w:rsidR="00513FAF" w:rsidRPr="00F14F68" w:rsidRDefault="00513FAF" w:rsidP="00E06E3E">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513FAF" w:rsidRPr="00C57BD7" w14:paraId="0FD8CA86" w14:textId="77777777" w:rsidTr="00E06E3E">
        <w:tc>
          <w:tcPr>
            <w:tcW w:w="562" w:type="dxa"/>
            <w:vAlign w:val="center"/>
          </w:tcPr>
          <w:p w14:paraId="4350336A"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76D13329"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9CA6EB34569A42E8A3DE2D50DE484E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52A49AF0"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r w:rsidR="00513FAF" w:rsidRPr="00C57BD7" w14:paraId="69F7794F" w14:textId="77777777" w:rsidTr="00E06E3E">
        <w:tc>
          <w:tcPr>
            <w:tcW w:w="562" w:type="dxa"/>
            <w:vAlign w:val="center"/>
          </w:tcPr>
          <w:p w14:paraId="0ADE2849" w14:textId="77777777" w:rsidR="00513FAF" w:rsidRPr="00932985" w:rsidRDefault="00513FAF" w:rsidP="00E06E3E">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07BC3571" w14:textId="77777777" w:rsidR="00513FAF" w:rsidRPr="00932985" w:rsidRDefault="00513FAF" w:rsidP="00E06E3E">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842AF372C1AA4A0FA39F14B62DB6903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5A5AD703" w14:textId="77777777" w:rsidR="00513FAF" w:rsidRPr="005972C5" w:rsidRDefault="00513FAF" w:rsidP="00E06E3E">
                <w:pPr>
                  <w:jc w:val="center"/>
                  <w:rPr>
                    <w:rFonts w:cstheme="majorHAnsi"/>
                    <w:b/>
                  </w:rPr>
                </w:pPr>
                <w:r w:rsidRPr="005972C5">
                  <w:rPr>
                    <w:rFonts w:cstheme="majorHAnsi"/>
                    <w:color w:val="808080"/>
                  </w:rPr>
                  <w:t>Choose an item.</w:t>
                </w:r>
              </w:p>
            </w:tc>
          </w:sdtContent>
        </w:sdt>
      </w:tr>
    </w:tbl>
    <w:p w14:paraId="1B8999B5" w14:textId="30E32C04" w:rsidR="00513FAF" w:rsidRDefault="00513FAF" w:rsidP="001C4923">
      <w:pPr>
        <w:ind w:left="-851"/>
        <w:rPr>
          <w:rFonts w:cstheme="majorHAnsi"/>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tr w:rsidR="004D1D3C" w:rsidRPr="00E8754B" w14:paraId="5EDBBB47" w14:textId="77777777" w:rsidTr="00204F19">
        <w:trPr>
          <w:trHeight w:val="882"/>
        </w:trPr>
        <w:tc>
          <w:tcPr>
            <w:tcW w:w="914" w:type="pct"/>
            <w:shd w:val="clear" w:color="auto" w:fill="C6E2F3" w:themeFill="accent4" w:themeFillTint="99"/>
            <w:vAlign w:val="center"/>
          </w:tcPr>
          <w:p w14:paraId="7F11A258" w14:textId="515BA977" w:rsidR="004D1D3C" w:rsidRDefault="004D1D3C" w:rsidP="004D1D3C">
            <w:pPr>
              <w:spacing w:before="120" w:after="120"/>
              <w:ind w:left="138"/>
              <w:rPr>
                <w:rStyle w:val="Style5"/>
                <w:b/>
              </w:rPr>
            </w:pPr>
            <w:r>
              <w:rPr>
                <w:rStyle w:val="Style5"/>
                <w:b/>
              </w:rPr>
              <w:t>Interim Report</w:t>
            </w:r>
          </w:p>
        </w:tc>
        <w:tc>
          <w:tcPr>
            <w:tcW w:w="1242" w:type="pct"/>
            <w:vAlign w:val="center"/>
          </w:tcPr>
          <w:p w14:paraId="1284788E" w14:textId="44F29852" w:rsidR="004D1D3C" w:rsidRDefault="00917053"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2D34E150" w14:textId="77777777" w:rsidR="004D1D3C" w:rsidRPr="00513FAF" w:rsidRDefault="004D1D3C" w:rsidP="004D1D3C">
            <w:pPr>
              <w:spacing w:before="120" w:after="120"/>
              <w:ind w:left="138"/>
              <w:rPr>
                <w:rStyle w:val="Style5"/>
                <w:b/>
                <w:color w:val="auto"/>
              </w:rPr>
            </w:pPr>
            <w:r w:rsidRPr="00513FAF">
              <w:rPr>
                <w:rStyle w:val="Style5"/>
                <w:b/>
                <w:color w:val="auto"/>
              </w:rPr>
              <w:t>Planning and Teaching</w:t>
            </w:r>
          </w:p>
          <w:p w14:paraId="7491A56F" w14:textId="60B488A9" w:rsidR="004D1D3C" w:rsidRDefault="004D1D3C" w:rsidP="004D1D3C">
            <w:pPr>
              <w:spacing w:before="120" w:after="120"/>
              <w:ind w:left="138"/>
              <w:rPr>
                <w:rStyle w:val="Style5"/>
                <w:b/>
              </w:rPr>
            </w:pPr>
            <w:r w:rsidRPr="00513FAF">
              <w:rPr>
                <w:rStyle w:val="Style5"/>
                <w:b/>
                <w:color w:val="auto"/>
              </w:rPr>
              <w:t>(Assessment Rubric completed)</w:t>
            </w:r>
          </w:p>
        </w:tc>
        <w:tc>
          <w:tcPr>
            <w:tcW w:w="1315" w:type="pct"/>
            <w:vAlign w:val="center"/>
          </w:tcPr>
          <w:p w14:paraId="5D108C1A" w14:textId="4F9F5CEE" w:rsidR="004D1D3C" w:rsidRPr="00E8754B" w:rsidRDefault="00917053" w:rsidP="004D1D3C">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4D1D3C">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4D1D3C">
                  <w:rPr>
                    <w:rStyle w:val="Style5"/>
                    <w:rFonts w:ascii="MS Gothic" w:eastAsia="MS Gothic" w:hAnsi="MS Gothic" w:hint="eastAsia"/>
                    <w:b/>
                  </w:rPr>
                  <w:t>☐</w:t>
                </w:r>
              </w:sdtContent>
            </w:sdt>
            <w:r w:rsidR="004D1D3C">
              <w:rPr>
                <w:rStyle w:val="Style5"/>
                <w:b/>
              </w:rPr>
              <w:t xml:space="preserve">  No</w:t>
            </w:r>
            <w:r w:rsidR="004D1D3C">
              <w:rPr>
                <w:rStyle w:val="Style5"/>
                <w:b/>
              </w:rPr>
              <w:tab/>
              <w:t xml:space="preserve"> </w:t>
            </w:r>
          </w:p>
        </w:tc>
      </w:tr>
      <w:tr w:rsidR="004D1D3C" w:rsidRPr="00E8754B" w14:paraId="6B35EFDE" w14:textId="77777777" w:rsidTr="00204F19">
        <w:trPr>
          <w:trHeight w:val="882"/>
        </w:trPr>
        <w:tc>
          <w:tcPr>
            <w:tcW w:w="914" w:type="pct"/>
            <w:shd w:val="clear" w:color="auto" w:fill="C6E2F3" w:themeFill="accent4" w:themeFillTint="99"/>
            <w:vAlign w:val="center"/>
          </w:tcPr>
          <w:p w14:paraId="1FE26154" w14:textId="0AB96B31" w:rsidR="004D1D3C" w:rsidRPr="00AF2D9C" w:rsidRDefault="00297A84"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4D1D3C" w:rsidRDefault="00917053"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42143C16" w14:textId="387E0832" w:rsidR="004D1D3C" w:rsidRPr="004D1D3C" w:rsidRDefault="00513FAF" w:rsidP="004D1D3C">
            <w:pPr>
              <w:spacing w:before="120" w:after="120"/>
              <w:ind w:left="138"/>
              <w:rPr>
                <w:rStyle w:val="Style5"/>
                <w:b/>
              </w:rPr>
            </w:pPr>
            <w:r>
              <w:rPr>
                <w:rStyle w:val="Style5"/>
                <w:b/>
              </w:rPr>
              <w:t>10</w:t>
            </w:r>
            <w:r w:rsidR="00297A84">
              <w:rPr>
                <w:rStyle w:val="Style5"/>
                <w:b/>
              </w:rPr>
              <w:t xml:space="preserve"> Days of Placement Completed</w:t>
            </w:r>
          </w:p>
        </w:tc>
        <w:tc>
          <w:tcPr>
            <w:tcW w:w="1315" w:type="pct"/>
            <w:vAlign w:val="center"/>
          </w:tcPr>
          <w:p w14:paraId="1D51EE76" w14:textId="5FD77137" w:rsidR="004D1D3C" w:rsidRDefault="00917053" w:rsidP="004D1D3C">
            <w:pPr>
              <w:tabs>
                <w:tab w:val="left" w:pos="1766"/>
                <w:tab w:val="center" w:pos="5380"/>
              </w:tabs>
              <w:spacing w:before="120" w:after="120"/>
              <w:ind w:left="138"/>
              <w:rPr>
                <w:rStyle w:val="Style5"/>
                <w:b/>
              </w:rPr>
            </w:pPr>
            <w:sdt>
              <w:sdtPr>
                <w:rPr>
                  <w:rStyle w:val="Style5"/>
                  <w:b/>
                </w:rPr>
                <w:id w:val="75217441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0818175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r w:rsidR="00297A84">
              <w:rPr>
                <w:rStyle w:val="Style5"/>
                <w:b/>
              </w:rPr>
              <w:tab/>
            </w:r>
          </w:p>
        </w:tc>
      </w:tr>
      <w:tr w:rsidR="00297A84" w:rsidRPr="00E8754B" w14:paraId="544DE5DF" w14:textId="77777777" w:rsidTr="00204F19">
        <w:trPr>
          <w:trHeight w:val="882"/>
        </w:trPr>
        <w:tc>
          <w:tcPr>
            <w:tcW w:w="914" w:type="pct"/>
            <w:shd w:val="clear" w:color="auto" w:fill="C6E2F3" w:themeFill="accent4" w:themeFillTint="99"/>
            <w:vAlign w:val="center"/>
          </w:tcPr>
          <w:p w14:paraId="5680C097" w14:textId="191C2662" w:rsidR="00297A84" w:rsidRDefault="00297A84" w:rsidP="00513FAF">
            <w:pPr>
              <w:spacing w:before="120" w:after="120"/>
              <w:ind w:left="138"/>
              <w:rPr>
                <w:rStyle w:val="Style5"/>
                <w:b/>
              </w:rPr>
            </w:pPr>
            <w:r>
              <w:rPr>
                <w:rStyle w:val="Style5"/>
                <w:b/>
              </w:rPr>
              <w:t xml:space="preserve">Min.  </w:t>
            </w:r>
            <w:r w:rsidR="00513FAF">
              <w:rPr>
                <w:rStyle w:val="Style5"/>
                <w:b/>
              </w:rPr>
              <w:t>5 learning experiences planned and taught</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297A84" w:rsidRDefault="00917053"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Align w:val="center"/>
          </w:tcPr>
          <w:p w14:paraId="611A9834" w14:textId="231D2133" w:rsidR="00297A84" w:rsidRDefault="00917053"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1"/>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bl>
    <w:p w14:paraId="1BD07628" w14:textId="77777777" w:rsidR="00513FAF" w:rsidRDefault="00513FAF">
      <w:r>
        <w:br w:type="page"/>
      </w: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3"/>
      </w:tblGrid>
      <w:tr w:rsidR="00E8754B" w14:paraId="4869BF22" w14:textId="77777777" w:rsidTr="00204F19">
        <w:trPr>
          <w:trHeight w:val="284"/>
        </w:trPr>
        <w:tc>
          <w:tcPr>
            <w:tcW w:w="5000" w:type="pct"/>
            <w:shd w:val="clear" w:color="auto" w:fill="002060"/>
          </w:tcPr>
          <w:p w14:paraId="7A1A9F3F" w14:textId="0E70E366" w:rsidR="00E8754B" w:rsidRPr="00E8754B" w:rsidRDefault="00297A84" w:rsidP="00E8754B">
            <w:pPr>
              <w:spacing w:after="60"/>
              <w:ind w:left="138"/>
              <w:rPr>
                <w:b/>
                <w:color w:val="FFFFFF" w:themeColor="background1"/>
              </w:rPr>
            </w:pPr>
            <w:r>
              <w:lastRenderedPageBreak/>
              <w:br w:type="page"/>
            </w:r>
            <w:r>
              <w:rPr>
                <w:b/>
                <w:color w:val="auto"/>
              </w:rPr>
              <w:t>Mentor Teacher Comments</w:t>
            </w:r>
          </w:p>
        </w:tc>
      </w:tr>
      <w:tr w:rsidR="00E8754B" w14:paraId="50A51014" w14:textId="77777777" w:rsidTr="00204F19">
        <w:trPr>
          <w:trHeight w:val="882"/>
        </w:trPr>
        <w:tc>
          <w:tcPr>
            <w:tcW w:w="5000" w:type="pct"/>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289718DA" w14:textId="329767A2" w:rsidR="00297A84" w:rsidRDefault="00297A84" w:rsidP="00E8754B">
            <w:pPr>
              <w:spacing w:before="120" w:after="120"/>
              <w:ind w:left="138"/>
              <w:rPr>
                <w:rStyle w:val="Style5"/>
                <w:b/>
              </w:rPr>
            </w:pPr>
          </w:p>
          <w:p w14:paraId="756F768F" w14:textId="5B2EBD4E" w:rsidR="00FD6186" w:rsidRDefault="00FD6186" w:rsidP="00E8754B">
            <w:pPr>
              <w:spacing w:before="120" w:after="120"/>
              <w:ind w:left="138"/>
              <w:rPr>
                <w:rStyle w:val="Style5"/>
                <w:b/>
              </w:rPr>
            </w:pPr>
          </w:p>
          <w:p w14:paraId="2B2146CF" w14:textId="1B77180B" w:rsidR="00FD6186" w:rsidRDefault="00FD6186" w:rsidP="00E8754B">
            <w:pPr>
              <w:spacing w:before="120" w:after="120"/>
              <w:ind w:left="138"/>
              <w:rPr>
                <w:rStyle w:val="Style5"/>
                <w:b/>
              </w:rPr>
            </w:pPr>
          </w:p>
          <w:p w14:paraId="42E228B3" w14:textId="68FFB1CA" w:rsidR="00FD6186" w:rsidRDefault="00FD6186" w:rsidP="00E8754B">
            <w:pPr>
              <w:spacing w:before="120" w:after="120"/>
              <w:ind w:left="138"/>
              <w:rPr>
                <w:rStyle w:val="Style5"/>
                <w:b/>
              </w:rPr>
            </w:pPr>
          </w:p>
          <w:p w14:paraId="3454792F" w14:textId="5E115705" w:rsidR="00FD6186" w:rsidRDefault="00FD6186" w:rsidP="00E8754B">
            <w:pPr>
              <w:spacing w:before="120" w:after="120"/>
              <w:ind w:left="138"/>
              <w:rPr>
                <w:rStyle w:val="Style5"/>
                <w:b/>
              </w:rPr>
            </w:pPr>
          </w:p>
          <w:p w14:paraId="5A4438DA" w14:textId="3C759719" w:rsidR="00FD6186" w:rsidRDefault="00FD6186"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466B53BE" w14:textId="5F35FC32" w:rsidR="00FD6186" w:rsidRDefault="00FD6186" w:rsidP="00E8754B">
            <w:pPr>
              <w:spacing w:before="120" w:after="120"/>
              <w:ind w:left="138"/>
              <w:rPr>
                <w:rStyle w:val="Style5"/>
                <w:b/>
              </w:rPr>
            </w:pPr>
          </w:p>
          <w:p w14:paraId="351900B4" w14:textId="617841A1" w:rsidR="00FD6186" w:rsidRDefault="00FD6186" w:rsidP="00E8754B">
            <w:pPr>
              <w:spacing w:before="120" w:after="120"/>
              <w:ind w:left="138"/>
              <w:rPr>
                <w:rStyle w:val="Style5"/>
                <w:b/>
              </w:rPr>
            </w:pPr>
          </w:p>
          <w:p w14:paraId="5D7ABA2B" w14:textId="4E742C98" w:rsidR="00FD6186" w:rsidRDefault="00FD6186" w:rsidP="00E8754B">
            <w:pPr>
              <w:spacing w:before="120" w:after="120"/>
              <w:ind w:left="138"/>
              <w:rPr>
                <w:rStyle w:val="Style5"/>
                <w:b/>
              </w:rPr>
            </w:pPr>
          </w:p>
          <w:p w14:paraId="7D5CCCBD" w14:textId="7E489455" w:rsidR="00FD6186" w:rsidRDefault="00FD6186"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3" w:name="_Hlk5894210"/>
            <w:bookmarkStart w:id="4"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1F664E6C" w14:textId="77777777" w:rsidR="00AF2D9C" w:rsidRPr="00E93B3F" w:rsidRDefault="00AF2D9C" w:rsidP="00AF2D9C">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p w14:paraId="5A41A38A" w14:textId="77777777" w:rsidR="00E8754B" w:rsidRDefault="00E8754B" w:rsidP="00E8754B">
      <w:pPr>
        <w:ind w:left="-851"/>
        <w:rPr>
          <w:rFonts w:ascii="Calibri Light" w:hAnsi="Calibri Light" w:cs="Calibri Light"/>
          <w:b/>
        </w:rPr>
      </w:pPr>
    </w:p>
    <w:bookmarkEnd w:id="3"/>
    <w:bookmarkEnd w:id="4"/>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4"/>
      <w:footerReference w:type="default" r:id="rId15"/>
      <w:headerReference w:type="first" r:id="rId16"/>
      <w:footerReference w:type="first" r:id="rId17"/>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0ECC1" w14:textId="77777777" w:rsidR="00917053" w:rsidRDefault="00917053" w:rsidP="00452E05">
      <w:r>
        <w:separator/>
      </w:r>
    </w:p>
  </w:endnote>
  <w:endnote w:type="continuationSeparator" w:id="0">
    <w:p w14:paraId="258DA2C0" w14:textId="77777777" w:rsidR="00917053" w:rsidRDefault="00917053"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758AB2FC"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91A80">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91A80">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4F2772C3"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291A80">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291A80">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204F19" w:rsidRPr="00204F19">
      <w:rPr>
        <w:i/>
        <w:color w:val="auto"/>
        <w:sz w:val="20"/>
      </w:rPr>
      <w:t>v4.11.03.2023</w:t>
    </w:r>
    <w:r w:rsidR="00591B0A">
      <w:rPr>
        <w:b/>
        <w:color w:val="auto"/>
        <w:sz w:val="20"/>
      </w:rPr>
      <w:t xml:space="preserve"> </w:t>
    </w:r>
    <w:r>
      <w:rPr>
        <w:b/>
        <w:color w:val="auto"/>
        <w:sz w:val="20"/>
      </w:rPr>
      <w:t xml:space="preserve">                                                                              </w:t>
    </w:r>
    <w:r w:rsidR="00591B0A">
      <w:rPr>
        <w:b/>
        <w:color w:val="auto"/>
        <w:sz w:val="20"/>
      </w:rPr>
      <w:t xml:space="preserve">     </w:t>
    </w:r>
    <w:r w:rsidR="001E39D0">
      <w:rPr>
        <w:b/>
        <w:color w:val="auto"/>
        <w:sz w:val="20"/>
      </w:rPr>
      <w:t xml:space="preserve">         </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8DBF" w14:textId="77777777" w:rsidR="00917053" w:rsidRDefault="00917053" w:rsidP="00452E05">
      <w:r>
        <w:separator/>
      </w:r>
    </w:p>
  </w:footnote>
  <w:footnote w:type="continuationSeparator" w:id="0">
    <w:p w14:paraId="089C6DED" w14:textId="77777777" w:rsidR="00917053" w:rsidRDefault="00917053"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31BD964B" w:rsidR="00AF2D9C" w:rsidRDefault="00AF2D9C" w:rsidP="00AF2D9C">
    <w:pPr>
      <w:pStyle w:val="Header"/>
      <w:jc w:val="center"/>
      <w:rPr>
        <w:b/>
        <w:bCs/>
      </w:rPr>
    </w:pPr>
    <w:bookmarkStart w:id="5" w:name="_Hlk78138073"/>
    <w:r>
      <w:rPr>
        <w:b/>
      </w:rPr>
      <w:t>Final</w:t>
    </w:r>
    <w:r w:rsidRPr="00290EC4">
      <w:rPr>
        <w:b/>
      </w:rPr>
      <w:t xml:space="preserve"> Report: </w:t>
    </w:r>
    <w:r w:rsidR="00513FAF">
      <w:rPr>
        <w:b/>
      </w:rPr>
      <w:t>EPE510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6E245RurjR7y9oAUZtP5c7ifnJ3bmAmQFGGnpqS1qVsq9cKDClKnGvZsWR05KtLdV+asApXAoBVFFhJyDzqnQ==" w:salt="/h9wROwmHKthGJtPPwmU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708E5"/>
    <w:rsid w:val="0009532B"/>
    <w:rsid w:val="000A0EE2"/>
    <w:rsid w:val="000A668E"/>
    <w:rsid w:val="000D6105"/>
    <w:rsid w:val="000E1CB3"/>
    <w:rsid w:val="000E6E8F"/>
    <w:rsid w:val="00126ED8"/>
    <w:rsid w:val="00127477"/>
    <w:rsid w:val="0013668F"/>
    <w:rsid w:val="001440EE"/>
    <w:rsid w:val="0019204B"/>
    <w:rsid w:val="001B5BCC"/>
    <w:rsid w:val="001C11FA"/>
    <w:rsid w:val="001C4923"/>
    <w:rsid w:val="001E1067"/>
    <w:rsid w:val="001E1F33"/>
    <w:rsid w:val="001E39D0"/>
    <w:rsid w:val="00204F19"/>
    <w:rsid w:val="0021239F"/>
    <w:rsid w:val="00291A80"/>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13FAF"/>
    <w:rsid w:val="00520DDD"/>
    <w:rsid w:val="005364A9"/>
    <w:rsid w:val="005564DE"/>
    <w:rsid w:val="00591B0A"/>
    <w:rsid w:val="005929D8"/>
    <w:rsid w:val="005B186E"/>
    <w:rsid w:val="005B1C72"/>
    <w:rsid w:val="005B6F71"/>
    <w:rsid w:val="005C0733"/>
    <w:rsid w:val="005C7C06"/>
    <w:rsid w:val="005D23E1"/>
    <w:rsid w:val="005E6863"/>
    <w:rsid w:val="006010A7"/>
    <w:rsid w:val="0062120E"/>
    <w:rsid w:val="00630192"/>
    <w:rsid w:val="00633BCB"/>
    <w:rsid w:val="00652DCC"/>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17053"/>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B41B8"/>
    <w:rsid w:val="00AC08C2"/>
    <w:rsid w:val="00AF2D9C"/>
    <w:rsid w:val="00B2256D"/>
    <w:rsid w:val="00B378B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chool@cdu.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64A0B078AA8D4FEB821A5DDB38F9ECF5"/>
        <w:category>
          <w:name w:val="General"/>
          <w:gallery w:val="placeholder"/>
        </w:category>
        <w:types>
          <w:type w:val="bbPlcHdr"/>
        </w:types>
        <w:behaviors>
          <w:behavior w:val="content"/>
        </w:behaviors>
        <w:guid w:val="{9F67F09C-4960-4E10-B1F5-21ACDE0C1027}"/>
      </w:docPartPr>
      <w:docPartBody>
        <w:p w:rsidR="00000000" w:rsidRDefault="00E46DCB" w:rsidP="00E46DCB">
          <w:pPr>
            <w:pStyle w:val="64A0B078AA8D4FEB821A5DDB38F9ECF5"/>
          </w:pPr>
          <w:r>
            <w:rPr>
              <w:rStyle w:val="PlaceholderText"/>
              <w:rFonts w:asciiTheme="majorHAnsi" w:hAnsiTheme="majorHAnsi"/>
              <w:sz w:val="20"/>
              <w:szCs w:val="20"/>
            </w:rPr>
            <w:t>Choose an item.</w:t>
          </w:r>
        </w:p>
      </w:docPartBody>
    </w:docPart>
    <w:docPart>
      <w:docPartPr>
        <w:name w:val="8EB58047E4DA4646BA30B344928BE1AD"/>
        <w:category>
          <w:name w:val="General"/>
          <w:gallery w:val="placeholder"/>
        </w:category>
        <w:types>
          <w:type w:val="bbPlcHdr"/>
        </w:types>
        <w:behaviors>
          <w:behavior w:val="content"/>
        </w:behaviors>
        <w:guid w:val="{D17A5154-F7A0-41ED-B9FE-F79F3E4D8D45}"/>
      </w:docPartPr>
      <w:docPartBody>
        <w:p w:rsidR="00000000" w:rsidRDefault="00E46DCB" w:rsidP="00E46DCB">
          <w:pPr>
            <w:pStyle w:val="8EB58047E4DA4646BA30B344928BE1AD"/>
          </w:pPr>
          <w:r>
            <w:rPr>
              <w:rStyle w:val="PlaceholderText"/>
              <w:rFonts w:asciiTheme="majorHAnsi" w:hAnsiTheme="majorHAnsi"/>
              <w:sz w:val="20"/>
              <w:szCs w:val="20"/>
            </w:rPr>
            <w:t>Choose an item.</w:t>
          </w:r>
        </w:p>
      </w:docPartBody>
    </w:docPart>
    <w:docPart>
      <w:docPartPr>
        <w:name w:val="8098273DFFE749F8AAC1C85B66EC8AD7"/>
        <w:category>
          <w:name w:val="General"/>
          <w:gallery w:val="placeholder"/>
        </w:category>
        <w:types>
          <w:type w:val="bbPlcHdr"/>
        </w:types>
        <w:behaviors>
          <w:behavior w:val="content"/>
        </w:behaviors>
        <w:guid w:val="{83CB9FFB-15E9-4032-AAD4-BF209C5B8CA4}"/>
      </w:docPartPr>
      <w:docPartBody>
        <w:p w:rsidR="00000000" w:rsidRDefault="00E46DCB" w:rsidP="00E46DCB">
          <w:pPr>
            <w:pStyle w:val="8098273DFFE749F8AAC1C85B66EC8AD7"/>
          </w:pPr>
          <w:r>
            <w:rPr>
              <w:rStyle w:val="PlaceholderText"/>
              <w:rFonts w:asciiTheme="majorHAnsi" w:hAnsiTheme="majorHAnsi"/>
              <w:sz w:val="20"/>
              <w:szCs w:val="20"/>
            </w:rPr>
            <w:t>Choose an item.</w:t>
          </w:r>
        </w:p>
      </w:docPartBody>
    </w:docPart>
    <w:docPart>
      <w:docPartPr>
        <w:name w:val="B3B6ED68E1FB4DBC8808EF1B0F53F553"/>
        <w:category>
          <w:name w:val="General"/>
          <w:gallery w:val="placeholder"/>
        </w:category>
        <w:types>
          <w:type w:val="bbPlcHdr"/>
        </w:types>
        <w:behaviors>
          <w:behavior w:val="content"/>
        </w:behaviors>
        <w:guid w:val="{BDD0E2AA-A853-4439-BBDE-C01A0E4BEC40}"/>
      </w:docPartPr>
      <w:docPartBody>
        <w:p w:rsidR="00000000" w:rsidRDefault="00E46DCB" w:rsidP="00E46DCB">
          <w:pPr>
            <w:pStyle w:val="B3B6ED68E1FB4DBC8808EF1B0F53F553"/>
          </w:pPr>
          <w:r>
            <w:rPr>
              <w:rStyle w:val="PlaceholderText"/>
              <w:rFonts w:asciiTheme="majorHAnsi" w:hAnsiTheme="majorHAnsi"/>
              <w:sz w:val="20"/>
              <w:szCs w:val="20"/>
            </w:rPr>
            <w:t>Choose an item.</w:t>
          </w:r>
        </w:p>
      </w:docPartBody>
    </w:docPart>
    <w:docPart>
      <w:docPartPr>
        <w:name w:val="6B8C2C2C8781497EB1997B3B6FA82B06"/>
        <w:category>
          <w:name w:val="General"/>
          <w:gallery w:val="placeholder"/>
        </w:category>
        <w:types>
          <w:type w:val="bbPlcHdr"/>
        </w:types>
        <w:behaviors>
          <w:behavior w:val="content"/>
        </w:behaviors>
        <w:guid w:val="{560E0AAD-B76B-4F96-BFF1-B5314BD87209}"/>
      </w:docPartPr>
      <w:docPartBody>
        <w:p w:rsidR="00000000" w:rsidRDefault="00E46DCB" w:rsidP="00E46DCB">
          <w:pPr>
            <w:pStyle w:val="6B8C2C2C8781497EB1997B3B6FA82B06"/>
          </w:pPr>
          <w:r>
            <w:rPr>
              <w:rStyle w:val="PlaceholderText"/>
              <w:rFonts w:asciiTheme="majorHAnsi" w:hAnsiTheme="majorHAnsi"/>
              <w:sz w:val="20"/>
              <w:szCs w:val="20"/>
            </w:rPr>
            <w:t>Choose an item.</w:t>
          </w:r>
        </w:p>
      </w:docPartBody>
    </w:docPart>
    <w:docPart>
      <w:docPartPr>
        <w:name w:val="EF7A840C22C143119992F1508EB02AFB"/>
        <w:category>
          <w:name w:val="General"/>
          <w:gallery w:val="placeholder"/>
        </w:category>
        <w:types>
          <w:type w:val="bbPlcHdr"/>
        </w:types>
        <w:behaviors>
          <w:behavior w:val="content"/>
        </w:behaviors>
        <w:guid w:val="{2989888E-E16D-4716-B1AB-A9940B90D509}"/>
      </w:docPartPr>
      <w:docPartBody>
        <w:p w:rsidR="00000000" w:rsidRDefault="00E46DCB" w:rsidP="00E46DCB">
          <w:pPr>
            <w:pStyle w:val="EF7A840C22C143119992F1508EB02AFB"/>
          </w:pPr>
          <w:r>
            <w:rPr>
              <w:rStyle w:val="PlaceholderText"/>
              <w:rFonts w:asciiTheme="majorHAnsi" w:hAnsiTheme="majorHAnsi"/>
              <w:sz w:val="20"/>
              <w:szCs w:val="20"/>
            </w:rPr>
            <w:t>Choose an item.</w:t>
          </w:r>
        </w:p>
      </w:docPartBody>
    </w:docPart>
    <w:docPart>
      <w:docPartPr>
        <w:name w:val="349A658C7C8D42CD8F09D9EBAB0FB3F3"/>
        <w:category>
          <w:name w:val="General"/>
          <w:gallery w:val="placeholder"/>
        </w:category>
        <w:types>
          <w:type w:val="bbPlcHdr"/>
        </w:types>
        <w:behaviors>
          <w:behavior w:val="content"/>
        </w:behaviors>
        <w:guid w:val="{039925AC-FC3C-44B4-A09A-58CDE70D05B1}"/>
      </w:docPartPr>
      <w:docPartBody>
        <w:p w:rsidR="00000000" w:rsidRDefault="00E46DCB" w:rsidP="00E46DCB">
          <w:pPr>
            <w:pStyle w:val="349A658C7C8D42CD8F09D9EBAB0FB3F3"/>
          </w:pPr>
          <w:r>
            <w:rPr>
              <w:rStyle w:val="PlaceholderText"/>
              <w:rFonts w:asciiTheme="majorHAnsi" w:hAnsiTheme="majorHAnsi"/>
              <w:sz w:val="20"/>
              <w:szCs w:val="20"/>
            </w:rPr>
            <w:t>Choose an item.</w:t>
          </w:r>
        </w:p>
      </w:docPartBody>
    </w:docPart>
    <w:docPart>
      <w:docPartPr>
        <w:name w:val="0328D125257B48958FFA925EDE1D2ACA"/>
        <w:category>
          <w:name w:val="General"/>
          <w:gallery w:val="placeholder"/>
        </w:category>
        <w:types>
          <w:type w:val="bbPlcHdr"/>
        </w:types>
        <w:behaviors>
          <w:behavior w:val="content"/>
        </w:behaviors>
        <w:guid w:val="{72541016-39F0-46B1-A6E5-BBB7ACA8F995}"/>
      </w:docPartPr>
      <w:docPartBody>
        <w:p w:rsidR="00000000" w:rsidRDefault="00E46DCB" w:rsidP="00E46DCB">
          <w:pPr>
            <w:pStyle w:val="0328D125257B48958FFA925EDE1D2ACA"/>
          </w:pPr>
          <w:r>
            <w:rPr>
              <w:rStyle w:val="PlaceholderText"/>
              <w:rFonts w:asciiTheme="majorHAnsi" w:hAnsiTheme="majorHAnsi"/>
              <w:sz w:val="20"/>
              <w:szCs w:val="20"/>
            </w:rPr>
            <w:t>Choose an item.</w:t>
          </w:r>
        </w:p>
      </w:docPartBody>
    </w:docPart>
    <w:docPart>
      <w:docPartPr>
        <w:name w:val="39830B2B8E634212ADF0E876DA0E0853"/>
        <w:category>
          <w:name w:val="General"/>
          <w:gallery w:val="placeholder"/>
        </w:category>
        <w:types>
          <w:type w:val="bbPlcHdr"/>
        </w:types>
        <w:behaviors>
          <w:behavior w:val="content"/>
        </w:behaviors>
        <w:guid w:val="{561F4914-42AB-40C0-8CE3-9B67D9E07C21}"/>
      </w:docPartPr>
      <w:docPartBody>
        <w:p w:rsidR="00000000" w:rsidRDefault="00E46DCB" w:rsidP="00E46DCB">
          <w:pPr>
            <w:pStyle w:val="39830B2B8E634212ADF0E876DA0E0853"/>
          </w:pPr>
          <w:r>
            <w:rPr>
              <w:rStyle w:val="PlaceholderText"/>
              <w:rFonts w:asciiTheme="majorHAnsi" w:hAnsiTheme="majorHAnsi"/>
              <w:sz w:val="20"/>
              <w:szCs w:val="20"/>
            </w:rPr>
            <w:t>Choose an item.</w:t>
          </w:r>
        </w:p>
      </w:docPartBody>
    </w:docPart>
    <w:docPart>
      <w:docPartPr>
        <w:name w:val="5024202876114FDF9407C5C1C552EA11"/>
        <w:category>
          <w:name w:val="General"/>
          <w:gallery w:val="placeholder"/>
        </w:category>
        <w:types>
          <w:type w:val="bbPlcHdr"/>
        </w:types>
        <w:behaviors>
          <w:behavior w:val="content"/>
        </w:behaviors>
        <w:guid w:val="{27CB0779-0986-4E70-AD77-FB93E8158380}"/>
      </w:docPartPr>
      <w:docPartBody>
        <w:p w:rsidR="00000000" w:rsidRDefault="00E46DCB" w:rsidP="00E46DCB">
          <w:pPr>
            <w:pStyle w:val="5024202876114FDF9407C5C1C552EA11"/>
          </w:pPr>
          <w:r>
            <w:rPr>
              <w:rStyle w:val="PlaceholderText"/>
              <w:rFonts w:asciiTheme="majorHAnsi" w:hAnsiTheme="majorHAnsi"/>
              <w:sz w:val="20"/>
              <w:szCs w:val="20"/>
            </w:rPr>
            <w:t>Choose an item.</w:t>
          </w:r>
        </w:p>
      </w:docPartBody>
    </w:docPart>
    <w:docPart>
      <w:docPartPr>
        <w:name w:val="B8F4C2CA0B964919B65E06DEAD5C5DA6"/>
        <w:category>
          <w:name w:val="General"/>
          <w:gallery w:val="placeholder"/>
        </w:category>
        <w:types>
          <w:type w:val="bbPlcHdr"/>
        </w:types>
        <w:behaviors>
          <w:behavior w:val="content"/>
        </w:behaviors>
        <w:guid w:val="{DE3D9333-4B4A-49BE-A1A1-A3FADCD39367}"/>
      </w:docPartPr>
      <w:docPartBody>
        <w:p w:rsidR="00000000" w:rsidRDefault="00E46DCB" w:rsidP="00E46DCB">
          <w:pPr>
            <w:pStyle w:val="B8F4C2CA0B964919B65E06DEAD5C5DA6"/>
          </w:pPr>
          <w:r w:rsidRPr="00C57BD7">
            <w:rPr>
              <w:rFonts w:cstheme="minorHAnsi"/>
              <w:color w:val="808080"/>
            </w:rPr>
            <w:t>Choose an item.</w:t>
          </w:r>
        </w:p>
      </w:docPartBody>
    </w:docPart>
    <w:docPart>
      <w:docPartPr>
        <w:name w:val="31E4688C96244D5A9D07AAF29A972D0F"/>
        <w:category>
          <w:name w:val="General"/>
          <w:gallery w:val="placeholder"/>
        </w:category>
        <w:types>
          <w:type w:val="bbPlcHdr"/>
        </w:types>
        <w:behaviors>
          <w:behavior w:val="content"/>
        </w:behaviors>
        <w:guid w:val="{E7E1BD4D-86D4-4C1C-85EE-62F89D4F571B}"/>
      </w:docPartPr>
      <w:docPartBody>
        <w:p w:rsidR="00000000" w:rsidRDefault="00E46DCB" w:rsidP="00E46DCB">
          <w:pPr>
            <w:pStyle w:val="31E4688C96244D5A9D07AAF29A972D0F"/>
          </w:pPr>
          <w:r w:rsidRPr="00C57BD7">
            <w:rPr>
              <w:rFonts w:cstheme="minorHAnsi"/>
              <w:color w:val="808080"/>
            </w:rPr>
            <w:t>Choose an item.</w:t>
          </w:r>
        </w:p>
      </w:docPartBody>
    </w:docPart>
    <w:docPart>
      <w:docPartPr>
        <w:name w:val="9D2A63488A1D45F7A1419541404E8FC0"/>
        <w:category>
          <w:name w:val="General"/>
          <w:gallery w:val="placeholder"/>
        </w:category>
        <w:types>
          <w:type w:val="bbPlcHdr"/>
        </w:types>
        <w:behaviors>
          <w:behavior w:val="content"/>
        </w:behaviors>
        <w:guid w:val="{1A4B33E8-5142-4984-84F1-698974D56345}"/>
      </w:docPartPr>
      <w:docPartBody>
        <w:p w:rsidR="00000000" w:rsidRDefault="00E46DCB" w:rsidP="00E46DCB">
          <w:pPr>
            <w:pStyle w:val="9D2A63488A1D45F7A1419541404E8FC0"/>
          </w:pPr>
          <w:r w:rsidRPr="00C57BD7">
            <w:rPr>
              <w:rFonts w:cstheme="minorHAnsi"/>
              <w:color w:val="808080"/>
            </w:rPr>
            <w:t>Choose an item.</w:t>
          </w:r>
        </w:p>
      </w:docPartBody>
    </w:docPart>
    <w:docPart>
      <w:docPartPr>
        <w:name w:val="27F42D085EF044B0A5E6A46F907B3BAA"/>
        <w:category>
          <w:name w:val="General"/>
          <w:gallery w:val="placeholder"/>
        </w:category>
        <w:types>
          <w:type w:val="bbPlcHdr"/>
        </w:types>
        <w:behaviors>
          <w:behavior w:val="content"/>
        </w:behaviors>
        <w:guid w:val="{F5F722C4-1020-4098-939A-448A6947BCEC}"/>
      </w:docPartPr>
      <w:docPartBody>
        <w:p w:rsidR="00000000" w:rsidRDefault="00E46DCB" w:rsidP="00E46DCB">
          <w:pPr>
            <w:pStyle w:val="27F42D085EF044B0A5E6A46F907B3BAA"/>
          </w:pPr>
          <w:r w:rsidRPr="00C57BD7">
            <w:rPr>
              <w:rFonts w:cstheme="minorHAnsi"/>
              <w:color w:val="808080"/>
            </w:rPr>
            <w:t>Choose an item.</w:t>
          </w:r>
        </w:p>
      </w:docPartBody>
    </w:docPart>
    <w:docPart>
      <w:docPartPr>
        <w:name w:val="64984975EA434DF6A78084EE8A38207C"/>
        <w:category>
          <w:name w:val="General"/>
          <w:gallery w:val="placeholder"/>
        </w:category>
        <w:types>
          <w:type w:val="bbPlcHdr"/>
        </w:types>
        <w:behaviors>
          <w:behavior w:val="content"/>
        </w:behaviors>
        <w:guid w:val="{DC606BAF-60CF-448D-8B1F-B53BEC35BA3B}"/>
      </w:docPartPr>
      <w:docPartBody>
        <w:p w:rsidR="00000000" w:rsidRDefault="00E46DCB" w:rsidP="00E46DCB">
          <w:pPr>
            <w:pStyle w:val="64984975EA434DF6A78084EE8A38207C"/>
          </w:pPr>
          <w:r w:rsidRPr="00C57BD7">
            <w:rPr>
              <w:rFonts w:cstheme="minorHAnsi"/>
              <w:color w:val="808080"/>
            </w:rPr>
            <w:t>Choose an item.</w:t>
          </w:r>
        </w:p>
      </w:docPartBody>
    </w:docPart>
    <w:docPart>
      <w:docPartPr>
        <w:name w:val="6C69D5FC84934AA7938A5268A1DCC967"/>
        <w:category>
          <w:name w:val="General"/>
          <w:gallery w:val="placeholder"/>
        </w:category>
        <w:types>
          <w:type w:val="bbPlcHdr"/>
        </w:types>
        <w:behaviors>
          <w:behavior w:val="content"/>
        </w:behaviors>
        <w:guid w:val="{F161154F-259B-443D-9EB0-5BB00600C32B}"/>
      </w:docPartPr>
      <w:docPartBody>
        <w:p w:rsidR="00000000" w:rsidRDefault="00E46DCB" w:rsidP="00E46DCB">
          <w:pPr>
            <w:pStyle w:val="6C69D5FC84934AA7938A5268A1DCC967"/>
          </w:pPr>
          <w:r w:rsidRPr="00C57BD7">
            <w:rPr>
              <w:rFonts w:cstheme="minorHAnsi"/>
              <w:color w:val="808080"/>
            </w:rPr>
            <w:t>Choose an item.</w:t>
          </w:r>
        </w:p>
      </w:docPartBody>
    </w:docPart>
    <w:docPart>
      <w:docPartPr>
        <w:name w:val="2B1709EA127248B9A134C06B936CA8C3"/>
        <w:category>
          <w:name w:val="General"/>
          <w:gallery w:val="placeholder"/>
        </w:category>
        <w:types>
          <w:type w:val="bbPlcHdr"/>
        </w:types>
        <w:behaviors>
          <w:behavior w:val="content"/>
        </w:behaviors>
        <w:guid w:val="{176034FB-B320-45F6-8CF8-AA6ADFEB5FC7}"/>
      </w:docPartPr>
      <w:docPartBody>
        <w:p w:rsidR="00000000" w:rsidRDefault="00E46DCB" w:rsidP="00E46DCB">
          <w:pPr>
            <w:pStyle w:val="2B1709EA127248B9A134C06B936CA8C3"/>
          </w:pPr>
          <w:r w:rsidRPr="00C57BD7">
            <w:rPr>
              <w:rFonts w:cstheme="minorHAnsi"/>
              <w:color w:val="808080"/>
            </w:rPr>
            <w:t>Choose an item.</w:t>
          </w:r>
        </w:p>
      </w:docPartBody>
    </w:docPart>
    <w:docPart>
      <w:docPartPr>
        <w:name w:val="A2B2ECE39E67412BA4F4B623285F537E"/>
        <w:category>
          <w:name w:val="General"/>
          <w:gallery w:val="placeholder"/>
        </w:category>
        <w:types>
          <w:type w:val="bbPlcHdr"/>
        </w:types>
        <w:behaviors>
          <w:behavior w:val="content"/>
        </w:behaviors>
        <w:guid w:val="{736EF7DE-B9DB-4214-87A5-83BDA228415D}"/>
      </w:docPartPr>
      <w:docPartBody>
        <w:p w:rsidR="00000000" w:rsidRDefault="00E46DCB" w:rsidP="00E46DCB">
          <w:pPr>
            <w:pStyle w:val="A2B2ECE39E67412BA4F4B623285F537E"/>
          </w:pPr>
          <w:r w:rsidRPr="00C57BD7">
            <w:rPr>
              <w:rFonts w:cstheme="minorHAnsi"/>
              <w:color w:val="808080"/>
            </w:rPr>
            <w:t>Choose an item.</w:t>
          </w:r>
        </w:p>
      </w:docPartBody>
    </w:docPart>
    <w:docPart>
      <w:docPartPr>
        <w:name w:val="F1FFC953492A48E0A0D3816547C3B267"/>
        <w:category>
          <w:name w:val="General"/>
          <w:gallery w:val="placeholder"/>
        </w:category>
        <w:types>
          <w:type w:val="bbPlcHdr"/>
        </w:types>
        <w:behaviors>
          <w:behavior w:val="content"/>
        </w:behaviors>
        <w:guid w:val="{F43CC789-4887-41C3-8D7A-BA0E1C3BC1FE}"/>
      </w:docPartPr>
      <w:docPartBody>
        <w:p w:rsidR="00000000" w:rsidRDefault="00E46DCB" w:rsidP="00E46DCB">
          <w:pPr>
            <w:pStyle w:val="F1FFC953492A48E0A0D3816547C3B267"/>
          </w:pPr>
          <w:r w:rsidRPr="00C57BD7">
            <w:rPr>
              <w:rFonts w:cstheme="minorHAnsi"/>
              <w:color w:val="808080"/>
            </w:rPr>
            <w:t>Choose an item.</w:t>
          </w:r>
        </w:p>
      </w:docPartBody>
    </w:docPart>
    <w:docPart>
      <w:docPartPr>
        <w:name w:val="CD85FE73345B44D0B4B4FFAF0ECA1EFB"/>
        <w:category>
          <w:name w:val="General"/>
          <w:gallery w:val="placeholder"/>
        </w:category>
        <w:types>
          <w:type w:val="bbPlcHdr"/>
        </w:types>
        <w:behaviors>
          <w:behavior w:val="content"/>
        </w:behaviors>
        <w:guid w:val="{76EC5990-B36E-402D-8EB4-AF3D3D839074}"/>
      </w:docPartPr>
      <w:docPartBody>
        <w:p w:rsidR="00000000" w:rsidRDefault="00E46DCB" w:rsidP="00E46DCB">
          <w:pPr>
            <w:pStyle w:val="CD85FE73345B44D0B4B4FFAF0ECA1EFB"/>
          </w:pPr>
          <w:r w:rsidRPr="00C57BD7">
            <w:rPr>
              <w:rFonts w:cstheme="minorHAnsi"/>
              <w:color w:val="808080"/>
            </w:rPr>
            <w:t>Choose an item.</w:t>
          </w:r>
        </w:p>
      </w:docPartBody>
    </w:docPart>
    <w:docPart>
      <w:docPartPr>
        <w:name w:val="A68747C75F6C43BEBA63A0D8E7FA7B46"/>
        <w:category>
          <w:name w:val="General"/>
          <w:gallery w:val="placeholder"/>
        </w:category>
        <w:types>
          <w:type w:val="bbPlcHdr"/>
        </w:types>
        <w:behaviors>
          <w:behavior w:val="content"/>
        </w:behaviors>
        <w:guid w:val="{6B8CE359-9D31-4791-AB61-C13995127DAA}"/>
      </w:docPartPr>
      <w:docPartBody>
        <w:p w:rsidR="00000000" w:rsidRDefault="00E46DCB" w:rsidP="00E46DCB">
          <w:pPr>
            <w:pStyle w:val="A68747C75F6C43BEBA63A0D8E7FA7B46"/>
          </w:pPr>
          <w:r w:rsidRPr="00C57BD7">
            <w:rPr>
              <w:rFonts w:cstheme="minorHAnsi"/>
              <w:color w:val="808080"/>
            </w:rPr>
            <w:t>Choose an item.</w:t>
          </w:r>
        </w:p>
      </w:docPartBody>
    </w:docPart>
    <w:docPart>
      <w:docPartPr>
        <w:name w:val="B39AD2ACF67F47C88283BB9BD67CCB5B"/>
        <w:category>
          <w:name w:val="General"/>
          <w:gallery w:val="placeholder"/>
        </w:category>
        <w:types>
          <w:type w:val="bbPlcHdr"/>
        </w:types>
        <w:behaviors>
          <w:behavior w:val="content"/>
        </w:behaviors>
        <w:guid w:val="{DC592981-1103-47B2-9BC3-2969EB8D2AF5}"/>
      </w:docPartPr>
      <w:docPartBody>
        <w:p w:rsidR="00000000" w:rsidRDefault="00E46DCB" w:rsidP="00E46DCB">
          <w:pPr>
            <w:pStyle w:val="B39AD2ACF67F47C88283BB9BD67CCB5B"/>
          </w:pPr>
          <w:r w:rsidRPr="00C57BD7">
            <w:rPr>
              <w:rFonts w:cstheme="minorHAnsi"/>
              <w:color w:val="808080"/>
            </w:rPr>
            <w:t>Choose an item.</w:t>
          </w:r>
        </w:p>
      </w:docPartBody>
    </w:docPart>
    <w:docPart>
      <w:docPartPr>
        <w:name w:val="7665355B30FF4347938670FD3205E3C7"/>
        <w:category>
          <w:name w:val="General"/>
          <w:gallery w:val="placeholder"/>
        </w:category>
        <w:types>
          <w:type w:val="bbPlcHdr"/>
        </w:types>
        <w:behaviors>
          <w:behavior w:val="content"/>
        </w:behaviors>
        <w:guid w:val="{A3C410B7-5ED7-4F45-B6F3-FA6725A8405A}"/>
      </w:docPartPr>
      <w:docPartBody>
        <w:p w:rsidR="00000000" w:rsidRDefault="00E46DCB" w:rsidP="00E46DCB">
          <w:pPr>
            <w:pStyle w:val="7665355B30FF4347938670FD3205E3C7"/>
          </w:pPr>
          <w:r w:rsidRPr="00C57BD7">
            <w:rPr>
              <w:rFonts w:cstheme="minorHAnsi"/>
              <w:color w:val="808080"/>
            </w:rPr>
            <w:t>Choose an item.</w:t>
          </w:r>
        </w:p>
      </w:docPartBody>
    </w:docPart>
    <w:docPart>
      <w:docPartPr>
        <w:name w:val="953D739078F84434894C60DA5097CE94"/>
        <w:category>
          <w:name w:val="General"/>
          <w:gallery w:val="placeholder"/>
        </w:category>
        <w:types>
          <w:type w:val="bbPlcHdr"/>
        </w:types>
        <w:behaviors>
          <w:behavior w:val="content"/>
        </w:behaviors>
        <w:guid w:val="{D5DC1850-A736-484A-B813-D03B605AFEA2}"/>
      </w:docPartPr>
      <w:docPartBody>
        <w:p w:rsidR="00000000" w:rsidRDefault="00E46DCB" w:rsidP="00E46DCB">
          <w:pPr>
            <w:pStyle w:val="953D739078F84434894C60DA5097CE94"/>
          </w:pPr>
          <w:r w:rsidRPr="00C57BD7">
            <w:rPr>
              <w:rFonts w:cstheme="minorHAnsi"/>
              <w:color w:val="808080"/>
            </w:rPr>
            <w:t>Choose an item.</w:t>
          </w:r>
        </w:p>
      </w:docPartBody>
    </w:docPart>
    <w:docPart>
      <w:docPartPr>
        <w:name w:val="249B7D5F789A44F984E3FDA135A205CE"/>
        <w:category>
          <w:name w:val="General"/>
          <w:gallery w:val="placeholder"/>
        </w:category>
        <w:types>
          <w:type w:val="bbPlcHdr"/>
        </w:types>
        <w:behaviors>
          <w:behavior w:val="content"/>
        </w:behaviors>
        <w:guid w:val="{FD8818C5-8579-453A-BFF3-9D0A47683E6F}"/>
      </w:docPartPr>
      <w:docPartBody>
        <w:p w:rsidR="00000000" w:rsidRDefault="00E46DCB" w:rsidP="00E46DCB">
          <w:pPr>
            <w:pStyle w:val="249B7D5F789A44F984E3FDA135A205CE"/>
          </w:pPr>
          <w:r w:rsidRPr="00C57BD7">
            <w:rPr>
              <w:rFonts w:cstheme="minorHAnsi"/>
              <w:color w:val="808080"/>
            </w:rPr>
            <w:t>Choose an item.</w:t>
          </w:r>
        </w:p>
      </w:docPartBody>
    </w:docPart>
    <w:docPart>
      <w:docPartPr>
        <w:name w:val="F2BC538E7E6044F2BE09C70A2028F5B5"/>
        <w:category>
          <w:name w:val="General"/>
          <w:gallery w:val="placeholder"/>
        </w:category>
        <w:types>
          <w:type w:val="bbPlcHdr"/>
        </w:types>
        <w:behaviors>
          <w:behavior w:val="content"/>
        </w:behaviors>
        <w:guid w:val="{E4D89647-E2D4-4F2A-BF10-96862A1D4CD5}"/>
      </w:docPartPr>
      <w:docPartBody>
        <w:p w:rsidR="00000000" w:rsidRDefault="00E46DCB" w:rsidP="00E46DCB">
          <w:pPr>
            <w:pStyle w:val="F2BC538E7E6044F2BE09C70A2028F5B5"/>
          </w:pPr>
          <w:r w:rsidRPr="00C57BD7">
            <w:rPr>
              <w:rFonts w:cstheme="minorHAnsi"/>
              <w:color w:val="808080"/>
            </w:rPr>
            <w:t>Choose an item.</w:t>
          </w:r>
        </w:p>
      </w:docPartBody>
    </w:docPart>
    <w:docPart>
      <w:docPartPr>
        <w:name w:val="CBC8CA9835B34AAA9DACEBAFECF31BDE"/>
        <w:category>
          <w:name w:val="General"/>
          <w:gallery w:val="placeholder"/>
        </w:category>
        <w:types>
          <w:type w:val="bbPlcHdr"/>
        </w:types>
        <w:behaviors>
          <w:behavior w:val="content"/>
        </w:behaviors>
        <w:guid w:val="{F27E7492-E6F4-47C4-A105-FC5CA013E0E5}"/>
      </w:docPartPr>
      <w:docPartBody>
        <w:p w:rsidR="00000000" w:rsidRDefault="00E46DCB" w:rsidP="00E46DCB">
          <w:pPr>
            <w:pStyle w:val="CBC8CA9835B34AAA9DACEBAFECF31BDE"/>
          </w:pPr>
          <w:r w:rsidRPr="00C57BD7">
            <w:rPr>
              <w:rFonts w:cstheme="minorHAnsi"/>
              <w:color w:val="808080"/>
            </w:rPr>
            <w:t>Choose an item.</w:t>
          </w:r>
        </w:p>
      </w:docPartBody>
    </w:docPart>
    <w:docPart>
      <w:docPartPr>
        <w:name w:val="E2B7969911AD47E8B061A724133CE924"/>
        <w:category>
          <w:name w:val="General"/>
          <w:gallery w:val="placeholder"/>
        </w:category>
        <w:types>
          <w:type w:val="bbPlcHdr"/>
        </w:types>
        <w:behaviors>
          <w:behavior w:val="content"/>
        </w:behaviors>
        <w:guid w:val="{1BEED082-54DD-42EB-B170-4A2C7B7DCD67}"/>
      </w:docPartPr>
      <w:docPartBody>
        <w:p w:rsidR="00000000" w:rsidRDefault="00E46DCB" w:rsidP="00E46DCB">
          <w:pPr>
            <w:pStyle w:val="E2B7969911AD47E8B061A724133CE924"/>
          </w:pPr>
          <w:r w:rsidRPr="00C57BD7">
            <w:rPr>
              <w:rFonts w:cstheme="minorHAnsi"/>
              <w:color w:val="808080"/>
            </w:rPr>
            <w:t>Choose an item.</w:t>
          </w:r>
        </w:p>
      </w:docPartBody>
    </w:docPart>
    <w:docPart>
      <w:docPartPr>
        <w:name w:val="7C377E4444E2422EB46811AC50989BF5"/>
        <w:category>
          <w:name w:val="General"/>
          <w:gallery w:val="placeholder"/>
        </w:category>
        <w:types>
          <w:type w:val="bbPlcHdr"/>
        </w:types>
        <w:behaviors>
          <w:behavior w:val="content"/>
        </w:behaviors>
        <w:guid w:val="{9D35F9FD-99C4-4AFB-9625-4B216EB7FA22}"/>
      </w:docPartPr>
      <w:docPartBody>
        <w:p w:rsidR="00000000" w:rsidRDefault="00E46DCB" w:rsidP="00E46DCB">
          <w:pPr>
            <w:pStyle w:val="7C377E4444E2422EB46811AC50989BF5"/>
          </w:pPr>
          <w:r w:rsidRPr="00C57BD7">
            <w:rPr>
              <w:rFonts w:cstheme="minorHAnsi"/>
              <w:color w:val="808080"/>
            </w:rPr>
            <w:t>Choose an item.</w:t>
          </w:r>
        </w:p>
      </w:docPartBody>
    </w:docPart>
    <w:docPart>
      <w:docPartPr>
        <w:name w:val="9CA6EB34569A42E8A3DE2D50DE484E06"/>
        <w:category>
          <w:name w:val="General"/>
          <w:gallery w:val="placeholder"/>
        </w:category>
        <w:types>
          <w:type w:val="bbPlcHdr"/>
        </w:types>
        <w:behaviors>
          <w:behavior w:val="content"/>
        </w:behaviors>
        <w:guid w:val="{3804F62E-0D9C-44E2-816E-42AB03C7587B}"/>
      </w:docPartPr>
      <w:docPartBody>
        <w:p w:rsidR="00000000" w:rsidRDefault="00E46DCB" w:rsidP="00E46DCB">
          <w:pPr>
            <w:pStyle w:val="9CA6EB34569A42E8A3DE2D50DE484E06"/>
          </w:pPr>
          <w:r w:rsidRPr="00C57BD7">
            <w:rPr>
              <w:rFonts w:cstheme="minorHAnsi"/>
              <w:color w:val="808080"/>
            </w:rPr>
            <w:t>Choose an item.</w:t>
          </w:r>
        </w:p>
      </w:docPartBody>
    </w:docPart>
    <w:docPart>
      <w:docPartPr>
        <w:name w:val="842AF372C1AA4A0FA39F14B62DB6903B"/>
        <w:category>
          <w:name w:val="General"/>
          <w:gallery w:val="placeholder"/>
        </w:category>
        <w:types>
          <w:type w:val="bbPlcHdr"/>
        </w:types>
        <w:behaviors>
          <w:behavior w:val="content"/>
        </w:behaviors>
        <w:guid w:val="{821DD163-2FD9-4D90-A31C-C3E6B88FB4E7}"/>
      </w:docPartPr>
      <w:docPartBody>
        <w:p w:rsidR="00000000" w:rsidRDefault="00E46DCB" w:rsidP="00E46DCB">
          <w:pPr>
            <w:pStyle w:val="842AF372C1AA4A0FA39F14B62DB6903B"/>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F0668"/>
    <w:rsid w:val="001523DC"/>
    <w:rsid w:val="0018479C"/>
    <w:rsid w:val="002003B7"/>
    <w:rsid w:val="00301597"/>
    <w:rsid w:val="00380206"/>
    <w:rsid w:val="00395C04"/>
    <w:rsid w:val="003E6C5D"/>
    <w:rsid w:val="00584BE5"/>
    <w:rsid w:val="005D2835"/>
    <w:rsid w:val="006B330B"/>
    <w:rsid w:val="006B70AC"/>
    <w:rsid w:val="00853DDC"/>
    <w:rsid w:val="009F4939"/>
    <w:rsid w:val="00A80E57"/>
    <w:rsid w:val="00AB5801"/>
    <w:rsid w:val="00AD7216"/>
    <w:rsid w:val="00B57C1D"/>
    <w:rsid w:val="00E3712F"/>
    <w:rsid w:val="00E46DCB"/>
    <w:rsid w:val="00E811C7"/>
    <w:rsid w:val="00ED7944"/>
    <w:rsid w:val="00F53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DCB"/>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64A0B078AA8D4FEB821A5DDB38F9ECF5">
    <w:name w:val="64A0B078AA8D4FEB821A5DDB38F9ECF5"/>
    <w:rsid w:val="00E46DCB"/>
  </w:style>
  <w:style w:type="paragraph" w:customStyle="1" w:styleId="8EB58047E4DA4646BA30B344928BE1AD">
    <w:name w:val="8EB58047E4DA4646BA30B344928BE1AD"/>
    <w:rsid w:val="00E46DCB"/>
  </w:style>
  <w:style w:type="paragraph" w:customStyle="1" w:styleId="8098273DFFE749F8AAC1C85B66EC8AD7">
    <w:name w:val="8098273DFFE749F8AAC1C85B66EC8AD7"/>
    <w:rsid w:val="00E46DCB"/>
  </w:style>
  <w:style w:type="paragraph" w:customStyle="1" w:styleId="B3B6ED68E1FB4DBC8808EF1B0F53F553">
    <w:name w:val="B3B6ED68E1FB4DBC8808EF1B0F53F553"/>
    <w:rsid w:val="00E46DCB"/>
  </w:style>
  <w:style w:type="paragraph" w:customStyle="1" w:styleId="6B8C2C2C8781497EB1997B3B6FA82B06">
    <w:name w:val="6B8C2C2C8781497EB1997B3B6FA82B06"/>
    <w:rsid w:val="00E46DCB"/>
  </w:style>
  <w:style w:type="paragraph" w:customStyle="1" w:styleId="EF7A840C22C143119992F1508EB02AFB">
    <w:name w:val="EF7A840C22C143119992F1508EB02AFB"/>
    <w:rsid w:val="00E46DCB"/>
  </w:style>
  <w:style w:type="paragraph" w:customStyle="1" w:styleId="349A658C7C8D42CD8F09D9EBAB0FB3F3">
    <w:name w:val="349A658C7C8D42CD8F09D9EBAB0FB3F3"/>
    <w:rsid w:val="00E46DCB"/>
  </w:style>
  <w:style w:type="paragraph" w:customStyle="1" w:styleId="0328D125257B48958FFA925EDE1D2ACA">
    <w:name w:val="0328D125257B48958FFA925EDE1D2ACA"/>
    <w:rsid w:val="00E46DCB"/>
  </w:style>
  <w:style w:type="paragraph" w:customStyle="1" w:styleId="39830B2B8E634212ADF0E876DA0E0853">
    <w:name w:val="39830B2B8E634212ADF0E876DA0E0853"/>
    <w:rsid w:val="00E46DCB"/>
  </w:style>
  <w:style w:type="paragraph" w:customStyle="1" w:styleId="5024202876114FDF9407C5C1C552EA11">
    <w:name w:val="5024202876114FDF9407C5C1C552EA11"/>
    <w:rsid w:val="00E46DCB"/>
  </w:style>
  <w:style w:type="paragraph" w:customStyle="1" w:styleId="B8F4C2CA0B964919B65E06DEAD5C5DA6">
    <w:name w:val="B8F4C2CA0B964919B65E06DEAD5C5DA6"/>
    <w:rsid w:val="00E46DCB"/>
  </w:style>
  <w:style w:type="paragraph" w:customStyle="1" w:styleId="31E4688C96244D5A9D07AAF29A972D0F">
    <w:name w:val="31E4688C96244D5A9D07AAF29A972D0F"/>
    <w:rsid w:val="00E46DCB"/>
  </w:style>
  <w:style w:type="paragraph" w:customStyle="1" w:styleId="9D2A63488A1D45F7A1419541404E8FC0">
    <w:name w:val="9D2A63488A1D45F7A1419541404E8FC0"/>
    <w:rsid w:val="00E46DCB"/>
  </w:style>
  <w:style w:type="paragraph" w:customStyle="1" w:styleId="27F42D085EF044B0A5E6A46F907B3BAA">
    <w:name w:val="27F42D085EF044B0A5E6A46F907B3BAA"/>
    <w:rsid w:val="00E46DCB"/>
  </w:style>
  <w:style w:type="paragraph" w:customStyle="1" w:styleId="64984975EA434DF6A78084EE8A38207C">
    <w:name w:val="64984975EA434DF6A78084EE8A38207C"/>
    <w:rsid w:val="00E46DCB"/>
  </w:style>
  <w:style w:type="paragraph" w:customStyle="1" w:styleId="6C69D5FC84934AA7938A5268A1DCC967">
    <w:name w:val="6C69D5FC84934AA7938A5268A1DCC967"/>
    <w:rsid w:val="00E46DCB"/>
  </w:style>
  <w:style w:type="paragraph" w:customStyle="1" w:styleId="2B1709EA127248B9A134C06B936CA8C3">
    <w:name w:val="2B1709EA127248B9A134C06B936CA8C3"/>
    <w:rsid w:val="00E46DCB"/>
  </w:style>
  <w:style w:type="paragraph" w:customStyle="1" w:styleId="A2B2ECE39E67412BA4F4B623285F537E">
    <w:name w:val="A2B2ECE39E67412BA4F4B623285F537E"/>
    <w:rsid w:val="00E46DCB"/>
  </w:style>
  <w:style w:type="paragraph" w:customStyle="1" w:styleId="F1FFC953492A48E0A0D3816547C3B267">
    <w:name w:val="F1FFC953492A48E0A0D3816547C3B267"/>
    <w:rsid w:val="00E46DCB"/>
  </w:style>
  <w:style w:type="paragraph" w:customStyle="1" w:styleId="CD85FE73345B44D0B4B4FFAF0ECA1EFB">
    <w:name w:val="CD85FE73345B44D0B4B4FFAF0ECA1EFB"/>
    <w:rsid w:val="00E46DCB"/>
  </w:style>
  <w:style w:type="paragraph" w:customStyle="1" w:styleId="A68747C75F6C43BEBA63A0D8E7FA7B46">
    <w:name w:val="A68747C75F6C43BEBA63A0D8E7FA7B46"/>
    <w:rsid w:val="00E46DCB"/>
  </w:style>
  <w:style w:type="paragraph" w:customStyle="1" w:styleId="B39AD2ACF67F47C88283BB9BD67CCB5B">
    <w:name w:val="B39AD2ACF67F47C88283BB9BD67CCB5B"/>
    <w:rsid w:val="00E46DCB"/>
  </w:style>
  <w:style w:type="paragraph" w:customStyle="1" w:styleId="7665355B30FF4347938670FD3205E3C7">
    <w:name w:val="7665355B30FF4347938670FD3205E3C7"/>
    <w:rsid w:val="00E46DCB"/>
  </w:style>
  <w:style w:type="paragraph" w:customStyle="1" w:styleId="953D739078F84434894C60DA5097CE94">
    <w:name w:val="953D739078F84434894C60DA5097CE94"/>
    <w:rsid w:val="00E46DCB"/>
  </w:style>
  <w:style w:type="paragraph" w:customStyle="1" w:styleId="249B7D5F789A44F984E3FDA135A205CE">
    <w:name w:val="249B7D5F789A44F984E3FDA135A205CE"/>
    <w:rsid w:val="00E46DCB"/>
  </w:style>
  <w:style w:type="paragraph" w:customStyle="1" w:styleId="F2BC538E7E6044F2BE09C70A2028F5B5">
    <w:name w:val="F2BC538E7E6044F2BE09C70A2028F5B5"/>
    <w:rsid w:val="00E46DCB"/>
  </w:style>
  <w:style w:type="paragraph" w:customStyle="1" w:styleId="CBC8CA9835B34AAA9DACEBAFECF31BDE">
    <w:name w:val="CBC8CA9835B34AAA9DACEBAFECF31BDE"/>
    <w:rsid w:val="00E46DCB"/>
  </w:style>
  <w:style w:type="paragraph" w:customStyle="1" w:styleId="E2B7969911AD47E8B061A724133CE924">
    <w:name w:val="E2B7969911AD47E8B061A724133CE924"/>
    <w:rsid w:val="00E46DCB"/>
  </w:style>
  <w:style w:type="paragraph" w:customStyle="1" w:styleId="7C377E4444E2422EB46811AC50989BF5">
    <w:name w:val="7C377E4444E2422EB46811AC50989BF5"/>
    <w:rsid w:val="00E46DCB"/>
  </w:style>
  <w:style w:type="paragraph" w:customStyle="1" w:styleId="9CA6EB34569A42E8A3DE2D50DE484E06">
    <w:name w:val="9CA6EB34569A42E8A3DE2D50DE484E06"/>
    <w:rsid w:val="00E46DCB"/>
  </w:style>
  <w:style w:type="paragraph" w:customStyle="1" w:styleId="842AF372C1AA4A0FA39F14B62DB6903B">
    <w:name w:val="842AF372C1AA4A0FA39F14B62DB6903B"/>
    <w:rsid w:val="00E46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77ACD-E6D3-463A-AA94-CB15A937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12</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9</cp:revision>
  <cp:lastPrinted>2023-03-06T22:18:00Z</cp:lastPrinted>
  <dcterms:created xsi:type="dcterms:W3CDTF">2023-03-07T01:52:00Z</dcterms:created>
  <dcterms:modified xsi:type="dcterms:W3CDTF">2023-06-17T05:04:00Z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